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ADCtrig.asm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Flash led an initial rate of 100ms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Pressing INTO triggers single conversion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ADC result is written to external memory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delay rate is increased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program waits for the next INTO to repeat the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above sequence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</w:t>
        <w:tab/>
        <w:tab/>
        <w:tab/>
        <w:tab/>
        <w:tab/>
        <w:t xml:space="preserve">; Use ADuC816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EQU</w:t>
        <w:tab/>
        <w:t xml:space="preserve">00H</w:t>
        <w:tab/>
        <w:tab/>
        <w:tab/>
        <w:t xml:space="preserve">; Define Bit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'0'</w:t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MAIN</w:t>
        <w:tab/>
        <w:tab/>
        <w:t xml:space="preserve">; Jump to MAIN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(INT0 ISR)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             ; Copy A (sets delay)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A               ; Increment delay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ADCMODE,#22H    ; Initiate a PRIM ADC single conv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RDY0,$          ; Wait for conversion results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Write ADC Result H/M to ext. memory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A,ADC0M         ; read ADC Middle byte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         ; write Middle byte to ext memory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A,ADC0H         ; read ADC High byte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         ; write low High byte to ext memory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A,B             ; Restore A (sets delay)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A               ; Increment delay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                    ; Return from Interrupt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  <w:tab/>
        <w:tab/>
        <w:tab/>
        <w:tab/>
        <w:t xml:space="preserve">; Subroutines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Delays by 100ms * 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R0,A            ; Acc holds delay variable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DLY0:   MOV     R1,#019h        ; Set up delay loop0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R2,#0FEh        ; Set up delay loop1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R2,$            ; Dec R2 &amp; Jump here until R2 is 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R1,DLY1         ; Dec R1 &amp; Jump DLY1 until R1 is 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R0,DLY0         ; Dec R0 &amp; Jump DLY0 until R0 is 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                    ; Return from subroutine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 ; (main program)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Configure ADC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ADCMODE,#20H    ; ENABLE MAIN ADC; Mode- Power down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ADC0CON,#47H    ; 24 BITS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USE EXTERNAL REFERENCE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AIN1-AIN2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BIPOLAR MODE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RANGE = +/-2.56V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  ; Clear Bit defined as FLAG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A,#01H          ; Initialize A -&gt;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  CPL     P3.4            ; blink LED using compliment instruction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Jump to subroutine DELAY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FLAG,BLINK      ; If FLAG is still cleared the jump to Blink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