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January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PDown.asm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a use of a timer interval counter to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wake the ADuC816 out of Power down mode after a user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specified Power down time.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LED will, on power up, flash at 10Hz. After 5s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ADuC816 will enter power down mode (the LED will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stop flashing in the off position).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By pressing the external interrupt 0 button (INT0) or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when the user specified time runs out (20s in this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example) the ADuC824 will wake up and continue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blinking as before for 5s before entering power down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mode again.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$MOD816                         ; Use 8052&amp;ADuC816 predefined symbols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; P3.4 drives red LED on eval board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; jump to main program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EXTERNAL INTERRUPT VECTOR SPACE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</w:t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TII INTERRUPT VECTOR SPACE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0053h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;_____________________________________________________________________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  <w:tab/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 #0A4h   ; enable TIC interrupt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IT0            ; INT0 edge triggered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; enable INT0 (button on eval board)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EA             ; enable interrupts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INTVAL, #14h   ; initialise intval to 20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    =&gt; 20 unit delay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  MOV     R0, #50   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LOOP:   MOV     A, #01         ; Blink light 50 times at 10Hz =&gt;5s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R0, LOOP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TIMECON, #13h  ; initialise timecon to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 ; -count in secs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; -start all time counters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LED            ; turn off light when in power down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PCON, #22h     ; power down the ADuC824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Execution stops here until the ADuC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is powered up again by either an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external interrupt or a Time Interval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Interrupt (20s)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Note: if using external data mem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make sure ALE remains toggling.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i.e. PCON.4=0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TIMECON, #12h  ; disable TCEN to reset counter to 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and to temporarily stop counter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BLINK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; SUBROUTINES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 xml:space="preserve">        ; Delays by 13,000 * A instructions (approx)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100mSec based on 1.5728MHZ Core Clock (default)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R0,A            ; Acc holds delay variable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DLY0:</w:t>
        <w:tab/>
        <w:tab/>
        <w:t xml:space="preserve">MOV</w:t>
        <w:tab/>
        <w:t xml:space="preserve">R1,#65          ; Set up delay loop0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</w:t>
        <w:tab/>
        <w:tab/>
        <w:t xml:space="preserve">MOV</w:t>
        <w:tab/>
        <w:t xml:space="preserve">R2,#200</w:t>
        <w:tab/>
        <w:t xml:space="preserve">        ; Set up delay loop1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R2,$            ; Dec R2 200 times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R1,DLY1         ; Dec R1 65 times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R0,DLY0         ; Dec R0 #ACC times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                     ; Return from subroutine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