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816slave.asm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'816mstr.asm'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ADuC816 eval board, you can simply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the 10-pin SPI/I2C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LK1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('816mstr'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'816slave'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; Use 8052 &amp; ADuC816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configure UART for 9830baud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 ; (close enough to 9600baud)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SCON,#01010010b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T2CON,#00110100b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