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PSMonS.asm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off the LED to indicate fault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#041H   ; enable PSM with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Vdd 4.63V threshold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       MOV    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