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adcconv.asm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example routine to continuosuly trigger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single conversion on the ADC main channel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Conversion result is written to external memory,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100ms delay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500ms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and the sequence repeats itself.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  <w:tab/>
        <w:tab/>
        <w:tab/>
        <w:tab/>
        <w:tab/>
        <w:t xml:space="preserve">; Use 8052&amp;ADuC834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START</w:t>
        <w:tab/>
        <w:tab/>
        <w:t xml:space="preserve">; Jump to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  <w:tab/>
        <w:tab/>
        <w:tab/>
        <w:tab/>
        <w:t xml:space="preserve">; Read ADC Result H/M/L to external Memory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 flashes at 100ms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100msec delay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R3,TIC1</w:t>
        <w:tab/>
        <w:tab/>
        <w:t xml:space="preserve">; Dec loop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A,ADC0L</w:t>
        <w:tab/>
        <w:tab/>
        <w:t xml:space="preserve">; read ADC low byte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byte to ext memory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5 flashes at 500ms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A,#05H</w:t>
        <w:tab/>
        <w:tab/>
        <w:t xml:space="preserve">; 500msec delay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R3,TIC2</w:t>
        <w:tab/>
        <w:tab/>
        <w:t xml:space="preserve">; Dec loop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Flag</w:t>
        <w:tab/>
        <w:tab/>
        <w:t xml:space="preserve">; Set Flag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Interrupt System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CONFIG EXTERNAL INTERRUPT Falling Edge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Global Interrupts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ADC0CON,#40H</w:t>
        <w:tab/>
        <w:t xml:space="preserve">; 24 BITS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+/-20mV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EADC</w:t>
        <w:tab/>
        <w:tab/>
        <w:t xml:space="preserve">; ENABLE ADC INTERRUPT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Looped single conversions</w:t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CONV:</w:t>
        <w:tab/>
        <w:tab/>
        <w:t xml:space="preserve">CLR </w:t>
        <w:tab/>
        <w:t xml:space="preserve">FLAG</w:t>
        <w:tab/>
        <w:tab/>
        <w:t xml:space="preserve">; Initial condition for FLAG variable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FLAG,$</w:t>
        <w:tab/>
        <w:tab/>
        <w:t xml:space="preserve">; Stay here until FLAG=1 i.e. wait for ADC Int.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CONV</w:t>
        <w:tab/>
        <w:tab/>
        <w:t xml:space="preserve">; Next ADC Conversion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A*100ms (default Core Clk =1.57MHz)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R1,#0FEh</w:t>
        <w:tab/>
        <w:t xml:space="preserve">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R2,#019h</w:t>
        <w:tab/>
        <w:t xml:space="preserve">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