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blk2_832.asm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 at 5Hz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    Pressing INT0 followed by a UART reception of 'U'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(for upgrade code) allows the code to be upgraded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NOTE: This program will only work if the option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always run code from E000H after download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selected.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0003H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wait to receive a character from the UART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RI, $</w:t>
        <w:tab/>
        <w:tab/>
        <w:tab/>
        <w:tab/>
        <w:t xml:space="preserve">; wait for reception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#'U', ERROR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plan to upgrade new code =&gt; set BOOTEN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EADRH, #0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#1</w:t>
        <w:tab/>
        <w:tab/>
        <w:tab/>
        <w:t xml:space="preserve">; read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EDATA1, #1</w:t>
        <w:tab/>
        <w:tab/>
        <w:tab/>
        <w:t xml:space="preserve">; SET LSB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#5</w:t>
        <w:tab/>
        <w:tab/>
        <w:tab/>
        <w:t xml:space="preserve">; ERASE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#2</w:t>
        <w:tab/>
        <w:tab/>
        <w:tab/>
        <w:t xml:space="preserve">; program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#4</w:t>
        <w:tab/>
        <w:tab/>
        <w:tab/>
        <w:t xml:space="preserve">; verify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ECON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use the watchdog timer to reset part...run from E000H after reset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 #82h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; 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enable INT0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at fastest freq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115200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 #82h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 #09h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 #52H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AJMP</w:t>
        <w:tab/>
        <w:t xml:space="preserve">BLINK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92ms DELAY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R0,#255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R1,#255</w:t>
        <w:tab/>
        <w:tab/>
        <w:tab/>
        <w:t xml:space="preserve">; 255 x 255 x 1.43us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R1,$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R0,DLY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