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BLK1_831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Filename      : blk1_831.asm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 at 5Hz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    Pressing INT0 followed by a UART reception of 'U'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(for upgrade code) allows the code to be upgraded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      NOTE: This program will only work if the option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      always run code from E000H after download 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              selected.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24    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   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012C             27    AJMP    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         ; INT0 ISR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31    ORG     0003H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; wait to receive a character from the UART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3098FD           33            JNB     RI, $                           ; wait for reception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C298             34            CLR     RI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E599             35            MOV     A, SBUF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B4551E           36            CJNE    A, #'U', ERROR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; plan to upgrade new code =&gt; set BOOTEN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75C700           39            MOV     EADRH, #0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75C600           40            MOV     EADRL, #0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75B901           41            MOV     ECON, #1                        ; read 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43BC01           42            ORL     EDATA1, #1                      ; SET LSB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75B905           43            MOV     ECON, #5                        ; ERASE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75B902           44            MOV     ECON, #2                        ; program page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75B904           45            MOV     ECON, #4                        ; verify page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E5B9             46            MOV     A, ECON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7005             47            JNZ     ERROR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; use the watchdog timer to reset part...run from E000H after reset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D2C0             49            SETB    WDWR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75C082           50            MOV     WDCON, #82h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52    ERROR: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53    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             ; MAIN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                 58    MAIN: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BLK1_831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; enable INT0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D288             60            SETB    IT0                     ; INT0 edge triggered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D2AF             61            SETB    EA                      ; enable inturrupts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D2A8             62            SETB    EX0                     ; enable INT0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; configure UART for 115200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759E81           65            MOV     T3CON, #81h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759D20           66            MOV     T3FD, #20h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759852           67            MOV     SCON, #52H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69    BLINK: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B2B4             70            CPL     P3.4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120042           71            CALL    DELAY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013B             72            AJMP    BLINK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                      ; DELAY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                 77    DELAY: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; 70ms DELAY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78FF             79            MOV     R0,#255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                 80    DLY: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79FF             81            MOV     R1,#255                 ; 255 x 255 x 1.08us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D9FE             82            DJNZ    R1,$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D8FA             83            DJNZ    R0,DLY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22               85            RET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BLK1_831                                                                                                      PAGE 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003BH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0042H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DLY. . . . . . . . . . . . . . .  C ADDR  0044H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002BH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002CH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