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Copyright (C) 2000 CYGNAL INTEGRATED PRODUCTS,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 xml:space="preserve">FILE NAME  </w:t>
        <w:tab/>
        <w:t xml:space="preserve">: C8051F200.INC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 xml:space="preserve">TARGET MCU</w:t>
        <w:tab/>
        <w:t xml:space="preserve">: C8051F2xx (C8051 System Controller)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 xml:space="preserve">DESCRIPTION</w:t>
        <w:tab/>
        <w:t xml:space="preserve">: Register/bit definitions for the C8051F200 product family.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REVISION 1.8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;REGISTER DEFINITIONS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DATA  080H   ; PORT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DATA  081H   ; STACK POINTER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DATA  082H   ; DATA POINTER - LOW BYTE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DATA  083H   ; DATA POINTER - HIGH BYTE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DATA  087H   ; POWER 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DATA  088H   ; TIMER CONTROL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DATA  089H   ; TIMER MODE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DATA  08AH   ; TIMER 0 - LOW BYTE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DATA  08BH   ; TIMER 1 - LOW BYTE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DATA  08CH   ; TIMER 0 - HIGH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DATA  08DH   ; TIMER 1 - HIGH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DATA  08EH   ; CLOCK CONTROL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DATA  08FH   ; PROGRAM STORE R/W CONTROL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DATA  090H   ; PORT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 DATA  098H   ; SERIAL PORT CONTROL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 DATA  099H   ; SERIAL PORT BUFFER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DATA  09AH   ; SERIAL PERIPHERAL INTERFACE 0 CONFIGURATION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DATA  09BH   ; SERIAL PERIPHERAL INTERFACE 0 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DATA  09DH   ; SERIAL PERIPHERAL INTERFACE 0 CLOCK RATE CONTROL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CPT0CN   DATA  09EH   ; COMPARATOR 0 CONTROL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CPT1CN   DATA  09FH   ; COMPARATOR 1 CONTROL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DATA  0A0H   ; PORT 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PRT0CF   DATA  0A4H   ; PORT 0 CONFIGURATION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PRT1CF   DATA  0A5H   ; PORT 1 CONFIGURATION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PRT2CF   DATA  0A6H   ; PORT 2 CONFIGURATION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PRT3CF   DATA  0A7H   ; PORT 3 CONFIGURATION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DATA  0A8H   ; INTERRUPT ENABLE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PRT1IF   DATA  0ADH   ; PORT 1 EXTERNAL INTERRUPT FLAGS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DATA  0AFH   ; EXTERNAL MEMORY INTERFACE CONTROL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DATA  0B0H   ; PORT 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OSCXCN   DATA  0B1H   ; EXTERNAL OSCILLATOR CONTROL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OSCICN   DATA  0B2H   ; INTERNAL OSCILLATOR CONTROL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DATA  0B6H   ; FLASH MEMORY TIMING PRESCALER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FLACL    DATA  0B7H   ; FLASH MEMORY READ LIMIT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DATA  0B8H   ; INTERRUPT PRIORITY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AMX0SL   DATA  0BBH   ; ADC 0 MUX CHANNEL SELECTION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DATA  0BCH   ; ADC 0 CONFIGURATION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DATA  0BFH   ; ADC 0 DATA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DATA  0C5H   ; ADC 0 GREATER-THAN REGISTER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DATA  0C7H   ; ADC 0 LESS-THAN REGISTER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 DATA  0C8H   ; TIMER 2 CONTROL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 DATA  0CAH   ; TIMER 2 CAPTURE REGISTER - LOW BYTE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 DATA  0CBH   ; TIMER 2 CAPTURE REGISTER - HIGH BYTE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 DATA  0CCH   ; TIMER 2 - LOW BYTE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 DATA  0CDH   ; TIMER 2 - HIGH BYTE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DATA  0D0H   ; PROGRAM STATUS WORD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DATA  0D1H   ; VOLTAGE REFERENCE 0 CONTROL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DATA  0E0H   ; ACCUMULATOR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PRT0MX   DATA  0E1H   ; PORT 0 MUX CONFIGURATION REGISTER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PRT1MX   DATA  0E2H   ; PORT 1 MUX CONFIGURATION REGISTER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PRT2MX   DATA  0E3H   ; PORT 2 MUX CONFIGURATION REGISTER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DATA  0E6H   ; EXTERNAL INTERRUPT ENABLE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DATA  0E7H   ; EXTERNAL INTERRUPT ENABLE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   DATA  0E8H   ; ADC 0 CONTROL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DATA  0EFH   ; RESET SOURCE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DATA  0F0H   ; B REGISTER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P0MODE   DATA  0F1H   ; PORT 0 MODE REGISTER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P1MODE   DATA  0F2H   ; PORT 1 MODE REGISTER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P2MODE   DATA  0F3H   ; PORT 2 MODE REGISTER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P3MODE   DATA  0F4H   ; PORT 3 MODE REGISTER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DATA  0F6H   ; EXTERNAL INTERRUPT PRIORITY REGISTER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DATA  0F7H   ; EXTERNAL INTERRUPT PRIORITY REGISTER 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   DATA  0F8H   ; SERIAL PERIPHERAL INTERFACE 0 CONTROL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    DATA  0FFH   ; WATCHDOG TIMER CONTROL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;BIT DEFINITIONS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88H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BIT   TCON.0 ; EXT. INTERRUPT 0 TYPE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BIT   TCON.1 ; EXT. INTERRUPT 0 EDGE FLAG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BIT   TCON.2 ; EXT. INTERRUPT 1 TYPE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BIT   TCON.3 ; EXT. INTERRUPT 1 EDGE FLAG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BIT   TCON.4 ; TIMER 0 ON/OFF CONTROL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BIT   TCON.5 ; TIMER 0 OVERFLOW FLAG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BIT   TCON.6 ; TIMER 1 ON/OFF CONTROL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BIT   TCON.7 ; TIMER 1 OVERFLOW FLAG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 98H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 BIT   SCON.0 ; RECEIVE INTERRUPT FLAG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 BIT   SCON.1 ; TRANSMIT INTERRUPT FLAG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 BIT   SCON.2 ; RECEIVE BIT 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 BIT   SCON.3 ; TRANSMIT BIT 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 BIT   SCON.4 ; RECEIVE ENABLE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 BIT   SCON.5 ; MULTIPROCESSOR COMMUNICATION ENABLE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 BIT   SCON.6 ; SERIAL MODE CONTROL BIT 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 BIT   SCON.7 ; SERIAL MODE CONTROL BIT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A8H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BIT   IE.0   ; EXTERNAL INTERRUPT 0 ENABLE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BIT   IE.1   ; TIMER 0 INTERRUPT ENABLE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BIT   IE.2   ; EXTERNAL INTERRUPT 1 ENABLE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BIT   IE.3   ; TIMER 1 INTERRUPT ENABLE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 BIT   IE.4   ; SERIAL PORT INTERRUPT ENABLE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BIT   IE.5   ; TIMER 2 INTERRUPT ENABLE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BIT   IE.7   ; GLOBAL INTERRUPT ENABLE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B8H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BIT   IP.0   ; EXTERNAL INTERRUPT 0 PRIORITY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BIT   IP.1   ; TIMER 0 PRIORITY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BIT   IP.2   ; EXTERNAL INTERRUPT 1 PRIORITY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BIT   IP.3   ; TIMER 1 PRIORITY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 BIT   IP.4   ; SERIAL PORT PRIORITY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BIT   IP.5   ; TIMER 2 PRIORITY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 C8H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CPRL2    BIT   T2CON.0 ; CAPTURE OR RELOAD SELECT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CT2      BIT   T2CON.1 ; TIMER OR COUNTER SELECT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 BIT   T2CON.2 ; TIMER 2 ON/OFF CONTROL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 BIT   T2CON.3 ; TIMER 2 EXTERNAL ENABLE FLAG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 BIT   T2CON.4 ; TRANSMIT CLOCK FLAG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 BIT   T2CON.5 ; RECEIVE CLOCK FLAG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 BIT   T2CON.6 ; EXTERNAL FLAG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 BIT   T2CON.7 ; TIMER 2 OVERFLOW FLAG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D0H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BIT   PSW.0  ; ACCUMULATOR PARITY FLAG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 BIT   PSW.1  ; USER FLAG 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BIT   PSW.2  ; OVERFLOW FLAG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BIT   PSW.3  ; REGISTER BANK SELECT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BIT   PSW.4  ; REGISTER BANK SELECT 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BIT   PSW.5  ; USER FLAG 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BIT   PSW.6  ; AUXILIARY CARRY FLAG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BIT   PSW.7  ; CARRY FLAG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 E8H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ADWINT   BIT   ADC0CN.1 ; ADC 0 WINDOW COMPARE INTERRUPT FLAG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ADSTM0   BIT   ADC0CN.2 ; ADC 0 START OF CONVERSION MODE BIT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ADSTM1   BIT   ADC0CN.3 ; ADC 0 START OF CONVERSION MODE BIT 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ADBUSY   BIT   ADC0CN.4 ; ADC 0 BUSY FLAG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ADCINT   BIT   ADC0CN.5 ; ADC 0 CONVERISION COMPLETE INTERRUPT FLAG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ADCTM    BIT   ADC0CN.6 ; ADC 0 TRACK MODE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ADCEN    BIT   ADC0CN.7 ; ADC 0 ENABLE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 F8H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SPIEN    BIT   SPI0CN.0 ; SPI 0 SPI ENABLE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MSTEN    BIT   SPI0CN.1 ; SPI 0 MASTER ENABLE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SLVSEL   BIT   SPI0CN.2 ; SPI 0 SLAVE SELECT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TXBSY    BIT   SPI0CN.3 ; SPI 0 TX BUSY FLAG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RXOVRN   BIT   SPI0CN.4 ; SPI 0 RX OVERRUN FLAG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MODF     BIT   SPI0CN.5 ; SPI 0 MODE FAULT FLAG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    BIT   SPI0CN.6 ; SPI 0 WRITE COLLISION FLAG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     BIT   SPI0CN.7 ; SPI 0 INTERRUPT FLAG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