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1997 KEIL ELEKTRONIK GmbH.  1997,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SAB C505L Processor Declarations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BYTE Register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DATA 80H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DATA 81H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DATA 82H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DATA 83H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WDTREL DATA 86H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DATA 87H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DATA 88H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DATA 89H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DATA 8AH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DATA 8BH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DATA 8CH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DATA 8DH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DATA 90H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P1ANA  DATA 90H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XPAGE  DATA 91H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DPSEL  DATA 92H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DATA 98H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DATA 99H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DATA 0A0H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 DATA 0A8H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IP0    DATA 0A9H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SRELL  DATA 0AAH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DATA 0B0H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SYSCON DATA 0B1H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   DATA 0B8H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    DATA 0B9H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SRELH  DATA 0BAH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  DATA 0C0H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CCEN   DATA 0C1H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CCL1   DATA 0C2H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CCH1   DATA 0C3H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CCL2   DATA 0C4H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CCH2   DATA 0C5H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DATA 0C8H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CRCL   DATA 0CAH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CRCH   DATA 0CBH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DATA 0CCH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DATA 0CDH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DATA 0D0H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ADCON0 DATA 0D8H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ADDATH DATA 0D9H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ADDATL DATA 0DAH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ADCON1 DATA 0DCH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DATA 0E0H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DATA 0E8H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DATA 0F0H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     DATA 0F8H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VR0    DATA 0FCH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VR1    DATA 0FDH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VR2    DATA 0FEH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Register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BIT 0D7H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BIT 0D6H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BIT 0D5H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BIT 0D4H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BIT 0D3H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BIT 0D2H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    BIT 0D1H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BIT 0D0H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BIT 8FH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BIT 8EH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BIT 8DH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BIT 8CH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BIT 8BH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BIT 8AH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BIT 89H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BIT 88H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IEN0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BIT 0AFH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    BIT 0AEH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BIT 0ADH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ES0    BIT 0ACH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BIT 0ABH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BIT 0AAH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BIT 0A9H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BIT 0A8H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IEN1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BIT 0BFH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SWDT   BIT 0BEH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EX6    BIT 0BDH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EX5    BIT 0BCH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EX4    BIT 0BBH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EX3    BIT 0BAH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  BIT 0B8H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BIT 0B7H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BIT 0B6H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BIT 0B5H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BIT 0B4H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BIT 0B3H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BIT 0B2H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BIT 0B1H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BIT 0B0H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BIT 9FH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BIT 9EH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BIT 9DH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BIT 9CH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BIT 9BH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BIT 9AH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BIT 99H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BIT 98H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T2CON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T2PS   BIT 0CFH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I3FR   BIT 0CEH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T2R1   BIT 0CCH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T2R0   BIT 0CBH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T2CM   BIT 0CAH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T2I1   BIT 0C9H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T2I0   BIT 0C8H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ADCON0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     BIT 0DFH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    BIT 0DEH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BSY    BIT 0DCH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    BIT 0DBH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MX2    BIT 0DAH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MX1    BIT 0D9H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MX0    BIT 0D8H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IRCON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BIT 0C7H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BIT 0C6H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IEX6   BIT 0C5H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IEX5   BIT 0C4H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IEX4   BIT 0C3H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IEX3   BIT 0C2H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IADC   BIT 0C0H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    BIT 97H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CLKOUT BIT 96H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T2EX   BIT 95H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INT5   BIT 92H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INT4   BIT 91H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P1ANA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EAN7   BIT 97H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EAN6   BIT 96H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EAN5   BIT 95H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EAN4   BIT 94H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EAN3   BIT 93H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EAN2   BIT 92H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EAN1   BIT 91H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EAN0   BIT 90H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