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8xCL781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BYTE 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080H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0E8H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 DATA    0B8H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DATA    0F8H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IRQ1    DATA    0C0H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IX1     DATA    0E9H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S0CON   DATA    098H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S0BUF   DATA    099H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S1ADR   DATA    0DBH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 DATA    0D8H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S1DAT   DATA    0DAH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S1STA   DATA    0D9H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BIT Registers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PSW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TCON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08FH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08EH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08DH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08CH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08BH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08AH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089H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088H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0AEH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     BIT     0ADH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BIT     0ACH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IEN1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EX9     BIT     0EFH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EX8     BIT     0EEH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EX7     BIT     0EDH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 BIT     0ECH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0EBH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0EAH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0E9H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0E8H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IRQ1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IQ9     BIT     0C7H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IQ8     BIT     0C6H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IQ7     BIT     0C5H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IQ6     BIT     0C4H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IQ5     BIT     0C3H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IQ4     BIT     0C2H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IQ3     BIT     0C1H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IQ2     BIT     0C0H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IP0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0BEH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PS1     BIT     0BDH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BIT     0BCH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IP1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PX9     BIT     0FFH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PX8     BIT     0FEH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PX7     BIT     0FDH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PX6     BIT     0FCH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PX5     BIT     0FBH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PX4     BIT     0FAH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PX3     BIT     0F9H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PX2     BIT     0F8H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INT9    BIT     097H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SDA     BIT     097H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   BIT     096H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SCL     BIT     096H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INT7    BIT     095H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INT6    BIT     094H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INT5    BIT     093H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INT4    BIT     092H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    BIT     091H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091H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INT2    BIT     090H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090H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SCON0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09FH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09EH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09DH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09CH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09BH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09AH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099H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098H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S1CON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ENS1    BIT     0DEH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BIT     0DDH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BIT     0DCH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BIT     0DBH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      BIT     0DAH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CR1     BIT     0D9H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CR0     BIT     0D8H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T2CON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GF2     BIT     0CDH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RTCLK   BIT     0CCH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