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demonstrates bank switching with the Mentor M8051EW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Extension.  It uses the IBANKING linker/locater directive.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 is available in two targets: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LX51:  for the extended LX51 Linker/Locater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BL51:  for the standard BL51 Linker/Locater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