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Copyright (C) 2003 Dallas Semiconductor Corporation.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All rights Reserved. Printed in U.S.A.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This software is protected by copyright laws of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the United States and of foreign countries.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This material may also be protected by patent laws of the United States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and of foreign countries.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This software is furnished under a license agreement and/or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nondisclosure agreement and may only be used or copied in accordance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with the terms of those agreements.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The mere transfer of this software does not imply any licenses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of trade secrets, proprietary technology, copyrights, patents,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trademarks, maskwork rights, or any other form of intellectual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property whatsoever. Dallas Semiconductor retains all ownership rights.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Module Name: XSEG_EXT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Description: Extended equates for xram system variables for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         DS80C400 C Libraries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Filename: xseg_ext.inc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Dependant Files: none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 Author: 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Compiler: A51.EXE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Version: 0.03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Created: 01/20/03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Modifications: 0.03 - Updated to include space for Keil Monitor stuff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  Notes: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WOS_MAX_TASKS       equ     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beginning of the extended XSEG area.  This needs to allow plenty of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room for the XSEG area of the ROM underneath it.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XSEG_EXT_START      equ     8192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FILE SYSTEM STUFF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Filesystem root directory pointer.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FS_TRANSACTION_BUFFER   equ     XSEG_EXT_START + 20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FS_SYSTEMLOCK           equ     FS_TRANSACTION_BUFFER + 30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FS_ROOTHANDLE           equ     FS_SYSTEMLOCK + 1            ; this is at 8243, or 2033h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FS_OPENFILES            equ     FS_ROOTHANDLE + 3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FS_LOCKEDFILES          equ     FS_OPENFILES + 24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FS_EXECUTING            equ     FS_LOCKEDFILES + 24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FS_WRITEBUFFER          equ     FS_EXECUTING + 32 + 20  ; This offset needs to change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if MAX_PROCESSES changes.  it is currently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(20 bytes of padding) + (4 * MAX_PROCESSES)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FS_READBUFFER           equ     FS_WRITEBUFFER + 1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FS_END                  equ     FS_READBUFFER + 1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Simple memory manager, memory manager for file system.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256 byte blocks, simple mapping scheme.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SMM_START_POINTER       equ     FS_END                  ; Points to beginning of SMM managed memory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SMM_NUM_BLOCKS          equ     SMM_START_POINTER + 3   ; Number of 256-byte blocks allocated to SMM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SMM_OVERHEAD_BLOCKS     equ     SMM_NUM_BLOCKS + 2      ; Number of blocks used on SMM overhead.  The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next block after this overhead is the first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block available to the file system.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SMM_MAX_FDOPEN          equ     SMM_OVERHEAD_BLOCKS + 1 ; Max number of open File Desc's allowed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SMM_END                 equ     SMM_MAX_FDOPEN + 1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KEIL MONITOR400 STUFF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MONITOR_INTERRUPT            equ      SMM_END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MONITOR_HACK_LJMP            equ      MONITOR_INTERRUPT + 5      ; space for 1 ljmp statement (+ 1 byte address) for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MONITOR_INTERRUPT_END        equ      MONITOR_HACK_LJMP + 4      ; space for 1 ljmp statement for code start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