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4770" w:rsidRDefault="00904770" w:rsidP="00D02E93">
      <w:pPr>
        <w:pStyle w:val="ListParagraph"/>
        <w:numPr>
          <w:ilvl w:val="0"/>
          <w:numId w:val="1"/>
        </w:numPr>
      </w:pPr>
      <w:r>
        <w:t>Most of the purchasers are males, but</w:t>
      </w:r>
      <w:r w:rsidR="006C6C63">
        <w:t xml:space="preserve"> avg</w:t>
      </w:r>
      <w:r w:rsidR="00D155FC">
        <w:t>.</w:t>
      </w:r>
      <w:r w:rsidR="006C6C63">
        <w:t xml:space="preserve"> purchase price is higher in other genders</w:t>
      </w:r>
    </w:p>
    <w:p w:rsidR="006C6C63" w:rsidRDefault="006C6C63" w:rsidP="00D02E93">
      <w:pPr>
        <w:pStyle w:val="ListParagraph"/>
        <w:numPr>
          <w:ilvl w:val="0"/>
          <w:numId w:val="1"/>
        </w:numPr>
      </w:pPr>
      <w:r>
        <w:t xml:space="preserve">The highest percentage of players are in age group 20-24 </w:t>
      </w:r>
    </w:p>
    <w:p w:rsidR="006C6C63" w:rsidRDefault="00E435AC" w:rsidP="00D02E93">
      <w:pPr>
        <w:pStyle w:val="ListParagraph"/>
        <w:numPr>
          <w:ilvl w:val="0"/>
          <w:numId w:val="1"/>
        </w:numPr>
      </w:pPr>
      <w:r>
        <w:t>Item ‘</w:t>
      </w:r>
      <w:proofErr w:type="spellStart"/>
      <w:r w:rsidRPr="00E435AC">
        <w:t>Oathbreaker</w:t>
      </w:r>
      <w:proofErr w:type="spellEnd"/>
      <w:r w:rsidRPr="00E435AC">
        <w:t>, Last Hope of the Breaki</w:t>
      </w:r>
      <w:bookmarkStart w:id="0" w:name="_GoBack"/>
      <w:bookmarkEnd w:id="0"/>
      <w:r w:rsidRPr="00E435AC">
        <w:t>ng Storm</w:t>
      </w:r>
      <w:r w:rsidRPr="00E435AC">
        <w:t>’ is the most popular and profitable item.</w:t>
      </w:r>
    </w:p>
    <w:p w:rsidR="00332965" w:rsidRDefault="00D155FC" w:rsidP="00D02E93">
      <w:pPr>
        <w:ind w:firstLine="50"/>
      </w:pPr>
    </w:p>
    <w:sectPr w:rsidR="003329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620D37"/>
    <w:multiLevelType w:val="hybridMultilevel"/>
    <w:tmpl w:val="4C56E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4770"/>
    <w:rsid w:val="006C6C63"/>
    <w:rsid w:val="00904770"/>
    <w:rsid w:val="00936ADE"/>
    <w:rsid w:val="00A41DAB"/>
    <w:rsid w:val="00D02E93"/>
    <w:rsid w:val="00D155FC"/>
    <w:rsid w:val="00E43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BDE7A8"/>
  <w15:chartTrackingRefBased/>
  <w15:docId w15:val="{E2569546-4F58-4861-B74F-0E71D26C4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2E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1</Pages>
  <Words>35</Words>
  <Characters>202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NewYork-Presbyterian Hospital</Company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Selin Bayraktaroglu</dc:creator>
  <cp:keywords/>
  <dc:description/>
  <cp:lastModifiedBy>Selin Bayraktaroglu</cp:lastModifiedBy>
  <cp:revision>3</cp:revision>
  <dcterms:created xsi:type="dcterms:W3CDTF">2020-03-07T19:49:00Z</dcterms:created>
  <dcterms:modified xsi:type="dcterms:W3CDTF">2020-03-07T22:04:00Z</dcterms:modified>
</cp:coreProperties>
</file>