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Sliding Window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and wait ARQ drawbacks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frame at a time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utilization of bandwidth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performance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multiple frames at a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frames to be sent is based on window size.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frame is numbered → Sequence number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of sliding window protocol: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frame is acknowledged, window will slide towards to the other frame.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05213" cy="28066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806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