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C76B1"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Vranglås</w:t>
      </w:r>
    </w:p>
    <w:p w14:paraId="0FA3A4E3" w14:textId="463BDC75" w:rsidR="005507F5" w:rsidRPr="00DE4059" w:rsidRDefault="002C4345" w:rsidP="00DE4059">
      <w:pPr>
        <w:pStyle w:val="ListParagraph"/>
        <w:numPr>
          <w:ilvl w:val="0"/>
          <w:numId w:val="1"/>
        </w:numPr>
        <w:spacing w:line="360" w:lineRule="auto"/>
        <w:rPr>
          <w:rFonts w:asciiTheme="minorHAnsi" w:hAnsiTheme="minorHAnsi" w:cstheme="minorHAnsi"/>
        </w:rPr>
      </w:pPr>
      <w:r>
        <w:rPr>
          <w:rFonts w:asciiTheme="minorHAnsi" w:hAnsiTheme="minorHAnsi" w:cstheme="minorHAnsi"/>
        </w:rPr>
        <w:t>i</w:t>
      </w:r>
      <w:r w:rsidR="00AB1F60" w:rsidRPr="006D54BE">
        <w:rPr>
          <w:rFonts w:asciiTheme="minorHAnsi" w:hAnsiTheme="minorHAnsi" w:cstheme="minorHAnsi"/>
        </w:rPr>
        <w:t>.</w:t>
      </w:r>
    </w:p>
    <w:p w14:paraId="4919D4C6" w14:textId="390B700C" w:rsidR="00DE4059" w:rsidRPr="00773D00" w:rsidRDefault="00DE4059" w:rsidP="00DE4059">
      <w:pPr>
        <w:pStyle w:val="ListParagraph"/>
        <w:spacing w:line="360" w:lineRule="auto"/>
        <w:rPr>
          <w:rFonts w:asciiTheme="minorHAnsi" w:hAnsiTheme="minorHAnsi" w:cstheme="minorHAnsi"/>
          <w:b/>
          <w:color w:val="8EAADB" w:themeColor="accent1" w:themeTint="99"/>
        </w:rPr>
      </w:pPr>
      <w:r w:rsidRPr="00773D00">
        <w:rPr>
          <w:rFonts w:asciiTheme="minorHAnsi" w:hAnsiTheme="minorHAnsi" w:cstheme="minorHAnsi"/>
          <w:b/>
          <w:color w:val="8EAADB" w:themeColor="accent1" w:themeTint="99"/>
        </w:rPr>
        <w:t>-Gjensidig utelukking</w:t>
      </w:r>
    </w:p>
    <w:p w14:paraId="06D64FFC" w14:textId="6BA6CA76" w:rsidR="00DE4059" w:rsidRPr="00DE4059" w:rsidRDefault="00DE4059" w:rsidP="00DE4059">
      <w:pPr>
        <w:pStyle w:val="ListParagraph"/>
        <w:spacing w:line="360" w:lineRule="auto"/>
        <w:ind w:left="1440"/>
        <w:rPr>
          <w:rFonts w:asciiTheme="minorHAnsi" w:hAnsiTheme="minorHAnsi" w:cstheme="minorHAnsi"/>
          <w:color w:val="8EAADB" w:themeColor="accent1" w:themeTint="99"/>
        </w:rPr>
      </w:pPr>
      <w:r>
        <w:rPr>
          <w:rFonts w:asciiTheme="minorHAnsi" w:hAnsiTheme="minorHAnsi" w:cstheme="minorHAnsi"/>
          <w:color w:val="8EAADB" w:themeColor="accent1" w:themeTint="99"/>
        </w:rPr>
        <w:t>En ressurs er enten ledig eller allokert til en prosess. Prosessen som har ressursen har eksklusiv aksess til ressursen. Alle andre prosesser som prøver å få tak i ressursen blir utelukket.</w:t>
      </w:r>
    </w:p>
    <w:p w14:paraId="64875E11" w14:textId="78B1F199" w:rsidR="00DE4059" w:rsidRPr="00773D00" w:rsidRDefault="005507F5" w:rsidP="00DE4059">
      <w:pPr>
        <w:pStyle w:val="ListParagraph"/>
        <w:spacing w:line="360" w:lineRule="auto"/>
        <w:rPr>
          <w:rFonts w:asciiTheme="minorHAnsi" w:hAnsiTheme="minorHAnsi" w:cstheme="minorHAnsi"/>
          <w:b/>
          <w:color w:val="8EAADB" w:themeColor="accent1" w:themeTint="99"/>
        </w:rPr>
      </w:pPr>
      <w:r w:rsidRPr="00773D00">
        <w:rPr>
          <w:rFonts w:asciiTheme="minorHAnsi" w:hAnsiTheme="minorHAnsi" w:cstheme="minorHAnsi"/>
          <w:b/>
          <w:color w:val="8EAADB" w:themeColor="accent1" w:themeTint="99"/>
        </w:rPr>
        <w:t xml:space="preserve">-No </w:t>
      </w:r>
      <w:proofErr w:type="spellStart"/>
      <w:r w:rsidRPr="00773D00">
        <w:rPr>
          <w:rFonts w:asciiTheme="minorHAnsi" w:hAnsiTheme="minorHAnsi" w:cstheme="minorHAnsi"/>
          <w:b/>
          <w:color w:val="8EAADB" w:themeColor="accent1" w:themeTint="99"/>
        </w:rPr>
        <w:t>preemption</w:t>
      </w:r>
      <w:proofErr w:type="spellEnd"/>
    </w:p>
    <w:p w14:paraId="5D8E679A" w14:textId="2CE2B4AF" w:rsidR="00DE4059" w:rsidRPr="00DE4059" w:rsidRDefault="00DE4059" w:rsidP="00DE4059">
      <w:pPr>
        <w:pStyle w:val="ListParagraph"/>
        <w:spacing w:line="360" w:lineRule="auto"/>
        <w:ind w:left="1440"/>
        <w:rPr>
          <w:rFonts w:asciiTheme="minorHAnsi" w:hAnsiTheme="minorHAnsi" w:cstheme="minorHAnsi"/>
          <w:color w:val="8EAADB" w:themeColor="accent1" w:themeTint="99"/>
        </w:rPr>
      </w:pPr>
      <w:r>
        <w:rPr>
          <w:rFonts w:asciiTheme="minorHAnsi" w:hAnsiTheme="minorHAnsi" w:cstheme="minorHAnsi"/>
          <w:color w:val="8EAADB" w:themeColor="accent1" w:themeTint="99"/>
        </w:rPr>
        <w:t>Ressursen kan bare frigis av prosessen selv. Ingen andre kan kreve ressursene som en prosess har tak i. Den eneste måten å frigi en ressurs er at prosessen selv frigjør den.</w:t>
      </w:r>
    </w:p>
    <w:p w14:paraId="59368233" w14:textId="3DE9558D" w:rsidR="005507F5" w:rsidRPr="00773D00" w:rsidRDefault="005507F5" w:rsidP="00480B6E">
      <w:pPr>
        <w:pStyle w:val="ListParagraph"/>
        <w:spacing w:line="360" w:lineRule="auto"/>
        <w:rPr>
          <w:rFonts w:asciiTheme="minorHAnsi" w:hAnsiTheme="minorHAnsi" w:cstheme="minorHAnsi"/>
          <w:b/>
          <w:color w:val="8EAADB" w:themeColor="accent1" w:themeTint="99"/>
        </w:rPr>
      </w:pPr>
      <w:r w:rsidRPr="00773D00">
        <w:rPr>
          <w:rFonts w:asciiTheme="minorHAnsi" w:hAnsiTheme="minorHAnsi" w:cstheme="minorHAnsi"/>
          <w:b/>
          <w:color w:val="8EAADB" w:themeColor="accent1" w:themeTint="99"/>
        </w:rPr>
        <w:t>-</w:t>
      </w:r>
      <w:r w:rsidR="00DE4059" w:rsidRPr="00773D00">
        <w:rPr>
          <w:rFonts w:asciiTheme="minorHAnsi" w:hAnsiTheme="minorHAnsi" w:cstheme="minorHAnsi"/>
          <w:b/>
          <w:color w:val="8EAADB" w:themeColor="accent1" w:themeTint="99"/>
        </w:rPr>
        <w:t>Hold på ressursen og vent</w:t>
      </w:r>
    </w:p>
    <w:p w14:paraId="3B83DF82" w14:textId="2934318C" w:rsidR="00DE4059" w:rsidRPr="00DE4059" w:rsidRDefault="00DE4059" w:rsidP="00480B6E">
      <w:pPr>
        <w:pStyle w:val="ListParagraph"/>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ab/>
        <w:t>En prosess kan holde på en ressurs mens den spør etter nye ressurser.</w:t>
      </w:r>
    </w:p>
    <w:p w14:paraId="4774B197" w14:textId="103A698E" w:rsidR="00480B6E" w:rsidRPr="00773D00" w:rsidRDefault="005507F5" w:rsidP="00480B6E">
      <w:pPr>
        <w:pStyle w:val="ListParagraph"/>
        <w:spacing w:line="360" w:lineRule="auto"/>
        <w:rPr>
          <w:rFonts w:asciiTheme="minorHAnsi" w:hAnsiTheme="minorHAnsi" w:cstheme="minorHAnsi"/>
          <w:b/>
          <w:color w:val="8EAADB" w:themeColor="accent1" w:themeTint="99"/>
        </w:rPr>
      </w:pPr>
      <w:r w:rsidRPr="00773D00">
        <w:rPr>
          <w:rFonts w:asciiTheme="minorHAnsi" w:hAnsiTheme="minorHAnsi" w:cstheme="minorHAnsi"/>
          <w:b/>
          <w:color w:val="8EAADB" w:themeColor="accent1" w:themeTint="99"/>
        </w:rPr>
        <w:t>-</w:t>
      </w:r>
      <w:r w:rsidR="00DE4059" w:rsidRPr="00773D00">
        <w:rPr>
          <w:rFonts w:asciiTheme="minorHAnsi" w:hAnsiTheme="minorHAnsi" w:cstheme="minorHAnsi"/>
          <w:b/>
          <w:color w:val="8EAADB" w:themeColor="accent1" w:themeTint="99"/>
        </w:rPr>
        <w:t>Sirkulær venting</w:t>
      </w:r>
    </w:p>
    <w:p w14:paraId="2BF0271B" w14:textId="1BEBAEC4" w:rsidR="00DE4059" w:rsidRDefault="00DE4059" w:rsidP="00DE4059">
      <w:pPr>
        <w:pStyle w:val="ListParagraph"/>
        <w:spacing w:line="360" w:lineRule="auto"/>
        <w:ind w:left="1440"/>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Dette er en sirkulær kjede der hver prosess holder en ressurs som er ønsket av en annen. </w:t>
      </w:r>
    </w:p>
    <w:p w14:paraId="3B9C4B60" w14:textId="3AA324A2" w:rsidR="008265B7" w:rsidRPr="008265B7" w:rsidRDefault="008265B7" w:rsidP="008265B7">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Det trenger ikke alltid å oppstå en </w:t>
      </w:r>
      <w:proofErr w:type="spellStart"/>
      <w:r>
        <w:rPr>
          <w:rFonts w:asciiTheme="minorHAnsi" w:hAnsiTheme="minorHAnsi" w:cstheme="minorHAnsi"/>
          <w:color w:val="8EAADB" w:themeColor="accent1" w:themeTint="99"/>
        </w:rPr>
        <w:t>deadlock</w:t>
      </w:r>
      <w:proofErr w:type="spellEnd"/>
      <w:r>
        <w:rPr>
          <w:rFonts w:asciiTheme="minorHAnsi" w:hAnsiTheme="minorHAnsi" w:cstheme="minorHAnsi"/>
          <w:color w:val="8EAADB" w:themeColor="accent1" w:themeTint="99"/>
        </w:rPr>
        <w:t xml:space="preserve"> når alle disse er tilstede, men </w:t>
      </w:r>
      <w:proofErr w:type="spellStart"/>
      <w:r>
        <w:rPr>
          <w:rFonts w:asciiTheme="minorHAnsi" w:hAnsiTheme="minorHAnsi" w:cstheme="minorHAnsi"/>
          <w:color w:val="8EAADB" w:themeColor="accent1" w:themeTint="99"/>
        </w:rPr>
        <w:t>deadlock</w:t>
      </w:r>
      <w:proofErr w:type="spellEnd"/>
      <w:r>
        <w:rPr>
          <w:rFonts w:asciiTheme="minorHAnsi" w:hAnsiTheme="minorHAnsi" w:cstheme="minorHAnsi"/>
          <w:color w:val="8EAADB" w:themeColor="accent1" w:themeTint="99"/>
        </w:rPr>
        <w:t xml:space="preserve"> er umulig dersom en av dem ikke er tilstede.</w:t>
      </w:r>
    </w:p>
    <w:p w14:paraId="7EEB1759" w14:textId="77777777" w:rsidR="008265B7" w:rsidRPr="00D342E9" w:rsidRDefault="008265B7" w:rsidP="00DE4059">
      <w:pPr>
        <w:pStyle w:val="ListParagraph"/>
        <w:spacing w:line="360" w:lineRule="auto"/>
        <w:ind w:left="1440"/>
        <w:rPr>
          <w:rFonts w:asciiTheme="minorHAnsi" w:hAnsiTheme="minorHAnsi" w:cstheme="minorHAnsi"/>
          <w:color w:val="FF0000"/>
          <w:sz w:val="40"/>
          <w:szCs w:val="40"/>
        </w:rPr>
      </w:pPr>
    </w:p>
    <w:p w14:paraId="69362E1B" w14:textId="77777777" w:rsidR="005507F5" w:rsidRPr="00DE4059" w:rsidRDefault="005507F5" w:rsidP="00480B6E">
      <w:pPr>
        <w:pStyle w:val="ListParagraph"/>
        <w:spacing w:line="360" w:lineRule="auto"/>
        <w:rPr>
          <w:rFonts w:asciiTheme="minorHAnsi" w:hAnsiTheme="minorHAnsi" w:cstheme="minorHAnsi"/>
          <w:color w:val="8EAADB" w:themeColor="accent1" w:themeTint="99"/>
        </w:rPr>
      </w:pPr>
    </w:p>
    <w:p w14:paraId="62A029ED" w14:textId="7E4FD0FA" w:rsidR="00AB1F60" w:rsidRPr="006D54BE" w:rsidRDefault="00AB1F60" w:rsidP="00694013">
      <w:pPr>
        <w:pStyle w:val="ListParagraph"/>
        <w:numPr>
          <w:ilvl w:val="0"/>
          <w:numId w:val="1"/>
        </w:numPr>
        <w:spacing w:line="360" w:lineRule="auto"/>
        <w:rPr>
          <w:rFonts w:asciiTheme="minorHAnsi" w:hAnsiTheme="minorHAnsi" w:cstheme="minorHAnsi"/>
        </w:rPr>
      </w:pPr>
      <w:r w:rsidRPr="006D54BE">
        <w:rPr>
          <w:rFonts w:asciiTheme="minorHAnsi" w:hAnsiTheme="minorHAnsi" w:cstheme="minorHAnsi"/>
        </w:rPr>
        <w:t xml:space="preserve">Forklar hvordan denne følgende situasjonen fører til vranglås, og hvordan CPU </w:t>
      </w:r>
      <w:proofErr w:type="spellStart"/>
      <w:r w:rsidRPr="006D54BE">
        <w:rPr>
          <w:rFonts w:asciiTheme="minorHAnsi" w:hAnsiTheme="minorHAnsi" w:cstheme="minorHAnsi"/>
        </w:rPr>
        <w:t>scheduleren</w:t>
      </w:r>
      <w:proofErr w:type="spellEnd"/>
      <w:r w:rsidRPr="006D54BE">
        <w:rPr>
          <w:rFonts w:asciiTheme="minorHAnsi" w:hAnsiTheme="minorHAnsi" w:cstheme="minorHAnsi"/>
        </w:rPr>
        <w:t xml:space="preserve"> kunne</w:t>
      </w:r>
      <w:r w:rsidR="000F534F" w:rsidRPr="006D54BE">
        <w:rPr>
          <w:rFonts w:asciiTheme="minorHAnsi" w:hAnsiTheme="minorHAnsi" w:cstheme="minorHAnsi"/>
        </w:rPr>
        <w:t xml:space="preserve"> </w:t>
      </w:r>
      <w:r w:rsidRPr="006D54BE">
        <w:rPr>
          <w:rFonts w:asciiTheme="minorHAnsi" w:hAnsiTheme="minorHAnsi" w:cstheme="minorHAnsi"/>
        </w:rPr>
        <w:t>oppdage og unngå det.</w:t>
      </w:r>
    </w:p>
    <w:p w14:paraId="00A7D042" w14:textId="77777777" w:rsidR="000F534F" w:rsidRDefault="000F534F" w:rsidP="00694013">
      <w:pPr>
        <w:spacing w:line="360" w:lineRule="auto"/>
        <w:rPr>
          <w:rFonts w:asciiTheme="minorHAnsi" w:hAnsiTheme="minorHAnsi" w:cstheme="minorHAnsi"/>
        </w:rPr>
      </w:pPr>
    </w:p>
    <w:p w14:paraId="357559A4" w14:textId="424C355C"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Ressurser: R1, R2[2] (R2 består av to kopier)</w:t>
      </w:r>
    </w:p>
    <w:p w14:paraId="71FCBBAC"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Prosesser: P1 (høy prioritet), P2 (høy prioritet), P3 (lav prioritet)</w:t>
      </w:r>
    </w:p>
    <w:p w14:paraId="07B8A030"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P1 eier R1, og ber om én av R2</w:t>
      </w:r>
    </w:p>
    <w:p w14:paraId="50E5F7BA"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P2 eier R2[0], og ber om R1</w:t>
      </w:r>
    </w:p>
    <w:p w14:paraId="54E0448A" w14:textId="6FBBCFE9" w:rsidR="00FB3CA9" w:rsidRDefault="00AB1F60" w:rsidP="00694013">
      <w:pPr>
        <w:spacing w:line="360" w:lineRule="auto"/>
        <w:rPr>
          <w:rFonts w:asciiTheme="minorHAnsi" w:hAnsiTheme="minorHAnsi" w:cstheme="minorHAnsi"/>
        </w:rPr>
      </w:pPr>
      <w:r w:rsidRPr="00AB1F60">
        <w:rPr>
          <w:rFonts w:asciiTheme="minorHAnsi" w:hAnsiTheme="minorHAnsi" w:cstheme="minorHAnsi"/>
        </w:rPr>
        <w:t>P3 eier R2[1]</w:t>
      </w:r>
    </w:p>
    <w:p w14:paraId="13241C5A" w14:textId="77777777" w:rsidR="001E30D8" w:rsidRPr="00AB1F60" w:rsidRDefault="001E30D8" w:rsidP="00694013">
      <w:pPr>
        <w:spacing w:line="360" w:lineRule="auto"/>
        <w:rPr>
          <w:rFonts w:asciiTheme="minorHAnsi" w:hAnsiTheme="minorHAnsi" w:cstheme="minorHAnsi"/>
        </w:rPr>
      </w:pPr>
    </w:p>
    <w:p w14:paraId="2A4AA246" w14:textId="35CAA028" w:rsidR="000F534F" w:rsidRPr="008265B7" w:rsidRDefault="000A7665" w:rsidP="00694013">
      <w:pPr>
        <w:spacing w:line="360" w:lineRule="auto"/>
        <w:rPr>
          <w:rFonts w:asciiTheme="minorHAnsi" w:hAnsiTheme="minorHAnsi" w:cstheme="minorHAnsi"/>
          <w:color w:val="8EAADB" w:themeColor="accent1" w:themeTint="99"/>
        </w:rPr>
      </w:pPr>
      <w:r w:rsidRPr="008265B7">
        <w:rPr>
          <w:rFonts w:asciiTheme="minorHAnsi" w:hAnsiTheme="minorHAnsi" w:cstheme="minorHAnsi"/>
          <w:color w:val="8EAADB" w:themeColor="accent1" w:themeTint="99"/>
        </w:rPr>
        <w:t>-</w:t>
      </w:r>
      <w:r w:rsidR="008265B7">
        <w:rPr>
          <w:rFonts w:asciiTheme="minorHAnsi" w:hAnsiTheme="minorHAnsi" w:cstheme="minorHAnsi"/>
          <w:color w:val="8EAADB" w:themeColor="accent1" w:themeTint="99"/>
        </w:rPr>
        <w:t xml:space="preserve">Her ser vi at prosesser holder på ressurser mens de spør om nye. Vi får en sirkulær venting siden hver ressurs holder en ressurs som er ønsket av en annen.  P3 blir stående siden de </w:t>
      </w:r>
      <w:r w:rsidR="008265B7">
        <w:rPr>
          <w:rFonts w:asciiTheme="minorHAnsi" w:hAnsiTheme="minorHAnsi" w:cstheme="minorHAnsi"/>
          <w:color w:val="8EAADB" w:themeColor="accent1" w:themeTint="99"/>
        </w:rPr>
        <w:lastRenderedPageBreak/>
        <w:t xml:space="preserve">høyt prioriterte prosessene ikke får kjørt. For å løse denne vranglåsen kan </w:t>
      </w:r>
      <w:r w:rsidR="00D1751D" w:rsidRPr="008265B7">
        <w:rPr>
          <w:rFonts w:asciiTheme="minorHAnsi" w:hAnsiTheme="minorHAnsi" w:cstheme="minorHAnsi"/>
          <w:color w:val="8EAADB" w:themeColor="accent1" w:themeTint="99"/>
        </w:rPr>
        <w:t xml:space="preserve">CPU-en </w:t>
      </w:r>
      <w:proofErr w:type="gramStart"/>
      <w:r w:rsidR="008265B7" w:rsidRPr="008265B7">
        <w:rPr>
          <w:rFonts w:asciiTheme="minorHAnsi" w:hAnsiTheme="minorHAnsi" w:cstheme="minorHAnsi"/>
          <w:color w:val="8EAADB" w:themeColor="accent1" w:themeTint="99"/>
        </w:rPr>
        <w:t>endre</w:t>
      </w:r>
      <w:r w:rsidR="008265B7">
        <w:rPr>
          <w:rFonts w:asciiTheme="minorHAnsi" w:hAnsiTheme="minorHAnsi" w:cstheme="minorHAnsi"/>
          <w:color w:val="8EAADB" w:themeColor="accent1" w:themeTint="99"/>
        </w:rPr>
        <w:t xml:space="preserve"> </w:t>
      </w:r>
      <w:r w:rsidR="008265B7" w:rsidRPr="008265B7">
        <w:rPr>
          <w:rFonts w:asciiTheme="minorHAnsi" w:hAnsiTheme="minorHAnsi" w:cstheme="minorHAnsi"/>
          <w:color w:val="8EAADB" w:themeColor="accent1" w:themeTint="99"/>
        </w:rPr>
        <w:t>prioriteringen</w:t>
      </w:r>
      <w:proofErr w:type="gramEnd"/>
      <w:r w:rsidR="008265B7">
        <w:rPr>
          <w:rFonts w:asciiTheme="minorHAnsi" w:hAnsiTheme="minorHAnsi" w:cstheme="minorHAnsi"/>
          <w:color w:val="8EAADB" w:themeColor="accent1" w:themeTint="99"/>
        </w:rPr>
        <w:t xml:space="preserve"> til P3 slik at den kan kjøres først og frigi ressursen R2 som P1 trenger. Dette gjør at P1 får kjørt seg ferdig og kan frigi ressurser til P2.</w:t>
      </w:r>
    </w:p>
    <w:p w14:paraId="6BA2CB4F" w14:textId="77777777" w:rsidR="001E30D8" w:rsidRPr="008265B7" w:rsidRDefault="001E30D8" w:rsidP="00694013">
      <w:pPr>
        <w:spacing w:line="360" w:lineRule="auto"/>
        <w:rPr>
          <w:rFonts w:asciiTheme="minorHAnsi" w:hAnsiTheme="minorHAnsi" w:cstheme="minorHAnsi"/>
          <w:b/>
        </w:rPr>
      </w:pPr>
    </w:p>
    <w:p w14:paraId="5EE9007B" w14:textId="6B60622A" w:rsidR="00AB1F60" w:rsidRPr="00D1751D" w:rsidRDefault="00AB1F60" w:rsidP="00694013">
      <w:pPr>
        <w:spacing w:line="360" w:lineRule="auto"/>
        <w:rPr>
          <w:rFonts w:asciiTheme="minorHAnsi" w:hAnsiTheme="minorHAnsi" w:cstheme="minorHAnsi"/>
          <w:b/>
          <w:lang w:val="en-US"/>
        </w:rPr>
      </w:pPr>
      <w:proofErr w:type="spellStart"/>
      <w:r w:rsidRPr="00D1751D">
        <w:rPr>
          <w:rFonts w:asciiTheme="minorHAnsi" w:hAnsiTheme="minorHAnsi" w:cstheme="minorHAnsi"/>
          <w:b/>
          <w:lang w:val="en-US"/>
        </w:rPr>
        <w:t>Maks</w:t>
      </w:r>
      <w:proofErr w:type="spellEnd"/>
      <w:r w:rsidRPr="00D1751D">
        <w:rPr>
          <w:rFonts w:asciiTheme="minorHAnsi" w:hAnsiTheme="minorHAnsi" w:cstheme="minorHAnsi"/>
          <w:b/>
          <w:lang w:val="en-US"/>
        </w:rPr>
        <w:t xml:space="preserve"> </w:t>
      </w:r>
      <w:proofErr w:type="spellStart"/>
      <w:r w:rsidRPr="00D1751D">
        <w:rPr>
          <w:rFonts w:asciiTheme="minorHAnsi" w:hAnsiTheme="minorHAnsi" w:cstheme="minorHAnsi"/>
          <w:b/>
          <w:lang w:val="en-US"/>
        </w:rPr>
        <w:t>poeng</w:t>
      </w:r>
      <w:proofErr w:type="spellEnd"/>
      <w:r w:rsidRPr="00D1751D">
        <w:rPr>
          <w:rFonts w:asciiTheme="minorHAnsi" w:hAnsiTheme="minorHAnsi" w:cstheme="minorHAnsi"/>
          <w:b/>
          <w:lang w:val="en-US"/>
        </w:rPr>
        <w:t>: 12</w:t>
      </w:r>
    </w:p>
    <w:p w14:paraId="52FFE651" w14:textId="77777777" w:rsidR="00AB1F60" w:rsidRPr="00D1751D" w:rsidRDefault="00AB1F60" w:rsidP="00694013">
      <w:pPr>
        <w:pStyle w:val="Heading1"/>
        <w:spacing w:line="360" w:lineRule="auto"/>
        <w:rPr>
          <w:rFonts w:asciiTheme="minorHAnsi" w:hAnsiTheme="minorHAnsi" w:cstheme="minorHAnsi"/>
          <w:lang w:val="en-US"/>
        </w:rPr>
      </w:pPr>
      <w:r w:rsidRPr="00D1751D">
        <w:rPr>
          <w:rFonts w:asciiTheme="minorHAnsi" w:hAnsiTheme="minorHAnsi" w:cstheme="minorHAnsi"/>
          <w:lang w:val="en-US"/>
        </w:rPr>
        <w:t>Round-robin</w:t>
      </w:r>
    </w:p>
    <w:p w14:paraId="3E33A44B"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 xml:space="preserve">Forklar hvordan </w:t>
      </w:r>
      <w:proofErr w:type="spellStart"/>
      <w:r w:rsidRPr="00AB1F60">
        <w:rPr>
          <w:rFonts w:asciiTheme="minorHAnsi" w:hAnsiTheme="minorHAnsi" w:cstheme="minorHAnsi"/>
        </w:rPr>
        <w:t>round-robin</w:t>
      </w:r>
      <w:proofErr w:type="spellEnd"/>
      <w:r w:rsidRPr="00AB1F60">
        <w:rPr>
          <w:rFonts w:asciiTheme="minorHAnsi" w:hAnsiTheme="minorHAnsi" w:cstheme="minorHAnsi"/>
        </w:rPr>
        <w:t xml:space="preserve"> </w:t>
      </w:r>
      <w:proofErr w:type="spellStart"/>
      <w:r w:rsidRPr="00AB1F60">
        <w:rPr>
          <w:rFonts w:asciiTheme="minorHAnsi" w:hAnsiTheme="minorHAnsi" w:cstheme="minorHAnsi"/>
        </w:rPr>
        <w:t>scheduling</w:t>
      </w:r>
      <w:proofErr w:type="spellEnd"/>
      <w:r w:rsidRPr="00AB1F60">
        <w:rPr>
          <w:rFonts w:asciiTheme="minorHAnsi" w:hAnsiTheme="minorHAnsi" w:cstheme="minorHAnsi"/>
        </w:rPr>
        <w:t xml:space="preserve"> foregår. Hvilken betingelse er nødvendig for denne algoritmen?</w:t>
      </w:r>
    </w:p>
    <w:p w14:paraId="7BB05610" w14:textId="77777777" w:rsidR="001E30D8" w:rsidRDefault="001E30D8" w:rsidP="00694013">
      <w:pPr>
        <w:spacing w:line="360" w:lineRule="auto"/>
        <w:rPr>
          <w:rFonts w:asciiTheme="minorHAnsi" w:hAnsiTheme="minorHAnsi" w:cstheme="minorHAnsi"/>
          <w:color w:val="8EAADB" w:themeColor="accent1" w:themeTint="99"/>
        </w:rPr>
      </w:pPr>
    </w:p>
    <w:p w14:paraId="3C2E304E" w14:textId="507D25B2" w:rsidR="00AB1F60" w:rsidRPr="00093D25" w:rsidRDefault="00093D25" w:rsidP="00694013">
      <w:pPr>
        <w:spacing w:line="360" w:lineRule="auto"/>
        <w:rPr>
          <w:rFonts w:asciiTheme="minorHAnsi" w:hAnsiTheme="minorHAnsi" w:cstheme="minorHAnsi"/>
          <w:color w:val="8EAADB" w:themeColor="accent1" w:themeTint="99"/>
        </w:rPr>
      </w:pPr>
      <w:proofErr w:type="spellStart"/>
      <w:r w:rsidRPr="00093D25">
        <w:rPr>
          <w:rFonts w:asciiTheme="minorHAnsi" w:hAnsiTheme="minorHAnsi" w:cstheme="minorHAnsi"/>
          <w:color w:val="8EAADB" w:themeColor="accent1" w:themeTint="99"/>
        </w:rPr>
        <w:t>Round-robin</w:t>
      </w:r>
      <w:proofErr w:type="spellEnd"/>
      <w:r w:rsidRPr="00093D25">
        <w:rPr>
          <w:rFonts w:asciiTheme="minorHAnsi" w:hAnsiTheme="minorHAnsi" w:cstheme="minorHAnsi"/>
          <w:color w:val="8EAADB" w:themeColor="accent1" w:themeTint="99"/>
        </w:rPr>
        <w:t xml:space="preserve"> </w:t>
      </w:r>
      <w:proofErr w:type="spellStart"/>
      <w:r w:rsidRPr="00093D25">
        <w:rPr>
          <w:rFonts w:asciiTheme="minorHAnsi" w:hAnsiTheme="minorHAnsi" w:cstheme="minorHAnsi"/>
          <w:color w:val="8EAADB" w:themeColor="accent1" w:themeTint="99"/>
        </w:rPr>
        <w:t>scheduling</w:t>
      </w:r>
      <w:proofErr w:type="spellEnd"/>
      <w:r w:rsidRPr="00093D25">
        <w:rPr>
          <w:rFonts w:asciiTheme="minorHAnsi" w:hAnsiTheme="minorHAnsi" w:cstheme="minorHAnsi"/>
          <w:color w:val="8EAADB" w:themeColor="accent1" w:themeTint="99"/>
        </w:rPr>
        <w:t xml:space="preserve"> er den vanligste </w:t>
      </w:r>
      <w:r>
        <w:rPr>
          <w:rFonts w:asciiTheme="minorHAnsi" w:hAnsiTheme="minorHAnsi" w:cstheme="minorHAnsi"/>
          <w:color w:val="8EAADB" w:themeColor="accent1" w:themeTint="99"/>
        </w:rPr>
        <w:t>metoden for å tildele CPU-tid til prosesser. Her fordeles CPU-tiden likt for alle prosessene som befinner seg i systemet. Hver prosess får tildelt et tidskvant som den har lov til å kjøre på CPU-en. Når denne utløper vil neste prosess i CPU-køen kjøres og prosessen som kjørte blir lagt bakerst i CPU-køen.</w:t>
      </w:r>
      <w:r w:rsidR="00D342E9">
        <w:rPr>
          <w:rFonts w:asciiTheme="minorHAnsi" w:hAnsiTheme="minorHAnsi" w:cstheme="minorHAnsi"/>
          <w:color w:val="8EAADB" w:themeColor="accent1" w:themeTint="99"/>
        </w:rPr>
        <w:t xml:space="preserve"> Dette forutsetter pre </w:t>
      </w:r>
      <w:proofErr w:type="spellStart"/>
      <w:r w:rsidR="00D342E9">
        <w:rPr>
          <w:rFonts w:asciiTheme="minorHAnsi" w:hAnsiTheme="minorHAnsi" w:cstheme="minorHAnsi"/>
          <w:color w:val="8EAADB" w:themeColor="accent1" w:themeTint="99"/>
        </w:rPr>
        <w:t>emtive</w:t>
      </w:r>
      <w:proofErr w:type="spellEnd"/>
      <w:r w:rsidR="00D342E9">
        <w:rPr>
          <w:rFonts w:asciiTheme="minorHAnsi" w:hAnsiTheme="minorHAnsi" w:cstheme="minorHAnsi"/>
          <w:color w:val="8EAADB" w:themeColor="accent1" w:themeTint="99"/>
        </w:rPr>
        <w:t xml:space="preserve"> CPU </w:t>
      </w:r>
      <w:proofErr w:type="spellStart"/>
      <w:r w:rsidR="00D342E9">
        <w:rPr>
          <w:rFonts w:asciiTheme="minorHAnsi" w:hAnsiTheme="minorHAnsi" w:cstheme="minorHAnsi"/>
          <w:color w:val="8EAADB" w:themeColor="accent1" w:themeTint="99"/>
        </w:rPr>
        <w:t>scheduling</w:t>
      </w:r>
      <w:proofErr w:type="spellEnd"/>
      <w:r w:rsidR="00D342E9">
        <w:rPr>
          <w:rFonts w:asciiTheme="minorHAnsi" w:hAnsiTheme="minorHAnsi" w:cstheme="minorHAnsi"/>
          <w:color w:val="8EAADB" w:themeColor="accent1" w:themeTint="99"/>
        </w:rPr>
        <w:t xml:space="preserve">, </w:t>
      </w:r>
      <w:proofErr w:type="spellStart"/>
      <w:r w:rsidR="00D342E9">
        <w:rPr>
          <w:rFonts w:asciiTheme="minorHAnsi" w:hAnsiTheme="minorHAnsi" w:cstheme="minorHAnsi"/>
          <w:color w:val="8EAADB" w:themeColor="accent1" w:themeTint="99"/>
        </w:rPr>
        <w:t>dvs</w:t>
      </w:r>
      <w:proofErr w:type="spellEnd"/>
      <w:r w:rsidR="00D342E9">
        <w:rPr>
          <w:rFonts w:asciiTheme="minorHAnsi" w:hAnsiTheme="minorHAnsi" w:cstheme="minorHAnsi"/>
          <w:color w:val="8EAADB" w:themeColor="accent1" w:themeTint="99"/>
        </w:rPr>
        <w:t xml:space="preserve"> at en kjørende prosess kan bli avbrutt og en ny kan allokeres til CPU-en.</w:t>
      </w:r>
    </w:p>
    <w:p w14:paraId="4734387F" w14:textId="77777777" w:rsidR="001E30D8" w:rsidRDefault="001E30D8" w:rsidP="00694013">
      <w:pPr>
        <w:spacing w:line="360" w:lineRule="auto"/>
        <w:rPr>
          <w:rFonts w:asciiTheme="minorHAnsi" w:hAnsiTheme="minorHAnsi" w:cstheme="minorHAnsi"/>
          <w:b/>
        </w:rPr>
      </w:pPr>
    </w:p>
    <w:p w14:paraId="38A17003" w14:textId="5F5E7ED2" w:rsidR="00AB1F60" w:rsidRPr="00AB1F60"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5</w:t>
      </w:r>
    </w:p>
    <w:p w14:paraId="5B31E00B" w14:textId="24530480" w:rsidR="00AB1F60" w:rsidRPr="00093D25" w:rsidRDefault="00AB1F60" w:rsidP="00694013">
      <w:pPr>
        <w:spacing w:line="360" w:lineRule="auto"/>
        <w:rPr>
          <w:rFonts w:asciiTheme="minorHAnsi" w:hAnsiTheme="minorHAnsi" w:cstheme="minorHAnsi"/>
        </w:rPr>
      </w:pPr>
    </w:p>
    <w:p w14:paraId="02C583B1" w14:textId="77777777" w:rsidR="00AB1F60" w:rsidRPr="004F6B76" w:rsidRDefault="00AB1F60" w:rsidP="00694013">
      <w:pPr>
        <w:pStyle w:val="Heading1"/>
        <w:spacing w:line="360" w:lineRule="auto"/>
        <w:rPr>
          <w:rFonts w:asciiTheme="minorHAnsi" w:hAnsiTheme="minorHAnsi" w:cstheme="minorHAnsi"/>
          <w:color w:val="auto"/>
        </w:rPr>
      </w:pPr>
      <w:r w:rsidRPr="004F6B76">
        <w:rPr>
          <w:rFonts w:asciiTheme="minorHAnsi" w:hAnsiTheme="minorHAnsi" w:cstheme="minorHAnsi"/>
          <w:color w:val="auto"/>
        </w:rPr>
        <w:t>Sikkerhet</w:t>
      </w:r>
    </w:p>
    <w:p w14:paraId="1FE05B13" w14:textId="3C3A1CF4" w:rsidR="00AB1F60" w:rsidRPr="004F6B76" w:rsidRDefault="00AB1F60" w:rsidP="00694013">
      <w:pPr>
        <w:spacing w:line="360" w:lineRule="auto"/>
        <w:rPr>
          <w:rFonts w:asciiTheme="minorHAnsi" w:hAnsiTheme="minorHAnsi" w:cstheme="minorHAnsi"/>
        </w:rPr>
      </w:pPr>
      <w:r w:rsidRPr="004F6B76">
        <w:rPr>
          <w:rFonts w:asciiTheme="minorHAnsi" w:hAnsiTheme="minorHAnsi" w:cstheme="minorHAnsi"/>
        </w:rPr>
        <w:t>Angi de tre OS sikkerhetsmålene og beskriv kort hensikten med hver. Hvilke trusler prøver hver enkelt å</w:t>
      </w:r>
      <w:r w:rsidR="000F534F" w:rsidRPr="004F6B76">
        <w:rPr>
          <w:rFonts w:asciiTheme="minorHAnsi" w:hAnsiTheme="minorHAnsi" w:cstheme="minorHAnsi"/>
        </w:rPr>
        <w:t xml:space="preserve"> </w:t>
      </w:r>
      <w:r w:rsidRPr="004F6B76">
        <w:rPr>
          <w:rFonts w:asciiTheme="minorHAnsi" w:hAnsiTheme="minorHAnsi" w:cstheme="minorHAnsi"/>
        </w:rPr>
        <w:t>unngå?</w:t>
      </w:r>
    </w:p>
    <w:p w14:paraId="1C75A34B" w14:textId="187D5B0E" w:rsidR="009C7559" w:rsidRPr="004F6B76" w:rsidRDefault="009C7559" w:rsidP="00694013">
      <w:pPr>
        <w:spacing w:line="360" w:lineRule="auto"/>
        <w:rPr>
          <w:rFonts w:asciiTheme="minorHAnsi" w:hAnsiTheme="minorHAnsi" w:cstheme="minorHAnsi"/>
          <w:b/>
          <w:color w:val="8EAADB" w:themeColor="accent1" w:themeTint="99"/>
        </w:rPr>
      </w:pPr>
      <w:bookmarkStart w:id="0" w:name="_GoBack"/>
      <w:r w:rsidRPr="004F6B76">
        <w:rPr>
          <w:rFonts w:asciiTheme="minorHAnsi" w:hAnsiTheme="minorHAnsi" w:cstheme="minorHAnsi"/>
          <w:b/>
          <w:color w:val="8EAADB" w:themeColor="accent1" w:themeTint="99"/>
        </w:rPr>
        <w:t xml:space="preserve">Konfidensialitet: </w:t>
      </w:r>
    </w:p>
    <w:p w14:paraId="1C1AE12F" w14:textId="72BCEE72" w:rsidR="009C7559" w:rsidRPr="004F6B76" w:rsidRDefault="009C7559" w:rsidP="00694013">
      <w:pPr>
        <w:spacing w:line="360" w:lineRule="auto"/>
        <w:rPr>
          <w:rFonts w:asciiTheme="minorHAnsi" w:hAnsiTheme="minorHAnsi" w:cstheme="minorHAnsi"/>
          <w:color w:val="8EAADB" w:themeColor="accent1" w:themeTint="99"/>
        </w:rPr>
      </w:pPr>
      <w:r w:rsidRPr="004F6B76">
        <w:rPr>
          <w:rFonts w:asciiTheme="minorHAnsi" w:hAnsiTheme="minorHAnsi" w:cstheme="minorHAnsi"/>
          <w:color w:val="8EAADB" w:themeColor="accent1" w:themeTint="99"/>
        </w:rPr>
        <w:t xml:space="preserve">Brukeren av OS vil </w:t>
      </w:r>
      <w:r w:rsidR="004F6B76" w:rsidRPr="004F6B76">
        <w:rPr>
          <w:rFonts w:asciiTheme="minorHAnsi" w:hAnsiTheme="minorHAnsi" w:cstheme="minorHAnsi"/>
          <w:color w:val="8EAADB" w:themeColor="accent1" w:themeTint="99"/>
        </w:rPr>
        <w:t>opprettholde</w:t>
      </w:r>
      <w:r w:rsidRPr="004F6B76">
        <w:rPr>
          <w:rFonts w:asciiTheme="minorHAnsi" w:hAnsiTheme="minorHAnsi" w:cstheme="minorHAnsi"/>
          <w:color w:val="8EAADB" w:themeColor="accent1" w:themeTint="99"/>
        </w:rPr>
        <w:t xml:space="preserve"> </w:t>
      </w:r>
      <w:r w:rsidR="004F6B76" w:rsidRPr="004F6B76">
        <w:rPr>
          <w:rFonts w:asciiTheme="minorHAnsi" w:hAnsiTheme="minorHAnsi" w:cstheme="minorHAnsi"/>
          <w:color w:val="8EAADB" w:themeColor="accent1" w:themeTint="99"/>
        </w:rPr>
        <w:t>konfidensialitet</w:t>
      </w:r>
      <w:r w:rsidRPr="004F6B76">
        <w:rPr>
          <w:rFonts w:asciiTheme="minorHAnsi" w:hAnsiTheme="minorHAnsi" w:cstheme="minorHAnsi"/>
          <w:color w:val="8EAADB" w:themeColor="accent1" w:themeTint="99"/>
        </w:rPr>
        <w:t xml:space="preserve"> av infoen som er lagret i datasystemet. Det vil si at informasjon ikke bør være tilgjengelig til noen som ikke er autorisert for å mota det.</w:t>
      </w:r>
    </w:p>
    <w:p w14:paraId="588F0DC6" w14:textId="031058EC" w:rsidR="009C7559" w:rsidRPr="004F6B76" w:rsidRDefault="009C7559" w:rsidP="009C7559">
      <w:pPr>
        <w:spacing w:line="360" w:lineRule="auto"/>
        <w:rPr>
          <w:rFonts w:asciiTheme="minorHAnsi" w:hAnsiTheme="minorHAnsi" w:cstheme="minorHAnsi"/>
          <w:color w:val="FF0000"/>
        </w:rPr>
      </w:pPr>
    </w:p>
    <w:p w14:paraId="2530101B" w14:textId="17CB4A95" w:rsidR="009C7559" w:rsidRPr="004F6B76" w:rsidRDefault="009C7559" w:rsidP="009C7559">
      <w:pPr>
        <w:spacing w:line="360" w:lineRule="auto"/>
        <w:rPr>
          <w:rFonts w:asciiTheme="minorHAnsi" w:hAnsiTheme="minorHAnsi" w:cstheme="minorHAnsi"/>
          <w:b/>
          <w:color w:val="8EAADB" w:themeColor="accent1" w:themeTint="99"/>
        </w:rPr>
      </w:pPr>
      <w:r w:rsidRPr="004F6B76">
        <w:rPr>
          <w:rFonts w:asciiTheme="minorHAnsi" w:hAnsiTheme="minorHAnsi" w:cstheme="minorHAnsi"/>
          <w:b/>
          <w:color w:val="8EAADB" w:themeColor="accent1" w:themeTint="99"/>
        </w:rPr>
        <w:t>Integritet:</w:t>
      </w:r>
    </w:p>
    <w:p w14:paraId="6CF9064D" w14:textId="5C1E7A8D" w:rsidR="009C7559" w:rsidRPr="004F6B76" w:rsidRDefault="009C7559" w:rsidP="009C7559">
      <w:pPr>
        <w:spacing w:line="360" w:lineRule="auto"/>
        <w:rPr>
          <w:rFonts w:asciiTheme="minorHAnsi" w:hAnsiTheme="minorHAnsi" w:cstheme="minorHAnsi"/>
          <w:color w:val="8EAADB" w:themeColor="accent1" w:themeTint="99"/>
        </w:rPr>
      </w:pPr>
      <w:r w:rsidRPr="004F6B76">
        <w:rPr>
          <w:rFonts w:asciiTheme="minorHAnsi" w:hAnsiTheme="minorHAnsi" w:cstheme="minorHAnsi"/>
          <w:color w:val="8EAADB" w:themeColor="accent1" w:themeTint="99"/>
        </w:rPr>
        <w:t>Brukeren vil opprettholde integriteten av informasjonen lagret på datasystemet. Det betyr at informasjonen ikke bør endres eller slettes av personer som ikke er autorisert til å gjøre slike endringer.</w:t>
      </w:r>
    </w:p>
    <w:p w14:paraId="185069E9" w14:textId="5FFBDEB1" w:rsidR="009C7559" w:rsidRPr="004F6B76" w:rsidRDefault="009C7559" w:rsidP="009C7559">
      <w:pPr>
        <w:spacing w:line="360" w:lineRule="auto"/>
        <w:rPr>
          <w:rFonts w:asciiTheme="minorHAnsi" w:hAnsiTheme="minorHAnsi" w:cstheme="minorHAnsi"/>
          <w:color w:val="8EAADB" w:themeColor="accent1" w:themeTint="99"/>
        </w:rPr>
      </w:pPr>
    </w:p>
    <w:p w14:paraId="5C9B1E57" w14:textId="7940F2E9" w:rsidR="009C7559" w:rsidRPr="004F6B76" w:rsidRDefault="009C7559" w:rsidP="009C7559">
      <w:pPr>
        <w:spacing w:line="360" w:lineRule="auto"/>
        <w:rPr>
          <w:rFonts w:asciiTheme="minorHAnsi" w:hAnsiTheme="minorHAnsi" w:cstheme="minorHAnsi"/>
          <w:b/>
          <w:color w:val="8EAADB" w:themeColor="accent1" w:themeTint="99"/>
        </w:rPr>
      </w:pPr>
      <w:r w:rsidRPr="004F6B76">
        <w:rPr>
          <w:rFonts w:asciiTheme="minorHAnsi" w:hAnsiTheme="minorHAnsi" w:cstheme="minorHAnsi"/>
          <w:b/>
          <w:color w:val="8EAADB" w:themeColor="accent1" w:themeTint="99"/>
        </w:rPr>
        <w:lastRenderedPageBreak/>
        <w:t>Tilgjengelighet:</w:t>
      </w:r>
    </w:p>
    <w:p w14:paraId="4BB3C3EA" w14:textId="3B865243" w:rsidR="009C7559" w:rsidRPr="004F6B76" w:rsidRDefault="009C7559" w:rsidP="009C7559">
      <w:pPr>
        <w:spacing w:line="360" w:lineRule="auto"/>
        <w:rPr>
          <w:rFonts w:asciiTheme="minorHAnsi" w:hAnsiTheme="minorHAnsi" w:cstheme="minorHAnsi"/>
          <w:color w:val="8EAADB" w:themeColor="accent1" w:themeTint="99"/>
        </w:rPr>
      </w:pPr>
      <w:r w:rsidRPr="004F6B76">
        <w:rPr>
          <w:rFonts w:asciiTheme="minorHAnsi" w:hAnsiTheme="minorHAnsi" w:cstheme="minorHAnsi"/>
          <w:color w:val="8EAADB" w:themeColor="accent1" w:themeTint="99"/>
        </w:rPr>
        <w:t>Brukeren vil ivareta tilgjengeligheten av tjenesten som er tilbydd av datasystemet. Det betyr at personene som er autorisert til å bruke systemet burde få gjøre det uten nekting av tjeneste.</w:t>
      </w:r>
    </w:p>
    <w:p w14:paraId="6AB3499C" w14:textId="7B1BC9B3" w:rsidR="009C7559" w:rsidRPr="004F6B76" w:rsidRDefault="009C7559" w:rsidP="009C7559">
      <w:pPr>
        <w:spacing w:line="360" w:lineRule="auto"/>
        <w:rPr>
          <w:rFonts w:asciiTheme="minorHAnsi" w:hAnsiTheme="minorHAnsi" w:cstheme="minorHAnsi"/>
          <w:color w:val="FF0000"/>
        </w:rPr>
      </w:pPr>
    </w:p>
    <w:p w14:paraId="7415C4AC" w14:textId="3F699927" w:rsidR="009C7559" w:rsidRPr="004F6B76" w:rsidRDefault="009C7559" w:rsidP="009C7559">
      <w:pPr>
        <w:spacing w:line="360" w:lineRule="auto"/>
        <w:rPr>
          <w:rFonts w:asciiTheme="minorHAnsi" w:hAnsiTheme="minorHAnsi" w:cstheme="minorHAnsi"/>
          <w:b/>
          <w:color w:val="8EAADB" w:themeColor="accent1" w:themeTint="99"/>
        </w:rPr>
      </w:pPr>
      <w:r w:rsidRPr="004F6B76">
        <w:rPr>
          <w:rFonts w:asciiTheme="minorHAnsi" w:hAnsiTheme="minorHAnsi" w:cstheme="minorHAnsi"/>
          <w:b/>
          <w:color w:val="8EAADB" w:themeColor="accent1" w:themeTint="99"/>
        </w:rPr>
        <w:t>Ansvarlighet:</w:t>
      </w:r>
    </w:p>
    <w:p w14:paraId="139CB80C" w14:textId="551479A2" w:rsidR="001E30D8" w:rsidRPr="004F6B76" w:rsidRDefault="009C7559" w:rsidP="00694013">
      <w:pPr>
        <w:spacing w:line="360" w:lineRule="auto"/>
        <w:rPr>
          <w:rFonts w:asciiTheme="minorHAnsi" w:hAnsiTheme="minorHAnsi" w:cstheme="minorHAnsi"/>
          <w:color w:val="8EAADB" w:themeColor="accent1" w:themeTint="99"/>
        </w:rPr>
      </w:pPr>
      <w:r w:rsidRPr="004F6B76">
        <w:rPr>
          <w:rFonts w:asciiTheme="minorHAnsi" w:hAnsiTheme="minorHAnsi" w:cstheme="minorHAnsi"/>
          <w:color w:val="8EAADB" w:themeColor="accent1" w:themeTint="99"/>
        </w:rPr>
        <w:t>Brukeren ønsker å sikre ansvarlighet. Det betyr at det burde være mulig å bestemme hvordan brukere</w:t>
      </w:r>
      <w:r w:rsidR="004F6B76" w:rsidRPr="004F6B76">
        <w:rPr>
          <w:rFonts w:asciiTheme="minorHAnsi" w:hAnsiTheme="minorHAnsi" w:cstheme="minorHAnsi"/>
          <w:color w:val="8EAADB" w:themeColor="accent1" w:themeTint="99"/>
        </w:rPr>
        <w:t xml:space="preserve"> har valgt å bruke deres autoritet, så de kan holdes ansvarlig for valg de har tatt innenfor grensene som er satt av sikkerhet kontroller.</w:t>
      </w:r>
    </w:p>
    <w:bookmarkEnd w:id="0"/>
    <w:p w14:paraId="6FFD8C8C" w14:textId="77777777" w:rsidR="001E30D8" w:rsidRPr="009C7559" w:rsidRDefault="001E30D8" w:rsidP="00694013">
      <w:pPr>
        <w:spacing w:line="360" w:lineRule="auto"/>
        <w:rPr>
          <w:rFonts w:asciiTheme="minorHAnsi" w:hAnsiTheme="minorHAnsi" w:cstheme="minorHAnsi"/>
          <w:lang w:val="en-US"/>
        </w:rPr>
      </w:pPr>
    </w:p>
    <w:p w14:paraId="4587D374" w14:textId="0D8B1D30" w:rsidR="00AB1F60" w:rsidRPr="004F6B76"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5</w:t>
      </w:r>
    </w:p>
    <w:p w14:paraId="21FBA18A"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Sidedelt minne</w:t>
      </w:r>
    </w:p>
    <w:p w14:paraId="4D70E13B"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Anta at sidestørrelsen er på 100 og minnet har 200 adresser tilgjengelig. Gitt den følgende</w:t>
      </w:r>
    </w:p>
    <w:p w14:paraId="7E7D73D0"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minnereferansesekvensen av et program som består av 400 adresser:</w:t>
      </w:r>
    </w:p>
    <w:p w14:paraId="2DD0FB88"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33, 34, 35, 36, 100, 101, 102, 37, 38, 388, 389, 390, 388, 280, 106</w:t>
      </w:r>
    </w:p>
    <w:p w14:paraId="7433697A" w14:textId="77777777" w:rsidR="000F534F" w:rsidRDefault="000F534F" w:rsidP="00694013">
      <w:pPr>
        <w:spacing w:line="360" w:lineRule="auto"/>
        <w:rPr>
          <w:rFonts w:asciiTheme="minorHAnsi" w:hAnsiTheme="minorHAnsi" w:cstheme="minorHAnsi"/>
        </w:rPr>
      </w:pPr>
    </w:p>
    <w:p w14:paraId="6D823974" w14:textId="77777777" w:rsidR="006D54BE" w:rsidRDefault="00AB1F60" w:rsidP="00694013">
      <w:pPr>
        <w:spacing w:line="360" w:lineRule="auto"/>
        <w:rPr>
          <w:rFonts w:asciiTheme="minorHAnsi" w:hAnsiTheme="minorHAnsi" w:cstheme="minorHAnsi"/>
        </w:rPr>
      </w:pPr>
      <w:r w:rsidRPr="00AB1F60">
        <w:rPr>
          <w:rFonts w:asciiTheme="minorHAnsi" w:hAnsiTheme="minorHAnsi" w:cstheme="minorHAnsi"/>
        </w:rPr>
        <w:t>Hvor mange sidefeil blir det for hver av de to sideutskiftningsalgoritmene:</w:t>
      </w:r>
    </w:p>
    <w:p w14:paraId="1CB30BED" w14:textId="6406AFA7" w:rsidR="006D54BE"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Siden en side har en sidestørrelse på 100 vil vi ha 4 sider (et program består av 200 adresser). Minnet har bare plass til 2 sider på samme tid. </w:t>
      </w:r>
    </w:p>
    <w:p w14:paraId="6F8D784D" w14:textId="476F5F4F"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 0: 0-99</w:t>
      </w:r>
    </w:p>
    <w:p w14:paraId="58F58EF4" w14:textId="2BD04B22"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 1: 100-199</w:t>
      </w:r>
    </w:p>
    <w:p w14:paraId="1FEC576B" w14:textId="44DD8F45"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 2: 200-299</w:t>
      </w:r>
    </w:p>
    <w:p w14:paraId="30855FA8" w14:textId="36B628A6"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 3: 300-399</w:t>
      </w:r>
    </w:p>
    <w:p w14:paraId="05424B24" w14:textId="5240FB33"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Siden vi begynner med ingen sider i minnet må vi hente inn dette, noe som vil føre til en sidefeil. Ser at første side som må hentes inn er 0.</w:t>
      </w:r>
    </w:p>
    <w:tbl>
      <w:tblPr>
        <w:tblStyle w:val="TableGrid"/>
        <w:tblW w:w="0" w:type="auto"/>
        <w:tblLook w:val="04A0" w:firstRow="1" w:lastRow="0" w:firstColumn="1" w:lastColumn="0" w:noHBand="0" w:noVBand="1"/>
      </w:tblPr>
      <w:tblGrid>
        <w:gridCol w:w="562"/>
      </w:tblGrid>
      <w:tr w:rsidR="00DC0B75" w14:paraId="52A055D6" w14:textId="77777777" w:rsidTr="00DC0B75">
        <w:tc>
          <w:tcPr>
            <w:tcW w:w="562" w:type="dxa"/>
          </w:tcPr>
          <w:p w14:paraId="13B645CC" w14:textId="21F1C1E6" w:rsidR="00DC0B75" w:rsidRDefault="00DC0B75" w:rsidP="00DC0B75">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r>
      <w:tr w:rsidR="00DC0B75" w14:paraId="4ECF23BD" w14:textId="77777777" w:rsidTr="00DC0B75">
        <w:tc>
          <w:tcPr>
            <w:tcW w:w="562" w:type="dxa"/>
          </w:tcPr>
          <w:p w14:paraId="6C09CB74" w14:textId="77777777" w:rsidR="00DC0B75" w:rsidRDefault="00DC0B75" w:rsidP="00694013">
            <w:pPr>
              <w:spacing w:line="360" w:lineRule="auto"/>
              <w:rPr>
                <w:rFonts w:asciiTheme="minorHAnsi" w:hAnsiTheme="minorHAnsi" w:cstheme="minorHAnsi"/>
                <w:color w:val="8EAADB" w:themeColor="accent1" w:themeTint="99"/>
              </w:rPr>
            </w:pPr>
          </w:p>
        </w:tc>
      </w:tr>
    </w:tbl>
    <w:p w14:paraId="1B6A2B0C" w14:textId="215481DB"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Sidefeil: 1</w:t>
      </w:r>
    </w:p>
    <w:p w14:paraId="420672E5" w14:textId="34E32FBB"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Når vi vil ha tak adresse 100 må vi hente inn en ny side med adressen som vil være side 1. Dette fører til en til sidefeil.</w:t>
      </w:r>
    </w:p>
    <w:tbl>
      <w:tblPr>
        <w:tblStyle w:val="TableGrid"/>
        <w:tblW w:w="0" w:type="auto"/>
        <w:tblLook w:val="04A0" w:firstRow="1" w:lastRow="0" w:firstColumn="1" w:lastColumn="0" w:noHBand="0" w:noVBand="1"/>
      </w:tblPr>
      <w:tblGrid>
        <w:gridCol w:w="562"/>
        <w:gridCol w:w="562"/>
      </w:tblGrid>
      <w:tr w:rsidR="00DC0B75" w14:paraId="7E3F0BA7" w14:textId="52E676FB" w:rsidTr="00FB3CA9">
        <w:tc>
          <w:tcPr>
            <w:tcW w:w="562" w:type="dxa"/>
          </w:tcPr>
          <w:p w14:paraId="639FA30D" w14:textId="77777777" w:rsidR="00DC0B75" w:rsidRDefault="00DC0B75" w:rsidP="00DC0B75">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lastRenderedPageBreak/>
              <w:t>0</w:t>
            </w:r>
          </w:p>
        </w:tc>
        <w:tc>
          <w:tcPr>
            <w:tcW w:w="562" w:type="dxa"/>
          </w:tcPr>
          <w:p w14:paraId="6E6F5565" w14:textId="402BF835" w:rsidR="00DC0B75" w:rsidRDefault="00DC0B75" w:rsidP="00DC0B75">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r>
      <w:tr w:rsidR="00DC0B75" w14:paraId="79145546" w14:textId="71DDCE1C" w:rsidTr="00FB3CA9">
        <w:tc>
          <w:tcPr>
            <w:tcW w:w="562" w:type="dxa"/>
          </w:tcPr>
          <w:p w14:paraId="53AEEF04" w14:textId="77777777" w:rsidR="00DC0B75" w:rsidRDefault="00DC0B75" w:rsidP="00DC0B75">
            <w:pPr>
              <w:spacing w:line="360" w:lineRule="auto"/>
              <w:rPr>
                <w:rFonts w:asciiTheme="minorHAnsi" w:hAnsiTheme="minorHAnsi" w:cstheme="minorHAnsi"/>
                <w:color w:val="8EAADB" w:themeColor="accent1" w:themeTint="99"/>
              </w:rPr>
            </w:pPr>
          </w:p>
        </w:tc>
        <w:tc>
          <w:tcPr>
            <w:tcW w:w="562" w:type="dxa"/>
          </w:tcPr>
          <w:p w14:paraId="6539059A" w14:textId="5798C17B" w:rsidR="00DC0B75" w:rsidRDefault="00DC0B75" w:rsidP="00DC0B75">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r>
    </w:tbl>
    <w:p w14:paraId="55316940" w14:textId="198F5B82" w:rsidR="00DC0B75" w:rsidRDefault="00DC0B75"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 Sidefeil: 2</w:t>
      </w:r>
    </w:p>
    <w:p w14:paraId="2BB63B28" w14:textId="77777777" w:rsidR="00FB3CA9" w:rsidRDefault="00FB3CA9" w:rsidP="00694013">
      <w:pPr>
        <w:spacing w:line="360" w:lineRule="auto"/>
        <w:rPr>
          <w:rFonts w:asciiTheme="minorHAnsi" w:hAnsiTheme="minorHAnsi" w:cstheme="minorHAnsi"/>
          <w:color w:val="8EAADB" w:themeColor="accent1" w:themeTint="99"/>
        </w:rPr>
      </w:pPr>
    </w:p>
    <w:p w14:paraId="577BD247" w14:textId="5DE12E35" w:rsidR="00DC0B75"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Når vi når adresse 388 må vi ta inn side 3, men minnet rommer bare 200 adresser så nå må vi droppe en av sidene. Om vi hadde brukt optimal ville vi forutsett hvilke sider som ikke hadde blitt brukt på nytt, så da ville vi ha erstattet 0, med LRU (</w:t>
      </w:r>
      <w:proofErr w:type="spellStart"/>
      <w:r>
        <w:rPr>
          <w:rFonts w:asciiTheme="minorHAnsi" w:hAnsiTheme="minorHAnsi" w:cstheme="minorHAnsi"/>
          <w:color w:val="8EAADB" w:themeColor="accent1" w:themeTint="99"/>
        </w:rPr>
        <w:t>least</w:t>
      </w:r>
      <w:proofErr w:type="spellEnd"/>
      <w:r>
        <w:rPr>
          <w:rFonts w:asciiTheme="minorHAnsi" w:hAnsiTheme="minorHAnsi" w:cstheme="minorHAnsi"/>
          <w:color w:val="8EAADB" w:themeColor="accent1" w:themeTint="99"/>
        </w:rPr>
        <w:t xml:space="preserve"> </w:t>
      </w:r>
      <w:proofErr w:type="spellStart"/>
      <w:r>
        <w:rPr>
          <w:rFonts w:asciiTheme="minorHAnsi" w:hAnsiTheme="minorHAnsi" w:cstheme="minorHAnsi"/>
          <w:color w:val="8EAADB" w:themeColor="accent1" w:themeTint="99"/>
        </w:rPr>
        <w:t>recently</w:t>
      </w:r>
      <w:proofErr w:type="spellEnd"/>
      <w:r>
        <w:rPr>
          <w:rFonts w:asciiTheme="minorHAnsi" w:hAnsiTheme="minorHAnsi" w:cstheme="minorHAnsi"/>
          <w:color w:val="8EAADB" w:themeColor="accent1" w:themeTint="99"/>
        </w:rPr>
        <w:t xml:space="preserve"> used) ville vi ha byttet ut 1. Da får vi en sidefeil til.</w:t>
      </w:r>
    </w:p>
    <w:tbl>
      <w:tblPr>
        <w:tblStyle w:val="TableGrid"/>
        <w:tblW w:w="0" w:type="auto"/>
        <w:tblLook w:val="04A0" w:firstRow="1" w:lastRow="0" w:firstColumn="1" w:lastColumn="0" w:noHBand="0" w:noVBand="1"/>
      </w:tblPr>
      <w:tblGrid>
        <w:gridCol w:w="562"/>
        <w:gridCol w:w="562"/>
        <w:gridCol w:w="562"/>
        <w:gridCol w:w="562"/>
      </w:tblGrid>
      <w:tr w:rsidR="001A5624" w14:paraId="26D78D65" w14:textId="77777777" w:rsidTr="00940DD0">
        <w:tc>
          <w:tcPr>
            <w:tcW w:w="2248" w:type="dxa"/>
            <w:gridSpan w:val="4"/>
          </w:tcPr>
          <w:p w14:paraId="6934BA2F" w14:textId="6CADC988"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LRU</w:t>
            </w:r>
          </w:p>
        </w:tc>
      </w:tr>
      <w:tr w:rsidR="00FB3CA9" w14:paraId="2E8B7D03" w14:textId="6013679D" w:rsidTr="00FB3CA9">
        <w:tc>
          <w:tcPr>
            <w:tcW w:w="562" w:type="dxa"/>
          </w:tcPr>
          <w:p w14:paraId="203BBB41" w14:textId="77777777" w:rsidR="00FB3CA9" w:rsidRDefault="00FB3CA9" w:rsidP="00FB3CA9">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199E0D1D" w14:textId="5F69D246"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71DC9B56" w14:textId="37402F99"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637ADF21" w14:textId="7BCEE0CF"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r>
      <w:tr w:rsidR="00FB3CA9" w14:paraId="3188A3BB" w14:textId="4A934DA6" w:rsidTr="00FB3CA9">
        <w:tc>
          <w:tcPr>
            <w:tcW w:w="562" w:type="dxa"/>
          </w:tcPr>
          <w:p w14:paraId="3847B21C" w14:textId="77777777" w:rsidR="00FB3CA9" w:rsidRDefault="00FB3CA9" w:rsidP="00FB3CA9">
            <w:pPr>
              <w:spacing w:line="360" w:lineRule="auto"/>
              <w:jc w:val="center"/>
              <w:rPr>
                <w:rFonts w:asciiTheme="minorHAnsi" w:hAnsiTheme="minorHAnsi" w:cstheme="minorHAnsi"/>
                <w:color w:val="8EAADB" w:themeColor="accent1" w:themeTint="99"/>
              </w:rPr>
            </w:pPr>
          </w:p>
        </w:tc>
        <w:tc>
          <w:tcPr>
            <w:tcW w:w="562" w:type="dxa"/>
          </w:tcPr>
          <w:p w14:paraId="213FA9E1" w14:textId="5319D625"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1B177A69" w14:textId="2139321E"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1016BB3D" w14:textId="2A447939"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r>
      <w:tr w:rsidR="001A5624" w14:paraId="3B3F366B" w14:textId="77777777" w:rsidTr="00526797">
        <w:tc>
          <w:tcPr>
            <w:tcW w:w="2248" w:type="dxa"/>
            <w:gridSpan w:val="4"/>
          </w:tcPr>
          <w:p w14:paraId="17A1F4F6" w14:textId="51F5AF70"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Optimal</w:t>
            </w:r>
          </w:p>
        </w:tc>
      </w:tr>
      <w:tr w:rsidR="001A5624" w14:paraId="664D6467" w14:textId="77777777" w:rsidTr="00FB3CA9">
        <w:tc>
          <w:tcPr>
            <w:tcW w:w="562" w:type="dxa"/>
          </w:tcPr>
          <w:p w14:paraId="5854764E" w14:textId="5CF878F8" w:rsidR="001A5624" w:rsidRDefault="001A5624" w:rsidP="00FB3CA9">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3B4B7104" w14:textId="4345A3F3"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583B88C2" w14:textId="61AF83A8"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7EFA604D" w14:textId="307FCA4D"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r>
      <w:tr w:rsidR="001A5624" w14:paraId="39431139" w14:textId="77777777" w:rsidTr="00FB3CA9">
        <w:tc>
          <w:tcPr>
            <w:tcW w:w="562" w:type="dxa"/>
          </w:tcPr>
          <w:p w14:paraId="735EC1E0" w14:textId="77777777" w:rsidR="001A5624" w:rsidRDefault="001A5624" w:rsidP="00FB3CA9">
            <w:pPr>
              <w:spacing w:line="360" w:lineRule="auto"/>
              <w:jc w:val="center"/>
              <w:rPr>
                <w:rFonts w:asciiTheme="minorHAnsi" w:hAnsiTheme="minorHAnsi" w:cstheme="minorHAnsi"/>
                <w:color w:val="8EAADB" w:themeColor="accent1" w:themeTint="99"/>
              </w:rPr>
            </w:pPr>
          </w:p>
        </w:tc>
        <w:tc>
          <w:tcPr>
            <w:tcW w:w="562" w:type="dxa"/>
          </w:tcPr>
          <w:p w14:paraId="1540AFA1" w14:textId="233E84F7"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6D9E73B3" w14:textId="255AB0D4"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72C98D6A" w14:textId="3180CC42" w:rsidR="001A5624" w:rsidRDefault="001A5624"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r>
    </w:tbl>
    <w:p w14:paraId="14D73C94" w14:textId="22B69D1E" w:rsidR="00FB3CA9"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Sidefeil: 3</w:t>
      </w:r>
    </w:p>
    <w:p w14:paraId="70DDACE7" w14:textId="033EFF4D" w:rsidR="00FB3CA9" w:rsidRDefault="00FB3CA9" w:rsidP="00694013">
      <w:pPr>
        <w:spacing w:line="360" w:lineRule="auto"/>
        <w:rPr>
          <w:rFonts w:asciiTheme="minorHAnsi" w:hAnsiTheme="minorHAnsi" w:cstheme="minorHAnsi"/>
          <w:color w:val="8EAADB" w:themeColor="accent1" w:themeTint="99"/>
        </w:rPr>
      </w:pPr>
    </w:p>
    <w:p w14:paraId="22D4D74F" w14:textId="3D848E95" w:rsidR="00FB3CA9"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Når vi når adresse 280 må vi erstatte på nytt. Med optimal ville vi ha erstattet </w:t>
      </w:r>
      <w:r w:rsidR="00FB2EC1">
        <w:rPr>
          <w:rFonts w:asciiTheme="minorHAnsi" w:hAnsiTheme="minorHAnsi" w:cstheme="minorHAnsi"/>
          <w:color w:val="8EAADB" w:themeColor="accent1" w:themeTint="99"/>
        </w:rPr>
        <w:t>3</w:t>
      </w:r>
      <w:r>
        <w:rPr>
          <w:rFonts w:asciiTheme="minorHAnsi" w:hAnsiTheme="minorHAnsi" w:cstheme="minorHAnsi"/>
          <w:color w:val="8EAADB" w:themeColor="accent1" w:themeTint="99"/>
        </w:rPr>
        <w:t xml:space="preserve"> men og med LRU ville vi ha byttet ut 0. Da får vi enda en sidefeil.</w:t>
      </w:r>
    </w:p>
    <w:tbl>
      <w:tblPr>
        <w:tblStyle w:val="TableGrid"/>
        <w:tblW w:w="0" w:type="auto"/>
        <w:tblLook w:val="04A0" w:firstRow="1" w:lastRow="0" w:firstColumn="1" w:lastColumn="0" w:noHBand="0" w:noVBand="1"/>
      </w:tblPr>
      <w:tblGrid>
        <w:gridCol w:w="562"/>
        <w:gridCol w:w="21"/>
        <w:gridCol w:w="541"/>
        <w:gridCol w:w="42"/>
        <w:gridCol w:w="520"/>
        <w:gridCol w:w="64"/>
        <w:gridCol w:w="583"/>
        <w:gridCol w:w="585"/>
      </w:tblGrid>
      <w:tr w:rsidR="001A5624" w14:paraId="5C97058B" w14:textId="77777777" w:rsidTr="001A5624">
        <w:tc>
          <w:tcPr>
            <w:tcW w:w="2917" w:type="dxa"/>
            <w:gridSpan w:val="8"/>
          </w:tcPr>
          <w:p w14:paraId="2B2243FD" w14:textId="39427611"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LRU</w:t>
            </w:r>
          </w:p>
        </w:tc>
      </w:tr>
      <w:tr w:rsidR="00FB3CA9" w14:paraId="7D53C70E" w14:textId="6F25EF7D" w:rsidTr="001A5624">
        <w:tc>
          <w:tcPr>
            <w:tcW w:w="562" w:type="dxa"/>
          </w:tcPr>
          <w:p w14:paraId="79E5630F" w14:textId="77777777" w:rsidR="00FB3CA9" w:rsidRDefault="00FB3CA9" w:rsidP="00FB3CA9">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gridSpan w:val="2"/>
          </w:tcPr>
          <w:p w14:paraId="70162A49"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gridSpan w:val="2"/>
          </w:tcPr>
          <w:p w14:paraId="1D612BD5"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646" w:type="dxa"/>
            <w:gridSpan w:val="2"/>
          </w:tcPr>
          <w:p w14:paraId="33DB40DA"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85" w:type="dxa"/>
          </w:tcPr>
          <w:p w14:paraId="1D6188C5" w14:textId="635B4382"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r>
      <w:tr w:rsidR="00FB3CA9" w14:paraId="43CF5903" w14:textId="35AEF601" w:rsidTr="001A5624">
        <w:tc>
          <w:tcPr>
            <w:tcW w:w="562" w:type="dxa"/>
          </w:tcPr>
          <w:p w14:paraId="12085874" w14:textId="77777777" w:rsidR="00FB3CA9" w:rsidRDefault="00FB3CA9" w:rsidP="00FB3CA9">
            <w:pPr>
              <w:spacing w:line="360" w:lineRule="auto"/>
              <w:jc w:val="center"/>
              <w:rPr>
                <w:rFonts w:asciiTheme="minorHAnsi" w:hAnsiTheme="minorHAnsi" w:cstheme="minorHAnsi"/>
                <w:color w:val="8EAADB" w:themeColor="accent1" w:themeTint="99"/>
              </w:rPr>
            </w:pPr>
          </w:p>
        </w:tc>
        <w:tc>
          <w:tcPr>
            <w:tcW w:w="562" w:type="dxa"/>
            <w:gridSpan w:val="2"/>
          </w:tcPr>
          <w:p w14:paraId="65361110"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gridSpan w:val="2"/>
          </w:tcPr>
          <w:p w14:paraId="6639721F"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646" w:type="dxa"/>
            <w:gridSpan w:val="2"/>
          </w:tcPr>
          <w:p w14:paraId="44DBEAE6"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c>
          <w:tcPr>
            <w:tcW w:w="585" w:type="dxa"/>
          </w:tcPr>
          <w:p w14:paraId="14204A93" w14:textId="3F39C145"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r>
      <w:tr w:rsidR="001A5624" w14:paraId="483AEC4E" w14:textId="77777777" w:rsidTr="001A5624">
        <w:tc>
          <w:tcPr>
            <w:tcW w:w="2917" w:type="dxa"/>
            <w:gridSpan w:val="8"/>
          </w:tcPr>
          <w:p w14:paraId="5D8EBECF" w14:textId="7154249A"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Optimal</w:t>
            </w:r>
          </w:p>
        </w:tc>
      </w:tr>
      <w:tr w:rsidR="001A5624" w14:paraId="0548D5EB" w14:textId="77777777" w:rsidTr="00725AFF">
        <w:tc>
          <w:tcPr>
            <w:tcW w:w="583" w:type="dxa"/>
            <w:gridSpan w:val="2"/>
          </w:tcPr>
          <w:p w14:paraId="02E86FBB" w14:textId="0640BFCE"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83" w:type="dxa"/>
            <w:gridSpan w:val="2"/>
          </w:tcPr>
          <w:p w14:paraId="2A13054B" w14:textId="7AEA36AF"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84" w:type="dxa"/>
            <w:gridSpan w:val="2"/>
          </w:tcPr>
          <w:p w14:paraId="36BED61B" w14:textId="7D0AE86C"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83" w:type="dxa"/>
          </w:tcPr>
          <w:p w14:paraId="52289BB4" w14:textId="10BA6308"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c>
          <w:tcPr>
            <w:tcW w:w="584" w:type="dxa"/>
          </w:tcPr>
          <w:p w14:paraId="5138A618" w14:textId="79D8A436"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r>
      <w:tr w:rsidR="001A5624" w14:paraId="2A91F8AF" w14:textId="77777777" w:rsidTr="00725AFF">
        <w:tc>
          <w:tcPr>
            <w:tcW w:w="583" w:type="dxa"/>
            <w:gridSpan w:val="2"/>
          </w:tcPr>
          <w:p w14:paraId="130194D1" w14:textId="77777777" w:rsidR="001A5624" w:rsidRDefault="001A5624" w:rsidP="00FB3CA9">
            <w:pPr>
              <w:rPr>
                <w:rFonts w:asciiTheme="minorHAnsi" w:hAnsiTheme="minorHAnsi" w:cstheme="minorHAnsi"/>
                <w:color w:val="8EAADB" w:themeColor="accent1" w:themeTint="99"/>
              </w:rPr>
            </w:pPr>
          </w:p>
        </w:tc>
        <w:tc>
          <w:tcPr>
            <w:tcW w:w="583" w:type="dxa"/>
            <w:gridSpan w:val="2"/>
          </w:tcPr>
          <w:p w14:paraId="3EB6D730" w14:textId="3CFE2425"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84" w:type="dxa"/>
            <w:gridSpan w:val="2"/>
          </w:tcPr>
          <w:p w14:paraId="076A2E4C" w14:textId="7CBD7FB9"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83" w:type="dxa"/>
          </w:tcPr>
          <w:p w14:paraId="0F7ED5A1" w14:textId="0CD9C5B6"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84" w:type="dxa"/>
          </w:tcPr>
          <w:p w14:paraId="0FD647ED" w14:textId="0720969E"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r>
    </w:tbl>
    <w:p w14:paraId="0A54BDBE" w14:textId="1D9AFAA4" w:rsidR="00FB3CA9"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Sidefeil: 4</w:t>
      </w:r>
    </w:p>
    <w:p w14:paraId="5D8E3A05" w14:textId="3454C6DB" w:rsidR="00FB3CA9" w:rsidRDefault="00FB3CA9" w:rsidP="00694013">
      <w:pPr>
        <w:spacing w:line="360" w:lineRule="auto"/>
        <w:rPr>
          <w:rFonts w:asciiTheme="minorHAnsi" w:hAnsiTheme="minorHAnsi" w:cstheme="minorHAnsi"/>
          <w:color w:val="8EAADB" w:themeColor="accent1" w:themeTint="99"/>
        </w:rPr>
      </w:pPr>
    </w:p>
    <w:p w14:paraId="335D8EC2" w14:textId="765FF416" w:rsidR="00FB3CA9"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Når vi skal ha adressen 106 ligger ikke den lenger i minnet og vi må hente den ut på nytt, med </w:t>
      </w:r>
      <w:r w:rsidR="001A5624">
        <w:rPr>
          <w:rFonts w:asciiTheme="minorHAnsi" w:hAnsiTheme="minorHAnsi" w:cstheme="minorHAnsi"/>
          <w:color w:val="8EAADB" w:themeColor="accent1" w:themeTint="99"/>
        </w:rPr>
        <w:t>LRU må vi hente inn 2 igjen mens med optimal vil 2 ligge i minnet så vi vil få en mindre sidefeil.</w:t>
      </w:r>
    </w:p>
    <w:tbl>
      <w:tblPr>
        <w:tblStyle w:val="TableGrid"/>
        <w:tblW w:w="0" w:type="auto"/>
        <w:tblLook w:val="04A0" w:firstRow="1" w:lastRow="0" w:firstColumn="1" w:lastColumn="0" w:noHBand="0" w:noVBand="1"/>
      </w:tblPr>
      <w:tblGrid>
        <w:gridCol w:w="562"/>
        <w:gridCol w:w="562"/>
        <w:gridCol w:w="562"/>
        <w:gridCol w:w="562"/>
        <w:gridCol w:w="562"/>
        <w:gridCol w:w="562"/>
      </w:tblGrid>
      <w:tr w:rsidR="001A5624" w14:paraId="19E1948B" w14:textId="77777777" w:rsidTr="00FC3910">
        <w:tc>
          <w:tcPr>
            <w:tcW w:w="3372" w:type="dxa"/>
            <w:gridSpan w:val="6"/>
          </w:tcPr>
          <w:p w14:paraId="6771F56F" w14:textId="5FCAFF3A"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LRU</w:t>
            </w:r>
          </w:p>
        </w:tc>
      </w:tr>
      <w:tr w:rsidR="00FB3CA9" w14:paraId="7FFB81C5" w14:textId="0AA0D366" w:rsidTr="00FB3CA9">
        <w:tc>
          <w:tcPr>
            <w:tcW w:w="562" w:type="dxa"/>
          </w:tcPr>
          <w:p w14:paraId="6D48A4D8" w14:textId="77777777" w:rsidR="00FB3CA9" w:rsidRDefault="00FB3CA9" w:rsidP="00FB3CA9">
            <w:pPr>
              <w:spacing w:line="360" w:lineRule="auto"/>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16E8E8B5"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00343383"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6DA8CE34"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56DAB224" w14:textId="36043989"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c>
          <w:tcPr>
            <w:tcW w:w="562" w:type="dxa"/>
          </w:tcPr>
          <w:p w14:paraId="1EF0F0DD" w14:textId="5F9B338B"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r>
      <w:tr w:rsidR="00FB3CA9" w14:paraId="73C991A3" w14:textId="6C03DFD4" w:rsidTr="00FB3CA9">
        <w:tc>
          <w:tcPr>
            <w:tcW w:w="562" w:type="dxa"/>
          </w:tcPr>
          <w:p w14:paraId="6EAE6BE8" w14:textId="77777777" w:rsidR="00FB3CA9" w:rsidRDefault="00FB3CA9" w:rsidP="00FB3CA9">
            <w:pPr>
              <w:spacing w:line="360" w:lineRule="auto"/>
              <w:jc w:val="center"/>
              <w:rPr>
                <w:rFonts w:asciiTheme="minorHAnsi" w:hAnsiTheme="minorHAnsi" w:cstheme="minorHAnsi"/>
                <w:color w:val="8EAADB" w:themeColor="accent1" w:themeTint="99"/>
              </w:rPr>
            </w:pPr>
          </w:p>
        </w:tc>
        <w:tc>
          <w:tcPr>
            <w:tcW w:w="562" w:type="dxa"/>
          </w:tcPr>
          <w:p w14:paraId="346EA189"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1337E129"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61C593F2" w14:textId="77777777" w:rsidR="00FB3CA9" w:rsidRDefault="00FB3CA9" w:rsidP="00FB3CA9">
            <w:pPr>
              <w:jc w:val="cente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c>
          <w:tcPr>
            <w:tcW w:w="562" w:type="dxa"/>
          </w:tcPr>
          <w:p w14:paraId="6BAEAB38" w14:textId="5B20151C"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c>
          <w:tcPr>
            <w:tcW w:w="562" w:type="dxa"/>
          </w:tcPr>
          <w:p w14:paraId="26EB7011" w14:textId="28B52282" w:rsidR="00FB3CA9" w:rsidRDefault="00FB3CA9"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r>
      <w:tr w:rsidR="001A5624" w14:paraId="79A93535" w14:textId="77777777" w:rsidTr="007F62EC">
        <w:tc>
          <w:tcPr>
            <w:tcW w:w="3372" w:type="dxa"/>
            <w:gridSpan w:val="6"/>
          </w:tcPr>
          <w:p w14:paraId="16B6B0CC" w14:textId="510EA777"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Optimal</w:t>
            </w:r>
          </w:p>
        </w:tc>
      </w:tr>
      <w:tr w:rsidR="001A5624" w14:paraId="74B8E50C" w14:textId="77777777" w:rsidTr="002850EC">
        <w:tc>
          <w:tcPr>
            <w:tcW w:w="562" w:type="dxa"/>
          </w:tcPr>
          <w:p w14:paraId="439B8D4A" w14:textId="65073DDE"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418836E9" w14:textId="61DD6CCD"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21AF591F" w14:textId="06A3D7AE"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5EFAB0E2" w14:textId="5695F491"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3</w:t>
            </w:r>
          </w:p>
        </w:tc>
        <w:tc>
          <w:tcPr>
            <w:tcW w:w="562" w:type="dxa"/>
          </w:tcPr>
          <w:p w14:paraId="5260B7E6" w14:textId="51D44E05"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c>
          <w:tcPr>
            <w:tcW w:w="562" w:type="dxa"/>
          </w:tcPr>
          <w:p w14:paraId="150ED2C7" w14:textId="6B242230" w:rsidR="001A5624" w:rsidRDefault="00AF7053"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0</w:t>
            </w:r>
          </w:p>
        </w:tc>
      </w:tr>
      <w:tr w:rsidR="001A5624" w14:paraId="04950C58" w14:textId="77777777" w:rsidTr="002850EC">
        <w:tc>
          <w:tcPr>
            <w:tcW w:w="562" w:type="dxa"/>
          </w:tcPr>
          <w:p w14:paraId="247E23A5" w14:textId="77777777" w:rsidR="001A5624" w:rsidRDefault="001A5624" w:rsidP="00FB3CA9">
            <w:pPr>
              <w:rPr>
                <w:rFonts w:asciiTheme="minorHAnsi" w:hAnsiTheme="minorHAnsi" w:cstheme="minorHAnsi"/>
                <w:color w:val="8EAADB" w:themeColor="accent1" w:themeTint="99"/>
              </w:rPr>
            </w:pPr>
          </w:p>
        </w:tc>
        <w:tc>
          <w:tcPr>
            <w:tcW w:w="562" w:type="dxa"/>
          </w:tcPr>
          <w:p w14:paraId="162A3774" w14:textId="58C1EC82"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6C9E0DB1" w14:textId="32D36060"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0680341E" w14:textId="229B1723"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1</w:t>
            </w:r>
          </w:p>
        </w:tc>
        <w:tc>
          <w:tcPr>
            <w:tcW w:w="562" w:type="dxa"/>
          </w:tcPr>
          <w:p w14:paraId="7F5C1D44" w14:textId="7225015D" w:rsidR="001A5624" w:rsidRDefault="001A5624"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c>
          <w:tcPr>
            <w:tcW w:w="562" w:type="dxa"/>
          </w:tcPr>
          <w:p w14:paraId="0BDBA6A7" w14:textId="644088F1" w:rsidR="001A5624" w:rsidRDefault="00AF7053" w:rsidP="00FB3CA9">
            <w:pPr>
              <w:rPr>
                <w:rFonts w:asciiTheme="minorHAnsi" w:hAnsiTheme="minorHAnsi" w:cstheme="minorHAnsi"/>
                <w:color w:val="8EAADB" w:themeColor="accent1" w:themeTint="99"/>
              </w:rPr>
            </w:pPr>
            <w:r>
              <w:rPr>
                <w:rFonts w:asciiTheme="minorHAnsi" w:hAnsiTheme="minorHAnsi" w:cstheme="minorHAnsi"/>
                <w:color w:val="8EAADB" w:themeColor="accent1" w:themeTint="99"/>
              </w:rPr>
              <w:t>2</w:t>
            </w:r>
          </w:p>
        </w:tc>
      </w:tr>
    </w:tbl>
    <w:p w14:paraId="184D6C83" w14:textId="4C18FEC4" w:rsidR="00FB3CA9" w:rsidRPr="00DC0B75" w:rsidRDefault="00FB3CA9"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Sidefeil: 5</w:t>
      </w:r>
      <w:r w:rsidR="001A5624">
        <w:rPr>
          <w:rFonts w:asciiTheme="minorHAnsi" w:hAnsiTheme="minorHAnsi" w:cstheme="minorHAnsi"/>
          <w:color w:val="8EAADB" w:themeColor="accent1" w:themeTint="99"/>
        </w:rPr>
        <w:t xml:space="preserve"> (optimal 4.)</w:t>
      </w:r>
    </w:p>
    <w:p w14:paraId="43696FE9" w14:textId="15ED9C4A" w:rsidR="000F534F" w:rsidRPr="00C457EA" w:rsidRDefault="00C457EA" w:rsidP="00C457EA">
      <w:pPr>
        <w:spacing w:line="360" w:lineRule="auto"/>
        <w:rPr>
          <w:rFonts w:asciiTheme="minorHAnsi" w:hAnsiTheme="minorHAnsi" w:cstheme="minorHAnsi"/>
        </w:rPr>
      </w:pPr>
      <w:r w:rsidRPr="00C457EA">
        <w:rPr>
          <w:rFonts w:asciiTheme="minorHAnsi" w:hAnsiTheme="minorHAnsi" w:cstheme="minorHAnsi"/>
        </w:rPr>
        <w:t>1.</w:t>
      </w:r>
      <w:r>
        <w:rPr>
          <w:rFonts w:asciiTheme="minorHAnsi" w:hAnsiTheme="minorHAnsi" w:cstheme="minorHAnsi"/>
        </w:rPr>
        <w:t xml:space="preserve"> </w:t>
      </w:r>
      <w:r w:rsidR="00AB1F60" w:rsidRPr="00C457EA">
        <w:rPr>
          <w:rFonts w:asciiTheme="minorHAnsi" w:hAnsiTheme="minorHAnsi" w:cstheme="minorHAnsi"/>
        </w:rPr>
        <w:t>Optimal</w:t>
      </w:r>
    </w:p>
    <w:p w14:paraId="57D0967F" w14:textId="25FFE9BC" w:rsidR="00C457EA" w:rsidRPr="00DC0B75" w:rsidRDefault="00DC0B75" w:rsidP="00C457EA">
      <w:pPr>
        <w:rPr>
          <w:rFonts w:asciiTheme="minorHAnsi" w:hAnsiTheme="minorHAnsi" w:cstheme="minorHAnsi"/>
          <w:color w:val="8EAADB" w:themeColor="accent1" w:themeTint="99"/>
        </w:rPr>
      </w:pPr>
      <w:r w:rsidRPr="00DC0B75">
        <w:rPr>
          <w:rFonts w:asciiTheme="minorHAnsi" w:hAnsiTheme="minorHAnsi" w:cstheme="minorHAnsi"/>
          <w:color w:val="8EAADB" w:themeColor="accent1" w:themeTint="99"/>
        </w:rPr>
        <w:t>4 sidefeil</w:t>
      </w:r>
    </w:p>
    <w:p w14:paraId="066C5A86" w14:textId="7A884A0E" w:rsidR="00AB1F60" w:rsidRDefault="00DC0B75" w:rsidP="00DC0B75">
      <w:pPr>
        <w:spacing w:line="360" w:lineRule="auto"/>
        <w:rPr>
          <w:rFonts w:asciiTheme="minorHAnsi" w:hAnsiTheme="minorHAnsi" w:cstheme="minorHAnsi"/>
        </w:rPr>
      </w:pPr>
      <w:r w:rsidRPr="00DC0B75">
        <w:rPr>
          <w:rFonts w:asciiTheme="minorHAnsi" w:hAnsiTheme="minorHAnsi" w:cstheme="minorHAnsi"/>
        </w:rPr>
        <w:t>2.</w:t>
      </w:r>
      <w:r>
        <w:rPr>
          <w:rFonts w:asciiTheme="minorHAnsi" w:hAnsiTheme="minorHAnsi" w:cstheme="minorHAnsi"/>
        </w:rPr>
        <w:t xml:space="preserve"> </w:t>
      </w:r>
      <w:r w:rsidR="00AB1F60" w:rsidRPr="00DC0B75">
        <w:rPr>
          <w:rFonts w:asciiTheme="minorHAnsi" w:hAnsiTheme="minorHAnsi" w:cstheme="minorHAnsi"/>
        </w:rPr>
        <w:t>LRU</w:t>
      </w:r>
    </w:p>
    <w:p w14:paraId="598DEACE" w14:textId="6F2A9505" w:rsidR="00DC0B75" w:rsidRPr="00DC0B75" w:rsidRDefault="00DC0B75" w:rsidP="00DC0B75">
      <w:pPr>
        <w:spacing w:line="360" w:lineRule="auto"/>
        <w:rPr>
          <w:rFonts w:asciiTheme="minorHAnsi" w:hAnsiTheme="minorHAnsi" w:cstheme="minorHAnsi"/>
          <w:color w:val="8EAADB" w:themeColor="accent1" w:themeTint="99"/>
        </w:rPr>
      </w:pPr>
      <w:r w:rsidRPr="00DC0B75">
        <w:rPr>
          <w:rFonts w:asciiTheme="minorHAnsi" w:hAnsiTheme="minorHAnsi" w:cstheme="minorHAnsi"/>
          <w:color w:val="8EAADB" w:themeColor="accent1" w:themeTint="99"/>
        </w:rPr>
        <w:t>5 sidefeil.</w:t>
      </w:r>
    </w:p>
    <w:p w14:paraId="54BB8058" w14:textId="77777777" w:rsidR="00DC0B75" w:rsidRPr="00DC0B75" w:rsidRDefault="00DC0B75" w:rsidP="00DC0B75"/>
    <w:p w14:paraId="3A86D5B3" w14:textId="77777777" w:rsidR="000F534F" w:rsidRDefault="000F534F" w:rsidP="00694013">
      <w:pPr>
        <w:spacing w:line="360" w:lineRule="auto"/>
        <w:rPr>
          <w:rFonts w:asciiTheme="minorHAnsi" w:hAnsiTheme="minorHAnsi" w:cstheme="minorHAnsi"/>
        </w:rPr>
      </w:pPr>
    </w:p>
    <w:p w14:paraId="32214CCC" w14:textId="7A19600D" w:rsidR="00AB1F60" w:rsidRPr="000F534F" w:rsidRDefault="00AB1F60" w:rsidP="00694013">
      <w:pPr>
        <w:spacing w:line="360" w:lineRule="auto"/>
        <w:rPr>
          <w:rFonts w:asciiTheme="minorHAnsi" w:hAnsiTheme="minorHAnsi" w:cstheme="minorHAnsi"/>
          <w:b/>
        </w:rPr>
      </w:pPr>
      <w:r w:rsidRPr="000F534F">
        <w:rPr>
          <w:rFonts w:asciiTheme="minorHAnsi" w:hAnsiTheme="minorHAnsi" w:cstheme="minorHAnsi"/>
          <w:b/>
        </w:rPr>
        <w:t>Maks poeng: 13</w:t>
      </w:r>
    </w:p>
    <w:p w14:paraId="160C1863" w14:textId="428C0B78" w:rsidR="00AB1F60" w:rsidRPr="00AB1F60" w:rsidRDefault="00AB1F60" w:rsidP="00694013">
      <w:pPr>
        <w:spacing w:line="360" w:lineRule="auto"/>
        <w:rPr>
          <w:rFonts w:asciiTheme="minorHAnsi" w:hAnsiTheme="minorHAnsi" w:cstheme="minorHAnsi"/>
        </w:rPr>
      </w:pPr>
    </w:p>
    <w:p w14:paraId="2EED36CA"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Sidetabell</w:t>
      </w:r>
    </w:p>
    <w:p w14:paraId="11A0E0E0" w14:textId="5C4C6123" w:rsidR="00AB1F60" w:rsidRDefault="00AB1F60" w:rsidP="00694013">
      <w:pPr>
        <w:spacing w:line="360" w:lineRule="auto"/>
        <w:rPr>
          <w:rFonts w:asciiTheme="minorHAnsi" w:hAnsiTheme="minorHAnsi" w:cstheme="minorHAnsi"/>
        </w:rPr>
      </w:pPr>
      <w:r w:rsidRPr="00AB1F60">
        <w:rPr>
          <w:rFonts w:asciiTheme="minorHAnsi" w:hAnsiTheme="minorHAnsi" w:cstheme="minorHAnsi"/>
        </w:rPr>
        <w:t xml:space="preserve">Et innslag i sidetabellen har flere felter, blant annet referanse-bit, </w:t>
      </w:r>
      <w:proofErr w:type="spellStart"/>
      <w:r w:rsidRPr="00AB1F60">
        <w:rPr>
          <w:rFonts w:asciiTheme="minorHAnsi" w:hAnsiTheme="minorHAnsi" w:cstheme="minorHAnsi"/>
        </w:rPr>
        <w:t>dirty</w:t>
      </w:r>
      <w:proofErr w:type="spellEnd"/>
      <w:r w:rsidRPr="00AB1F60">
        <w:rPr>
          <w:rFonts w:asciiTheme="minorHAnsi" w:hAnsiTheme="minorHAnsi" w:cstheme="minorHAnsi"/>
        </w:rPr>
        <w:t>-bit, og tilstede bit. Forklar hensikten</w:t>
      </w:r>
      <w:r w:rsidR="000F534F">
        <w:rPr>
          <w:rFonts w:asciiTheme="minorHAnsi" w:hAnsiTheme="minorHAnsi" w:cstheme="minorHAnsi"/>
        </w:rPr>
        <w:t xml:space="preserve"> </w:t>
      </w:r>
      <w:r w:rsidRPr="00AB1F60">
        <w:rPr>
          <w:rFonts w:asciiTheme="minorHAnsi" w:hAnsiTheme="minorHAnsi" w:cstheme="minorHAnsi"/>
        </w:rPr>
        <w:t>med hver av disse bitene.</w:t>
      </w:r>
    </w:p>
    <w:p w14:paraId="6BF8FAE8" w14:textId="161F900D" w:rsidR="004F6B76" w:rsidRPr="004F6B76" w:rsidRDefault="004F6B76" w:rsidP="004F6B76">
      <w:pPr>
        <w:spacing w:line="360" w:lineRule="auto"/>
        <w:rPr>
          <w:rFonts w:asciiTheme="minorHAnsi" w:hAnsiTheme="minorHAnsi" w:cstheme="minorHAnsi"/>
          <w:color w:val="8EAADB" w:themeColor="accent1" w:themeTint="99"/>
        </w:rPr>
      </w:pPr>
      <w:r w:rsidRPr="004F6B76">
        <w:rPr>
          <w:rFonts w:asciiTheme="minorHAnsi" w:hAnsiTheme="minorHAnsi" w:cstheme="minorHAnsi"/>
          <w:color w:val="8EAADB" w:themeColor="accent1" w:themeTint="99"/>
        </w:rPr>
        <w:t xml:space="preserve">    - R</w:t>
      </w:r>
      <w:r w:rsidRPr="004F6B76">
        <w:rPr>
          <w:rFonts w:asciiTheme="minorHAnsi" w:hAnsiTheme="minorHAnsi" w:cstheme="minorHAnsi"/>
          <w:color w:val="8EAADB" w:themeColor="accent1" w:themeTint="99"/>
        </w:rPr>
        <w:t>eferanse</w:t>
      </w:r>
      <w:r w:rsidRPr="004F6B76">
        <w:rPr>
          <w:rFonts w:asciiTheme="minorHAnsi" w:hAnsiTheme="minorHAnsi" w:cstheme="minorHAnsi"/>
          <w:color w:val="8EAADB" w:themeColor="accent1" w:themeTint="99"/>
        </w:rPr>
        <w:t xml:space="preserve"> bit - used for </w:t>
      </w:r>
      <w:proofErr w:type="spellStart"/>
      <w:r w:rsidRPr="004F6B76">
        <w:rPr>
          <w:rFonts w:asciiTheme="minorHAnsi" w:hAnsiTheme="minorHAnsi" w:cstheme="minorHAnsi"/>
          <w:color w:val="8EAADB" w:themeColor="accent1" w:themeTint="99"/>
        </w:rPr>
        <w:t>page</w:t>
      </w:r>
      <w:proofErr w:type="spellEnd"/>
      <w:r w:rsidRPr="004F6B76">
        <w:rPr>
          <w:rFonts w:asciiTheme="minorHAnsi" w:hAnsiTheme="minorHAnsi" w:cstheme="minorHAnsi"/>
          <w:color w:val="8EAADB" w:themeColor="accent1" w:themeTint="99"/>
        </w:rPr>
        <w:t xml:space="preserve"> utskift </w:t>
      </w:r>
      <w:proofErr w:type="spellStart"/>
      <w:r w:rsidRPr="004F6B76">
        <w:rPr>
          <w:rFonts w:asciiTheme="minorHAnsi" w:hAnsiTheme="minorHAnsi" w:cstheme="minorHAnsi"/>
          <w:color w:val="8EAADB" w:themeColor="accent1" w:themeTint="99"/>
        </w:rPr>
        <w:t>algorithms</w:t>
      </w:r>
      <w:proofErr w:type="spellEnd"/>
      <w:r w:rsidRPr="004F6B76">
        <w:rPr>
          <w:rFonts w:asciiTheme="minorHAnsi" w:hAnsiTheme="minorHAnsi" w:cstheme="minorHAnsi"/>
          <w:color w:val="8EAADB" w:themeColor="accent1" w:themeTint="99"/>
        </w:rPr>
        <w:t xml:space="preserve"> like LRU</w:t>
      </w:r>
    </w:p>
    <w:p w14:paraId="49BE94FC" w14:textId="77777777" w:rsidR="004F6B76" w:rsidRPr="004F6B76" w:rsidRDefault="004F6B76" w:rsidP="004F6B76">
      <w:pPr>
        <w:spacing w:line="360" w:lineRule="auto"/>
        <w:rPr>
          <w:rFonts w:asciiTheme="minorHAnsi" w:hAnsiTheme="minorHAnsi" w:cstheme="minorHAnsi"/>
          <w:color w:val="8EAADB" w:themeColor="accent1" w:themeTint="99"/>
          <w:lang w:val="en-US"/>
        </w:rPr>
      </w:pPr>
      <w:r w:rsidRPr="004F6B76">
        <w:rPr>
          <w:rFonts w:asciiTheme="minorHAnsi" w:hAnsiTheme="minorHAnsi" w:cstheme="minorHAnsi"/>
          <w:color w:val="8EAADB" w:themeColor="accent1" w:themeTint="99"/>
        </w:rPr>
        <w:t xml:space="preserve">    </w:t>
      </w:r>
      <w:r w:rsidRPr="004F6B76">
        <w:rPr>
          <w:rFonts w:asciiTheme="minorHAnsi" w:hAnsiTheme="minorHAnsi" w:cstheme="minorHAnsi"/>
          <w:color w:val="8EAADB" w:themeColor="accent1" w:themeTint="99"/>
          <w:lang w:val="en-US"/>
        </w:rPr>
        <w:t>- Dirty bit - data in page has not yet been written back to disk or memory</w:t>
      </w:r>
    </w:p>
    <w:p w14:paraId="2F666762" w14:textId="7A55240A" w:rsidR="004F6B76" w:rsidRPr="004F6B76" w:rsidRDefault="004F6B76" w:rsidP="004F6B76">
      <w:pPr>
        <w:spacing w:line="360" w:lineRule="auto"/>
        <w:rPr>
          <w:rFonts w:asciiTheme="minorHAnsi" w:hAnsiTheme="minorHAnsi" w:cstheme="minorHAnsi"/>
          <w:color w:val="8EAADB" w:themeColor="accent1" w:themeTint="99"/>
          <w:lang w:val="en-US"/>
        </w:rPr>
      </w:pPr>
      <w:r w:rsidRPr="004F6B76">
        <w:rPr>
          <w:rFonts w:asciiTheme="minorHAnsi" w:hAnsiTheme="minorHAnsi" w:cstheme="minorHAnsi"/>
          <w:color w:val="8EAADB" w:themeColor="accent1" w:themeTint="99"/>
          <w:lang w:val="en-US"/>
        </w:rPr>
        <w:t xml:space="preserve">    - </w:t>
      </w:r>
      <w:proofErr w:type="spellStart"/>
      <w:r>
        <w:rPr>
          <w:rFonts w:asciiTheme="minorHAnsi" w:hAnsiTheme="minorHAnsi" w:cstheme="minorHAnsi"/>
          <w:color w:val="8EAADB" w:themeColor="accent1" w:themeTint="99"/>
          <w:lang w:val="en-US"/>
        </w:rPr>
        <w:t>tilstede</w:t>
      </w:r>
      <w:proofErr w:type="spellEnd"/>
      <w:r w:rsidRPr="004F6B76">
        <w:rPr>
          <w:rFonts w:asciiTheme="minorHAnsi" w:hAnsiTheme="minorHAnsi" w:cstheme="minorHAnsi"/>
          <w:color w:val="8EAADB" w:themeColor="accent1" w:themeTint="99"/>
          <w:lang w:val="en-US"/>
        </w:rPr>
        <w:t xml:space="preserve"> bit - data is currently valid in the page</w:t>
      </w:r>
    </w:p>
    <w:p w14:paraId="793769B5" w14:textId="77777777" w:rsidR="008F0F01" w:rsidRPr="004F6B76" w:rsidRDefault="008F0F01" w:rsidP="00694013">
      <w:pPr>
        <w:spacing w:line="360" w:lineRule="auto"/>
        <w:rPr>
          <w:rFonts w:asciiTheme="minorHAnsi" w:hAnsiTheme="minorHAnsi" w:cstheme="minorHAnsi"/>
          <w:color w:val="8EAADB" w:themeColor="accent1" w:themeTint="99"/>
          <w:lang w:val="en-US"/>
        </w:rPr>
      </w:pPr>
    </w:p>
    <w:p w14:paraId="7A8A78DD" w14:textId="77777777" w:rsidR="000F534F" w:rsidRPr="004F6B76" w:rsidRDefault="000F534F" w:rsidP="00694013">
      <w:pPr>
        <w:spacing w:line="360" w:lineRule="auto"/>
        <w:rPr>
          <w:rFonts w:asciiTheme="minorHAnsi" w:hAnsiTheme="minorHAnsi" w:cstheme="minorHAnsi"/>
          <w:lang w:val="en-US"/>
        </w:rPr>
      </w:pPr>
    </w:p>
    <w:p w14:paraId="6A075F9B" w14:textId="77777777" w:rsidR="00AB1F60" w:rsidRPr="000F534F" w:rsidRDefault="00AB1F60" w:rsidP="00694013">
      <w:pPr>
        <w:spacing w:line="360" w:lineRule="auto"/>
        <w:rPr>
          <w:rFonts w:asciiTheme="minorHAnsi" w:hAnsiTheme="minorHAnsi" w:cstheme="minorHAnsi"/>
          <w:b/>
        </w:rPr>
      </w:pPr>
      <w:r w:rsidRPr="000F534F">
        <w:rPr>
          <w:rFonts w:asciiTheme="minorHAnsi" w:hAnsiTheme="minorHAnsi" w:cstheme="minorHAnsi"/>
          <w:b/>
        </w:rPr>
        <w:t>Maks poeng: 5</w:t>
      </w:r>
    </w:p>
    <w:p w14:paraId="699634E6" w14:textId="37EB9E31" w:rsidR="00AB1F60" w:rsidRPr="00AB1F60" w:rsidRDefault="00AB1F60" w:rsidP="00694013">
      <w:pPr>
        <w:spacing w:line="360" w:lineRule="auto"/>
        <w:rPr>
          <w:rFonts w:asciiTheme="minorHAnsi" w:hAnsiTheme="minorHAnsi" w:cstheme="minorHAnsi"/>
        </w:rPr>
      </w:pPr>
    </w:p>
    <w:p w14:paraId="7E5E720D" w14:textId="77777777" w:rsidR="00AB1F60" w:rsidRPr="00AB1F60" w:rsidRDefault="00AB1F60" w:rsidP="00694013">
      <w:pPr>
        <w:spacing w:line="360" w:lineRule="auto"/>
        <w:rPr>
          <w:rFonts w:asciiTheme="minorHAnsi" w:hAnsiTheme="minorHAnsi" w:cstheme="minorHAnsi"/>
          <w:i/>
        </w:rPr>
      </w:pPr>
      <w:r w:rsidRPr="00AB1F60">
        <w:rPr>
          <w:rFonts w:asciiTheme="minorHAnsi" w:hAnsiTheme="minorHAnsi" w:cstheme="minorHAnsi"/>
          <w:i/>
        </w:rPr>
        <w:t>Innledning</w:t>
      </w:r>
    </w:p>
    <w:p w14:paraId="2900F4A8" w14:textId="7C514F45"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På en disk lagres alltid informasjon i form av bitmønstre.</w:t>
      </w:r>
      <w:r>
        <w:rPr>
          <w:rFonts w:asciiTheme="minorHAnsi" w:hAnsiTheme="minorHAnsi" w:cstheme="minorHAnsi"/>
        </w:rPr>
        <w:t xml:space="preserve"> </w:t>
      </w:r>
      <w:r w:rsidRPr="00AB1F60">
        <w:rPr>
          <w:rFonts w:asciiTheme="minorHAnsi" w:hAnsiTheme="minorHAnsi" w:cstheme="minorHAnsi"/>
        </w:rPr>
        <w:t>Disker er delt opp i to deler: et stort dataområde og et ganske lite systemområde. Dataområdet inneholder selve</w:t>
      </w:r>
    </w:p>
    <w:p w14:paraId="0A3F92CE" w14:textId="7BF3BE43"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dataene (bit-mønstre organisert som filer). Systemområdet inneholder informasjon om hva som finnes på</w:t>
      </w:r>
      <w:r>
        <w:rPr>
          <w:rFonts w:asciiTheme="minorHAnsi" w:hAnsiTheme="minorHAnsi" w:cstheme="minorHAnsi"/>
        </w:rPr>
        <w:t xml:space="preserve"> </w:t>
      </w:r>
      <w:r w:rsidRPr="00AB1F60">
        <w:rPr>
          <w:rFonts w:asciiTheme="minorHAnsi" w:hAnsiTheme="minorHAnsi" w:cstheme="minorHAnsi"/>
        </w:rPr>
        <w:t>dataområdet (filnavn, hvor begynner filene, hvor lange er de osv.)</w:t>
      </w:r>
    </w:p>
    <w:p w14:paraId="5BE7883D" w14:textId="7E15FF69"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NB: Du trenger ikke vite noe om operativsystemer og filsystemer for å svare på denne oppgaven. Du skal</w:t>
      </w:r>
      <w:r w:rsidR="000F534F">
        <w:rPr>
          <w:rFonts w:asciiTheme="minorHAnsi" w:hAnsiTheme="minorHAnsi" w:cstheme="minorHAnsi"/>
        </w:rPr>
        <w:t xml:space="preserve"> </w:t>
      </w:r>
      <w:r w:rsidRPr="00AB1F60">
        <w:rPr>
          <w:rFonts w:asciiTheme="minorHAnsi" w:hAnsiTheme="minorHAnsi" w:cstheme="minorHAnsi"/>
        </w:rPr>
        <w:t>kun forholde deg til bitmønstre, tallsystemer og datarepresentasjon!</w:t>
      </w:r>
    </w:p>
    <w:p w14:paraId="439647F9" w14:textId="42ABF624"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Hvis en diskfeil ødelegger systemområdet vil dataområdet likevel være uskadd. Problemet er at informasjonen på</w:t>
      </w:r>
      <w:r w:rsidR="000F534F">
        <w:rPr>
          <w:rFonts w:asciiTheme="minorHAnsi" w:hAnsiTheme="minorHAnsi" w:cstheme="minorHAnsi"/>
        </w:rPr>
        <w:t xml:space="preserve"> </w:t>
      </w:r>
      <w:r w:rsidRPr="00AB1F60">
        <w:rPr>
          <w:rFonts w:asciiTheme="minorHAnsi" w:hAnsiTheme="minorHAnsi" w:cstheme="minorHAnsi"/>
        </w:rPr>
        <w:t>dataområdet utelukkende er bitmønstre, og nå vet du ingen ting om hva disse bitmønstrene representerer, hvilken</w:t>
      </w:r>
      <w:r w:rsidR="000F534F">
        <w:rPr>
          <w:rFonts w:asciiTheme="minorHAnsi" w:hAnsiTheme="minorHAnsi" w:cstheme="minorHAnsi"/>
        </w:rPr>
        <w:t xml:space="preserve"> </w:t>
      </w:r>
      <w:r w:rsidRPr="00AB1F60">
        <w:rPr>
          <w:rFonts w:asciiTheme="minorHAnsi" w:hAnsiTheme="minorHAnsi" w:cstheme="minorHAnsi"/>
        </w:rPr>
        <w:t>fil de tilhører, hva slags fil det er, eller noen annet. Du har altså bare en lang rekke med bits liggende på hver</w:t>
      </w:r>
      <w:r w:rsidR="000F534F">
        <w:rPr>
          <w:rFonts w:asciiTheme="minorHAnsi" w:hAnsiTheme="minorHAnsi" w:cstheme="minorHAnsi"/>
        </w:rPr>
        <w:t xml:space="preserve"> </w:t>
      </w:r>
      <w:r w:rsidRPr="00AB1F60">
        <w:rPr>
          <w:rFonts w:asciiTheme="minorHAnsi" w:hAnsiTheme="minorHAnsi" w:cstheme="minorHAnsi"/>
        </w:rPr>
        <w:t>sektor.</w:t>
      </w:r>
      <w:r>
        <w:rPr>
          <w:rFonts w:asciiTheme="minorHAnsi" w:hAnsiTheme="minorHAnsi" w:cstheme="minorHAnsi"/>
        </w:rPr>
        <w:t xml:space="preserve"> </w:t>
      </w:r>
      <w:r w:rsidRPr="00AB1F60">
        <w:rPr>
          <w:rFonts w:asciiTheme="minorHAnsi" w:hAnsiTheme="minorHAnsi" w:cstheme="minorHAnsi"/>
        </w:rPr>
        <w:t xml:space="preserve">Anta at du har en </w:t>
      </w:r>
      <w:r w:rsidRPr="00AB1F60">
        <w:rPr>
          <w:rFonts w:asciiTheme="minorHAnsi" w:hAnsiTheme="minorHAnsi" w:cstheme="minorHAnsi"/>
        </w:rPr>
        <w:lastRenderedPageBreak/>
        <w:t>disk med ødelagt systemområde. Fra dataområdet på disken har du hentet ut bitmønstre fra</w:t>
      </w:r>
      <w:r>
        <w:rPr>
          <w:rFonts w:asciiTheme="minorHAnsi" w:hAnsiTheme="minorHAnsi" w:cstheme="minorHAnsi"/>
        </w:rPr>
        <w:t xml:space="preserve"> </w:t>
      </w:r>
      <w:r w:rsidRPr="00AB1F60">
        <w:rPr>
          <w:rFonts w:asciiTheme="minorHAnsi" w:hAnsiTheme="minorHAnsi" w:cstheme="minorHAnsi"/>
        </w:rPr>
        <w:t>starten av to ulike sektorer.</w:t>
      </w:r>
    </w:p>
    <w:p w14:paraId="738A9A3E" w14:textId="77777777" w:rsidR="00AB1F60" w:rsidRDefault="00AB1F60" w:rsidP="00694013">
      <w:pPr>
        <w:spacing w:line="360" w:lineRule="auto"/>
        <w:rPr>
          <w:rFonts w:asciiTheme="minorHAnsi" w:hAnsiTheme="minorHAnsi" w:cstheme="minorHAnsi"/>
        </w:rPr>
      </w:pPr>
    </w:p>
    <w:p w14:paraId="2FE57E39" w14:textId="4352D89A" w:rsidR="00AB1F60" w:rsidRDefault="00AB1F60" w:rsidP="00694013">
      <w:pPr>
        <w:spacing w:line="360" w:lineRule="auto"/>
        <w:rPr>
          <w:rFonts w:asciiTheme="minorHAnsi" w:hAnsiTheme="minorHAnsi" w:cstheme="minorHAnsi"/>
        </w:rPr>
      </w:pPr>
      <w:r w:rsidRPr="00AB1F60">
        <w:rPr>
          <w:rFonts w:asciiTheme="minorHAnsi" w:hAnsiTheme="minorHAnsi" w:cstheme="minorHAnsi"/>
        </w:rPr>
        <w:t>Disse bitmønstrene er gitt nedenfor på heksadesimal form:</w:t>
      </w:r>
    </w:p>
    <w:p w14:paraId="6A245FB8" w14:textId="2AA498E8" w:rsidR="00AB1F60" w:rsidRPr="00655D40" w:rsidRDefault="00AB1F60" w:rsidP="00694013">
      <w:pPr>
        <w:spacing w:line="360" w:lineRule="auto"/>
        <w:rPr>
          <w:rFonts w:asciiTheme="minorHAnsi" w:hAnsiTheme="minorHAnsi" w:cstheme="minorHAnsi"/>
          <w:lang w:val="en-US"/>
        </w:rPr>
      </w:pPr>
      <w:proofErr w:type="spellStart"/>
      <w:r w:rsidRPr="00655D40">
        <w:rPr>
          <w:rFonts w:asciiTheme="minorHAnsi" w:hAnsiTheme="minorHAnsi" w:cstheme="minorHAnsi"/>
          <w:lang w:val="en-US"/>
        </w:rPr>
        <w:t>Sektor</w:t>
      </w:r>
      <w:proofErr w:type="spellEnd"/>
      <w:r w:rsidRPr="00655D40">
        <w:rPr>
          <w:rFonts w:asciiTheme="minorHAnsi" w:hAnsiTheme="minorHAnsi" w:cstheme="minorHAnsi"/>
          <w:lang w:val="en-US"/>
        </w:rPr>
        <w:t xml:space="preserve"> A: 546F2062</w:t>
      </w:r>
      <w:r w:rsidR="00EF0DDC" w:rsidRPr="00655D40">
        <w:rPr>
          <w:rFonts w:asciiTheme="minorHAnsi" w:hAnsiTheme="minorHAnsi" w:cstheme="minorHAnsi"/>
          <w:lang w:val="en-US"/>
        </w:rPr>
        <w:t xml:space="preserve"> </w:t>
      </w:r>
      <w:r w:rsidRPr="00655D40">
        <w:rPr>
          <w:rFonts w:asciiTheme="minorHAnsi" w:hAnsiTheme="minorHAnsi" w:cstheme="minorHAnsi"/>
          <w:lang w:val="en-US"/>
        </w:rPr>
        <w:t>65206F72</w:t>
      </w:r>
    </w:p>
    <w:p w14:paraId="10790F9B" w14:textId="702516F3" w:rsidR="00AB1F60" w:rsidRPr="00655D40" w:rsidRDefault="00AB1F60" w:rsidP="00694013">
      <w:pPr>
        <w:spacing w:line="360" w:lineRule="auto"/>
        <w:rPr>
          <w:rFonts w:asciiTheme="minorHAnsi" w:hAnsiTheme="minorHAnsi" w:cstheme="minorHAnsi"/>
          <w:lang w:val="en-US"/>
        </w:rPr>
      </w:pPr>
      <w:proofErr w:type="spellStart"/>
      <w:r w:rsidRPr="00655D40">
        <w:rPr>
          <w:rFonts w:asciiTheme="minorHAnsi" w:hAnsiTheme="minorHAnsi" w:cstheme="minorHAnsi"/>
          <w:lang w:val="en-US"/>
        </w:rPr>
        <w:t>Sektor</w:t>
      </w:r>
      <w:proofErr w:type="spellEnd"/>
      <w:r w:rsidRPr="00655D40">
        <w:rPr>
          <w:rFonts w:asciiTheme="minorHAnsi" w:hAnsiTheme="minorHAnsi" w:cstheme="minorHAnsi"/>
          <w:lang w:val="en-US"/>
        </w:rPr>
        <w:t xml:space="preserve"> B: 69662861</w:t>
      </w:r>
      <w:r w:rsidR="00EF0DDC" w:rsidRPr="00655D40">
        <w:rPr>
          <w:rFonts w:asciiTheme="minorHAnsi" w:hAnsiTheme="minorHAnsi" w:cstheme="minorHAnsi"/>
          <w:lang w:val="en-US"/>
        </w:rPr>
        <w:t xml:space="preserve"> </w:t>
      </w:r>
      <w:r w:rsidRPr="00655D40">
        <w:rPr>
          <w:rFonts w:asciiTheme="minorHAnsi" w:hAnsiTheme="minorHAnsi" w:cstheme="minorHAnsi"/>
          <w:lang w:val="en-US"/>
        </w:rPr>
        <w:t>3E313029</w:t>
      </w:r>
    </w:p>
    <w:p w14:paraId="1E18200F" w14:textId="77777777" w:rsidR="00AB1F60" w:rsidRPr="00655D40" w:rsidRDefault="00AB1F60" w:rsidP="00694013">
      <w:pPr>
        <w:spacing w:line="360" w:lineRule="auto"/>
        <w:rPr>
          <w:rFonts w:asciiTheme="minorHAnsi" w:hAnsiTheme="minorHAnsi" w:cstheme="minorHAnsi"/>
          <w:lang w:val="en-US"/>
        </w:rPr>
      </w:pPr>
    </w:p>
    <w:p w14:paraId="65209251" w14:textId="2C0A3175"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Spørsmålene i oppgaven tar utgangspunkt i disse to bitmønstrene.</w:t>
      </w:r>
    </w:p>
    <w:p w14:paraId="62051865" w14:textId="58827CCE" w:rsidR="00AB1F60" w:rsidRPr="00AB1F60" w:rsidRDefault="007F69D4" w:rsidP="00694013">
      <w:pPr>
        <w:spacing w:line="360" w:lineRule="auto"/>
        <w:rPr>
          <w:rFonts w:asciiTheme="minorHAnsi" w:hAnsiTheme="minorHAnsi" w:cstheme="minorHAnsi"/>
        </w:rPr>
      </w:pPr>
      <w:r>
        <w:rPr>
          <w:rFonts w:asciiTheme="minorHAnsi" w:hAnsiTheme="minorHAnsi" w:cstheme="minorHAnsi"/>
          <w:noProof/>
        </w:rPr>
        <w:drawing>
          <wp:inline distT="0" distB="0" distL="0" distR="0" wp14:anchorId="20FAE173" wp14:editId="079388A2">
            <wp:extent cx="5756910" cy="4250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18 at 14.17.06.png"/>
                    <pic:cNvPicPr/>
                  </pic:nvPicPr>
                  <pic:blipFill>
                    <a:blip r:embed="rId5">
                      <a:extLst>
                        <a:ext uri="{28A0092B-C50C-407E-A947-70E740481C1C}">
                          <a14:useLocalDpi xmlns:a14="http://schemas.microsoft.com/office/drawing/2010/main" val="0"/>
                        </a:ext>
                      </a:extLst>
                    </a:blip>
                    <a:stretch>
                      <a:fillRect/>
                    </a:stretch>
                  </pic:blipFill>
                  <pic:spPr>
                    <a:xfrm>
                      <a:off x="0" y="0"/>
                      <a:ext cx="5756910" cy="4250690"/>
                    </a:xfrm>
                    <a:prstGeom prst="rect">
                      <a:avLst/>
                    </a:prstGeom>
                  </pic:spPr>
                </pic:pic>
              </a:graphicData>
            </a:graphic>
          </wp:inline>
        </w:drawing>
      </w:r>
    </w:p>
    <w:p w14:paraId="1D595800"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Binær</w:t>
      </w:r>
    </w:p>
    <w:p w14:paraId="3F73B429" w14:textId="4C3739D4" w:rsidR="00AB1F60" w:rsidRDefault="00AB1F60" w:rsidP="00694013">
      <w:pPr>
        <w:spacing w:line="360" w:lineRule="auto"/>
        <w:rPr>
          <w:rFonts w:asciiTheme="minorHAnsi" w:hAnsiTheme="minorHAnsi" w:cstheme="minorHAnsi"/>
        </w:rPr>
      </w:pPr>
      <w:r w:rsidRPr="00AB1F60">
        <w:rPr>
          <w:rFonts w:asciiTheme="minorHAnsi" w:hAnsiTheme="minorHAnsi" w:cstheme="minorHAnsi"/>
        </w:rPr>
        <w:t>Skriv bitmønsteret fra sektor A på binær form. Forklar fremgangsmåten tydelig.</w:t>
      </w:r>
    </w:p>
    <w:tbl>
      <w:tblPr>
        <w:tblStyle w:val="TableGrid"/>
        <w:tblW w:w="0" w:type="auto"/>
        <w:tblLook w:val="04A0" w:firstRow="1" w:lastRow="0" w:firstColumn="1" w:lastColumn="0" w:noHBand="0" w:noVBand="1"/>
      </w:tblPr>
      <w:tblGrid>
        <w:gridCol w:w="988"/>
        <w:gridCol w:w="1701"/>
      </w:tblGrid>
      <w:tr w:rsidR="00341794" w14:paraId="49E2CFD3" w14:textId="77777777" w:rsidTr="00341794">
        <w:tc>
          <w:tcPr>
            <w:tcW w:w="988" w:type="dxa"/>
          </w:tcPr>
          <w:p w14:paraId="07C00006" w14:textId="6F77AAB6" w:rsidR="00341794" w:rsidRPr="00341794" w:rsidRDefault="00341794" w:rsidP="00341794">
            <w:pPr>
              <w:spacing w:line="360" w:lineRule="auto"/>
              <w:jc w:val="center"/>
              <w:rPr>
                <w:rFonts w:asciiTheme="minorHAnsi" w:hAnsiTheme="minorHAnsi" w:cstheme="minorHAnsi"/>
                <w:color w:val="8EAADB" w:themeColor="accent1" w:themeTint="99"/>
              </w:rPr>
            </w:pPr>
            <w:proofErr w:type="spellStart"/>
            <w:r w:rsidRPr="00341794">
              <w:rPr>
                <w:rFonts w:asciiTheme="minorHAnsi" w:hAnsiTheme="minorHAnsi" w:cstheme="minorHAnsi"/>
                <w:color w:val="8EAADB" w:themeColor="accent1" w:themeTint="99"/>
              </w:rPr>
              <w:t>Hex</w:t>
            </w:r>
            <w:proofErr w:type="spellEnd"/>
          </w:p>
        </w:tc>
        <w:tc>
          <w:tcPr>
            <w:tcW w:w="1701" w:type="dxa"/>
          </w:tcPr>
          <w:p w14:paraId="6BCD9BE7" w14:textId="5D314B80" w:rsidR="00341794" w:rsidRPr="00341794" w:rsidRDefault="00341794" w:rsidP="00341794">
            <w:pPr>
              <w:spacing w:line="360" w:lineRule="auto"/>
              <w:jc w:val="center"/>
              <w:rPr>
                <w:rFonts w:asciiTheme="minorHAnsi" w:hAnsiTheme="minorHAnsi" w:cstheme="minorHAnsi"/>
                <w:color w:val="8EAADB" w:themeColor="accent1" w:themeTint="99"/>
              </w:rPr>
            </w:pPr>
            <w:r w:rsidRPr="00341794">
              <w:rPr>
                <w:rFonts w:asciiTheme="minorHAnsi" w:hAnsiTheme="minorHAnsi" w:cstheme="minorHAnsi"/>
                <w:color w:val="8EAADB" w:themeColor="accent1" w:themeTint="99"/>
              </w:rPr>
              <w:t>Binær</w:t>
            </w:r>
          </w:p>
        </w:tc>
      </w:tr>
      <w:tr w:rsidR="00341794" w14:paraId="519DFC10" w14:textId="77777777" w:rsidTr="00341794">
        <w:tc>
          <w:tcPr>
            <w:tcW w:w="988" w:type="dxa"/>
          </w:tcPr>
          <w:p w14:paraId="165B84C4" w14:textId="00FF098F" w:rsidR="00341794" w:rsidRDefault="00341794" w:rsidP="00341794">
            <w:pPr>
              <w:spacing w:line="360" w:lineRule="auto"/>
              <w:jc w:val="center"/>
              <w:rPr>
                <w:rFonts w:asciiTheme="minorHAnsi" w:hAnsiTheme="minorHAnsi" w:cstheme="minorHAnsi"/>
              </w:rPr>
            </w:pPr>
            <w:r>
              <w:rPr>
                <w:rFonts w:asciiTheme="minorHAnsi" w:hAnsiTheme="minorHAnsi" w:cstheme="minorHAnsi"/>
              </w:rPr>
              <w:t>0</w:t>
            </w:r>
          </w:p>
        </w:tc>
        <w:tc>
          <w:tcPr>
            <w:tcW w:w="1701" w:type="dxa"/>
          </w:tcPr>
          <w:p w14:paraId="5001015C" w14:textId="40C4D86C" w:rsidR="00341794" w:rsidRDefault="00341794" w:rsidP="00341794">
            <w:pPr>
              <w:spacing w:line="360" w:lineRule="auto"/>
              <w:jc w:val="center"/>
              <w:rPr>
                <w:rFonts w:asciiTheme="minorHAnsi" w:hAnsiTheme="minorHAnsi" w:cstheme="minorHAnsi"/>
              </w:rPr>
            </w:pPr>
            <w:r>
              <w:rPr>
                <w:rFonts w:asciiTheme="minorHAnsi" w:hAnsiTheme="minorHAnsi" w:cstheme="minorHAnsi"/>
              </w:rPr>
              <w:t>0000</w:t>
            </w:r>
          </w:p>
        </w:tc>
      </w:tr>
      <w:tr w:rsidR="00341794" w14:paraId="6BDA95EC" w14:textId="77777777" w:rsidTr="00341794">
        <w:tc>
          <w:tcPr>
            <w:tcW w:w="988" w:type="dxa"/>
          </w:tcPr>
          <w:p w14:paraId="1D4BA281" w14:textId="472A5307" w:rsidR="00341794" w:rsidRDefault="00341794" w:rsidP="00341794">
            <w:pPr>
              <w:spacing w:line="360" w:lineRule="auto"/>
              <w:jc w:val="center"/>
              <w:rPr>
                <w:rFonts w:asciiTheme="minorHAnsi" w:hAnsiTheme="minorHAnsi" w:cstheme="minorHAnsi"/>
              </w:rPr>
            </w:pPr>
            <w:r>
              <w:rPr>
                <w:rFonts w:asciiTheme="minorHAnsi" w:hAnsiTheme="minorHAnsi" w:cstheme="minorHAnsi"/>
              </w:rPr>
              <w:t>1</w:t>
            </w:r>
          </w:p>
        </w:tc>
        <w:tc>
          <w:tcPr>
            <w:tcW w:w="1701" w:type="dxa"/>
          </w:tcPr>
          <w:p w14:paraId="79A5E1F6" w14:textId="7A8DD8F3" w:rsidR="00341794" w:rsidRDefault="00341794" w:rsidP="00341794">
            <w:pPr>
              <w:spacing w:line="360" w:lineRule="auto"/>
              <w:jc w:val="center"/>
              <w:rPr>
                <w:rFonts w:asciiTheme="minorHAnsi" w:hAnsiTheme="minorHAnsi" w:cstheme="minorHAnsi"/>
              </w:rPr>
            </w:pPr>
            <w:r>
              <w:rPr>
                <w:rFonts w:asciiTheme="minorHAnsi" w:hAnsiTheme="minorHAnsi" w:cstheme="minorHAnsi"/>
              </w:rPr>
              <w:t>0001</w:t>
            </w:r>
          </w:p>
        </w:tc>
      </w:tr>
      <w:tr w:rsidR="00341794" w14:paraId="1A582DA5" w14:textId="77777777" w:rsidTr="00341794">
        <w:tc>
          <w:tcPr>
            <w:tcW w:w="988" w:type="dxa"/>
          </w:tcPr>
          <w:p w14:paraId="3BB66CCE" w14:textId="3DC0121A" w:rsidR="00341794" w:rsidRDefault="00341794" w:rsidP="00341794">
            <w:pPr>
              <w:spacing w:line="360" w:lineRule="auto"/>
              <w:jc w:val="center"/>
              <w:rPr>
                <w:rFonts w:asciiTheme="minorHAnsi" w:hAnsiTheme="minorHAnsi" w:cstheme="minorHAnsi"/>
              </w:rPr>
            </w:pPr>
            <w:r>
              <w:rPr>
                <w:rFonts w:asciiTheme="minorHAnsi" w:hAnsiTheme="minorHAnsi" w:cstheme="minorHAnsi"/>
              </w:rPr>
              <w:t>2</w:t>
            </w:r>
          </w:p>
        </w:tc>
        <w:tc>
          <w:tcPr>
            <w:tcW w:w="1701" w:type="dxa"/>
          </w:tcPr>
          <w:p w14:paraId="6078EE3B" w14:textId="5DD44430" w:rsidR="00341794" w:rsidRDefault="00341794" w:rsidP="00341794">
            <w:pPr>
              <w:spacing w:line="360" w:lineRule="auto"/>
              <w:jc w:val="center"/>
              <w:rPr>
                <w:rFonts w:asciiTheme="minorHAnsi" w:hAnsiTheme="minorHAnsi" w:cstheme="minorHAnsi"/>
              </w:rPr>
            </w:pPr>
            <w:r>
              <w:rPr>
                <w:rFonts w:asciiTheme="minorHAnsi" w:hAnsiTheme="minorHAnsi" w:cstheme="minorHAnsi"/>
              </w:rPr>
              <w:t>0010</w:t>
            </w:r>
          </w:p>
        </w:tc>
      </w:tr>
      <w:tr w:rsidR="00341794" w14:paraId="779D5133" w14:textId="77777777" w:rsidTr="00341794">
        <w:tc>
          <w:tcPr>
            <w:tcW w:w="988" w:type="dxa"/>
          </w:tcPr>
          <w:p w14:paraId="43DBCF1C" w14:textId="0C835221" w:rsidR="00341794" w:rsidRDefault="00341794" w:rsidP="00341794">
            <w:pPr>
              <w:spacing w:line="360" w:lineRule="auto"/>
              <w:jc w:val="center"/>
              <w:rPr>
                <w:rFonts w:asciiTheme="minorHAnsi" w:hAnsiTheme="minorHAnsi" w:cstheme="minorHAnsi"/>
              </w:rPr>
            </w:pPr>
            <w:r>
              <w:rPr>
                <w:rFonts w:asciiTheme="minorHAnsi" w:hAnsiTheme="minorHAnsi" w:cstheme="minorHAnsi"/>
              </w:rPr>
              <w:t>3</w:t>
            </w:r>
          </w:p>
        </w:tc>
        <w:tc>
          <w:tcPr>
            <w:tcW w:w="1701" w:type="dxa"/>
          </w:tcPr>
          <w:p w14:paraId="62A5398A" w14:textId="5F738AC5" w:rsidR="00341794" w:rsidRDefault="00341794" w:rsidP="00341794">
            <w:pPr>
              <w:spacing w:line="360" w:lineRule="auto"/>
              <w:jc w:val="center"/>
              <w:rPr>
                <w:rFonts w:asciiTheme="minorHAnsi" w:hAnsiTheme="minorHAnsi" w:cstheme="minorHAnsi"/>
              </w:rPr>
            </w:pPr>
            <w:r>
              <w:rPr>
                <w:rFonts w:asciiTheme="minorHAnsi" w:hAnsiTheme="minorHAnsi" w:cstheme="minorHAnsi"/>
              </w:rPr>
              <w:t>0011</w:t>
            </w:r>
          </w:p>
        </w:tc>
      </w:tr>
      <w:tr w:rsidR="00341794" w14:paraId="6B998B35" w14:textId="77777777" w:rsidTr="00341794">
        <w:tc>
          <w:tcPr>
            <w:tcW w:w="988" w:type="dxa"/>
          </w:tcPr>
          <w:p w14:paraId="69410B35" w14:textId="24F277EF" w:rsidR="00341794" w:rsidRDefault="00341794" w:rsidP="00341794">
            <w:pPr>
              <w:spacing w:line="360" w:lineRule="auto"/>
              <w:jc w:val="center"/>
              <w:rPr>
                <w:rFonts w:asciiTheme="minorHAnsi" w:hAnsiTheme="minorHAnsi" w:cstheme="minorHAnsi"/>
              </w:rPr>
            </w:pPr>
            <w:r>
              <w:rPr>
                <w:rFonts w:asciiTheme="minorHAnsi" w:hAnsiTheme="minorHAnsi" w:cstheme="minorHAnsi"/>
              </w:rPr>
              <w:lastRenderedPageBreak/>
              <w:t>4</w:t>
            </w:r>
          </w:p>
        </w:tc>
        <w:tc>
          <w:tcPr>
            <w:tcW w:w="1701" w:type="dxa"/>
          </w:tcPr>
          <w:p w14:paraId="7F57EFDA" w14:textId="625D2DF3" w:rsidR="00341794" w:rsidRDefault="00341794" w:rsidP="00341794">
            <w:pPr>
              <w:spacing w:line="360" w:lineRule="auto"/>
              <w:jc w:val="center"/>
              <w:rPr>
                <w:rFonts w:asciiTheme="minorHAnsi" w:hAnsiTheme="minorHAnsi" w:cstheme="minorHAnsi"/>
              </w:rPr>
            </w:pPr>
            <w:r>
              <w:rPr>
                <w:rFonts w:asciiTheme="minorHAnsi" w:hAnsiTheme="minorHAnsi" w:cstheme="minorHAnsi"/>
              </w:rPr>
              <w:t>0100</w:t>
            </w:r>
          </w:p>
        </w:tc>
      </w:tr>
      <w:tr w:rsidR="00341794" w14:paraId="6187A9FE" w14:textId="77777777" w:rsidTr="00341794">
        <w:tc>
          <w:tcPr>
            <w:tcW w:w="988" w:type="dxa"/>
          </w:tcPr>
          <w:p w14:paraId="7C7E6AC2" w14:textId="04EFCB4B" w:rsidR="00341794" w:rsidRDefault="00341794" w:rsidP="00341794">
            <w:pPr>
              <w:spacing w:line="360" w:lineRule="auto"/>
              <w:jc w:val="center"/>
              <w:rPr>
                <w:rFonts w:asciiTheme="minorHAnsi" w:hAnsiTheme="minorHAnsi" w:cstheme="minorHAnsi"/>
              </w:rPr>
            </w:pPr>
            <w:r>
              <w:rPr>
                <w:rFonts w:asciiTheme="minorHAnsi" w:hAnsiTheme="minorHAnsi" w:cstheme="minorHAnsi"/>
              </w:rPr>
              <w:t>5</w:t>
            </w:r>
          </w:p>
        </w:tc>
        <w:tc>
          <w:tcPr>
            <w:tcW w:w="1701" w:type="dxa"/>
          </w:tcPr>
          <w:p w14:paraId="18D29415" w14:textId="66402DD4" w:rsidR="00341794" w:rsidRDefault="00341794" w:rsidP="00341794">
            <w:pPr>
              <w:spacing w:line="360" w:lineRule="auto"/>
              <w:jc w:val="center"/>
              <w:rPr>
                <w:rFonts w:asciiTheme="minorHAnsi" w:hAnsiTheme="minorHAnsi" w:cstheme="minorHAnsi"/>
              </w:rPr>
            </w:pPr>
            <w:r>
              <w:rPr>
                <w:rFonts w:asciiTheme="minorHAnsi" w:hAnsiTheme="minorHAnsi" w:cstheme="minorHAnsi"/>
              </w:rPr>
              <w:t>0101</w:t>
            </w:r>
          </w:p>
        </w:tc>
      </w:tr>
      <w:tr w:rsidR="00341794" w14:paraId="29174801" w14:textId="77777777" w:rsidTr="00341794">
        <w:tc>
          <w:tcPr>
            <w:tcW w:w="988" w:type="dxa"/>
          </w:tcPr>
          <w:p w14:paraId="2C91503D" w14:textId="7E56A9F3" w:rsidR="00341794" w:rsidRDefault="00341794" w:rsidP="00341794">
            <w:pPr>
              <w:spacing w:line="360" w:lineRule="auto"/>
              <w:jc w:val="center"/>
              <w:rPr>
                <w:rFonts w:asciiTheme="minorHAnsi" w:hAnsiTheme="minorHAnsi" w:cstheme="minorHAnsi"/>
              </w:rPr>
            </w:pPr>
            <w:r>
              <w:rPr>
                <w:rFonts w:asciiTheme="minorHAnsi" w:hAnsiTheme="minorHAnsi" w:cstheme="minorHAnsi"/>
              </w:rPr>
              <w:t>6</w:t>
            </w:r>
          </w:p>
        </w:tc>
        <w:tc>
          <w:tcPr>
            <w:tcW w:w="1701" w:type="dxa"/>
          </w:tcPr>
          <w:p w14:paraId="5DBFFB44" w14:textId="7A6D137C" w:rsidR="00341794" w:rsidRDefault="00341794" w:rsidP="00341794">
            <w:pPr>
              <w:spacing w:line="360" w:lineRule="auto"/>
              <w:jc w:val="center"/>
              <w:rPr>
                <w:rFonts w:asciiTheme="minorHAnsi" w:hAnsiTheme="minorHAnsi" w:cstheme="minorHAnsi"/>
              </w:rPr>
            </w:pPr>
            <w:r>
              <w:rPr>
                <w:rFonts w:asciiTheme="minorHAnsi" w:hAnsiTheme="minorHAnsi" w:cstheme="minorHAnsi"/>
              </w:rPr>
              <w:t>0110</w:t>
            </w:r>
          </w:p>
        </w:tc>
      </w:tr>
      <w:tr w:rsidR="00341794" w14:paraId="36AF6A9A" w14:textId="77777777" w:rsidTr="00341794">
        <w:tc>
          <w:tcPr>
            <w:tcW w:w="988" w:type="dxa"/>
          </w:tcPr>
          <w:p w14:paraId="7D322234" w14:textId="5DC2C7D6" w:rsidR="00341794" w:rsidRDefault="00341794" w:rsidP="00341794">
            <w:pPr>
              <w:spacing w:line="360" w:lineRule="auto"/>
              <w:jc w:val="center"/>
              <w:rPr>
                <w:rFonts w:asciiTheme="minorHAnsi" w:hAnsiTheme="minorHAnsi" w:cstheme="minorHAnsi"/>
              </w:rPr>
            </w:pPr>
            <w:r>
              <w:rPr>
                <w:rFonts w:asciiTheme="minorHAnsi" w:hAnsiTheme="minorHAnsi" w:cstheme="minorHAnsi"/>
              </w:rPr>
              <w:t>7</w:t>
            </w:r>
          </w:p>
        </w:tc>
        <w:tc>
          <w:tcPr>
            <w:tcW w:w="1701" w:type="dxa"/>
          </w:tcPr>
          <w:p w14:paraId="07572EEA" w14:textId="153546EB" w:rsidR="00341794" w:rsidRDefault="00341794" w:rsidP="00341794">
            <w:pPr>
              <w:spacing w:line="360" w:lineRule="auto"/>
              <w:jc w:val="center"/>
              <w:rPr>
                <w:rFonts w:asciiTheme="minorHAnsi" w:hAnsiTheme="minorHAnsi" w:cstheme="minorHAnsi"/>
              </w:rPr>
            </w:pPr>
            <w:r>
              <w:rPr>
                <w:rFonts w:asciiTheme="minorHAnsi" w:hAnsiTheme="minorHAnsi" w:cstheme="minorHAnsi"/>
              </w:rPr>
              <w:t>0111</w:t>
            </w:r>
          </w:p>
        </w:tc>
      </w:tr>
      <w:tr w:rsidR="00341794" w14:paraId="2C48017F" w14:textId="77777777" w:rsidTr="00341794">
        <w:tc>
          <w:tcPr>
            <w:tcW w:w="988" w:type="dxa"/>
          </w:tcPr>
          <w:p w14:paraId="29908CCA" w14:textId="432BDE3B" w:rsidR="00341794" w:rsidRDefault="00341794" w:rsidP="00341794">
            <w:pPr>
              <w:spacing w:line="360" w:lineRule="auto"/>
              <w:jc w:val="center"/>
              <w:rPr>
                <w:rFonts w:asciiTheme="minorHAnsi" w:hAnsiTheme="minorHAnsi" w:cstheme="minorHAnsi"/>
              </w:rPr>
            </w:pPr>
            <w:r>
              <w:rPr>
                <w:rFonts w:asciiTheme="minorHAnsi" w:hAnsiTheme="minorHAnsi" w:cstheme="minorHAnsi"/>
              </w:rPr>
              <w:t>8</w:t>
            </w:r>
          </w:p>
        </w:tc>
        <w:tc>
          <w:tcPr>
            <w:tcW w:w="1701" w:type="dxa"/>
          </w:tcPr>
          <w:p w14:paraId="2975EE69" w14:textId="78A54596" w:rsidR="00341794" w:rsidRDefault="00341794" w:rsidP="00341794">
            <w:pPr>
              <w:spacing w:line="360" w:lineRule="auto"/>
              <w:jc w:val="center"/>
              <w:rPr>
                <w:rFonts w:asciiTheme="minorHAnsi" w:hAnsiTheme="minorHAnsi" w:cstheme="minorHAnsi"/>
              </w:rPr>
            </w:pPr>
            <w:r>
              <w:rPr>
                <w:rFonts w:asciiTheme="minorHAnsi" w:hAnsiTheme="minorHAnsi" w:cstheme="minorHAnsi"/>
              </w:rPr>
              <w:t>1000</w:t>
            </w:r>
          </w:p>
        </w:tc>
      </w:tr>
      <w:tr w:rsidR="00341794" w14:paraId="4E378666" w14:textId="77777777" w:rsidTr="00341794">
        <w:tc>
          <w:tcPr>
            <w:tcW w:w="988" w:type="dxa"/>
          </w:tcPr>
          <w:p w14:paraId="5FEA7B22" w14:textId="04F95BD9" w:rsidR="00341794" w:rsidRDefault="00341794" w:rsidP="00341794">
            <w:pPr>
              <w:spacing w:line="360" w:lineRule="auto"/>
              <w:jc w:val="center"/>
              <w:rPr>
                <w:rFonts w:asciiTheme="minorHAnsi" w:hAnsiTheme="minorHAnsi" w:cstheme="minorHAnsi"/>
              </w:rPr>
            </w:pPr>
            <w:r>
              <w:rPr>
                <w:rFonts w:asciiTheme="minorHAnsi" w:hAnsiTheme="minorHAnsi" w:cstheme="minorHAnsi"/>
              </w:rPr>
              <w:t>9</w:t>
            </w:r>
          </w:p>
        </w:tc>
        <w:tc>
          <w:tcPr>
            <w:tcW w:w="1701" w:type="dxa"/>
          </w:tcPr>
          <w:p w14:paraId="4182B3C6" w14:textId="6EE1E3C9" w:rsidR="00341794" w:rsidRDefault="00341794" w:rsidP="00341794">
            <w:pPr>
              <w:spacing w:line="360" w:lineRule="auto"/>
              <w:jc w:val="center"/>
              <w:rPr>
                <w:rFonts w:asciiTheme="minorHAnsi" w:hAnsiTheme="minorHAnsi" w:cstheme="minorHAnsi"/>
              </w:rPr>
            </w:pPr>
            <w:r>
              <w:rPr>
                <w:rFonts w:asciiTheme="minorHAnsi" w:hAnsiTheme="minorHAnsi" w:cstheme="minorHAnsi"/>
              </w:rPr>
              <w:t>1001</w:t>
            </w:r>
          </w:p>
        </w:tc>
      </w:tr>
      <w:tr w:rsidR="00341794" w14:paraId="48C7EDE2" w14:textId="77777777" w:rsidTr="00341794">
        <w:tc>
          <w:tcPr>
            <w:tcW w:w="988" w:type="dxa"/>
          </w:tcPr>
          <w:p w14:paraId="3B1BBC7D" w14:textId="64488259" w:rsidR="00341794" w:rsidRDefault="00341794" w:rsidP="00341794">
            <w:pPr>
              <w:spacing w:line="360" w:lineRule="auto"/>
              <w:jc w:val="center"/>
              <w:rPr>
                <w:rFonts w:asciiTheme="minorHAnsi" w:hAnsiTheme="minorHAnsi" w:cstheme="minorHAnsi"/>
              </w:rPr>
            </w:pPr>
            <w:r>
              <w:rPr>
                <w:rFonts w:asciiTheme="minorHAnsi" w:hAnsiTheme="minorHAnsi" w:cstheme="minorHAnsi"/>
              </w:rPr>
              <w:t>A</w:t>
            </w:r>
          </w:p>
        </w:tc>
        <w:tc>
          <w:tcPr>
            <w:tcW w:w="1701" w:type="dxa"/>
          </w:tcPr>
          <w:p w14:paraId="321ACA19" w14:textId="75164D2A" w:rsidR="00341794" w:rsidRDefault="00341794" w:rsidP="00341794">
            <w:pPr>
              <w:spacing w:line="360" w:lineRule="auto"/>
              <w:jc w:val="center"/>
              <w:rPr>
                <w:rFonts w:asciiTheme="minorHAnsi" w:hAnsiTheme="minorHAnsi" w:cstheme="minorHAnsi"/>
              </w:rPr>
            </w:pPr>
            <w:r>
              <w:rPr>
                <w:rFonts w:asciiTheme="minorHAnsi" w:hAnsiTheme="minorHAnsi" w:cstheme="minorHAnsi"/>
              </w:rPr>
              <w:t>1010</w:t>
            </w:r>
          </w:p>
        </w:tc>
      </w:tr>
      <w:tr w:rsidR="00341794" w14:paraId="5DB0D782" w14:textId="77777777" w:rsidTr="00341794">
        <w:tc>
          <w:tcPr>
            <w:tcW w:w="988" w:type="dxa"/>
          </w:tcPr>
          <w:p w14:paraId="20C2FEEE" w14:textId="4CBD6E4B" w:rsidR="00341794" w:rsidRDefault="00341794" w:rsidP="00341794">
            <w:pPr>
              <w:spacing w:line="360" w:lineRule="auto"/>
              <w:jc w:val="center"/>
              <w:rPr>
                <w:rFonts w:asciiTheme="minorHAnsi" w:hAnsiTheme="minorHAnsi" w:cstheme="minorHAnsi"/>
              </w:rPr>
            </w:pPr>
            <w:r>
              <w:rPr>
                <w:rFonts w:asciiTheme="minorHAnsi" w:hAnsiTheme="minorHAnsi" w:cstheme="minorHAnsi"/>
              </w:rPr>
              <w:t>B</w:t>
            </w:r>
          </w:p>
        </w:tc>
        <w:tc>
          <w:tcPr>
            <w:tcW w:w="1701" w:type="dxa"/>
          </w:tcPr>
          <w:p w14:paraId="73BABB50" w14:textId="32F24AD2" w:rsidR="00341794" w:rsidRDefault="00341794" w:rsidP="00341794">
            <w:pPr>
              <w:spacing w:line="360" w:lineRule="auto"/>
              <w:jc w:val="center"/>
              <w:rPr>
                <w:rFonts w:asciiTheme="minorHAnsi" w:hAnsiTheme="minorHAnsi" w:cstheme="minorHAnsi"/>
              </w:rPr>
            </w:pPr>
            <w:r>
              <w:rPr>
                <w:rFonts w:asciiTheme="minorHAnsi" w:hAnsiTheme="minorHAnsi" w:cstheme="minorHAnsi"/>
              </w:rPr>
              <w:t>1011</w:t>
            </w:r>
          </w:p>
        </w:tc>
      </w:tr>
      <w:tr w:rsidR="00341794" w14:paraId="668FEF97" w14:textId="77777777" w:rsidTr="00341794">
        <w:tc>
          <w:tcPr>
            <w:tcW w:w="988" w:type="dxa"/>
          </w:tcPr>
          <w:p w14:paraId="187BE99D" w14:textId="7F6C783D" w:rsidR="00341794" w:rsidRDefault="00341794" w:rsidP="00341794">
            <w:pPr>
              <w:spacing w:line="360" w:lineRule="auto"/>
              <w:jc w:val="center"/>
              <w:rPr>
                <w:rFonts w:asciiTheme="minorHAnsi" w:hAnsiTheme="minorHAnsi" w:cstheme="minorHAnsi"/>
              </w:rPr>
            </w:pPr>
            <w:r>
              <w:rPr>
                <w:rFonts w:asciiTheme="minorHAnsi" w:hAnsiTheme="minorHAnsi" w:cstheme="minorHAnsi"/>
              </w:rPr>
              <w:t>C</w:t>
            </w:r>
          </w:p>
        </w:tc>
        <w:tc>
          <w:tcPr>
            <w:tcW w:w="1701" w:type="dxa"/>
          </w:tcPr>
          <w:p w14:paraId="64BDF5EA" w14:textId="245CCA9B" w:rsidR="00341794" w:rsidRDefault="00341794" w:rsidP="00341794">
            <w:pPr>
              <w:spacing w:line="360" w:lineRule="auto"/>
              <w:jc w:val="center"/>
              <w:rPr>
                <w:rFonts w:asciiTheme="minorHAnsi" w:hAnsiTheme="minorHAnsi" w:cstheme="minorHAnsi"/>
              </w:rPr>
            </w:pPr>
            <w:r>
              <w:rPr>
                <w:rFonts w:asciiTheme="minorHAnsi" w:hAnsiTheme="minorHAnsi" w:cstheme="minorHAnsi"/>
              </w:rPr>
              <w:t>1100</w:t>
            </w:r>
          </w:p>
        </w:tc>
      </w:tr>
      <w:tr w:rsidR="00341794" w14:paraId="0C43BA4D" w14:textId="77777777" w:rsidTr="00341794">
        <w:tc>
          <w:tcPr>
            <w:tcW w:w="988" w:type="dxa"/>
          </w:tcPr>
          <w:p w14:paraId="7C0108F9" w14:textId="7F4DC128" w:rsidR="00341794" w:rsidRDefault="00341794" w:rsidP="00341794">
            <w:pPr>
              <w:spacing w:line="360" w:lineRule="auto"/>
              <w:jc w:val="center"/>
              <w:rPr>
                <w:rFonts w:asciiTheme="minorHAnsi" w:hAnsiTheme="minorHAnsi" w:cstheme="minorHAnsi"/>
              </w:rPr>
            </w:pPr>
            <w:r>
              <w:rPr>
                <w:rFonts w:asciiTheme="minorHAnsi" w:hAnsiTheme="minorHAnsi" w:cstheme="minorHAnsi"/>
              </w:rPr>
              <w:t>D</w:t>
            </w:r>
          </w:p>
        </w:tc>
        <w:tc>
          <w:tcPr>
            <w:tcW w:w="1701" w:type="dxa"/>
          </w:tcPr>
          <w:p w14:paraId="4EC23A4F" w14:textId="2B9E4A7E" w:rsidR="00341794" w:rsidRDefault="00341794" w:rsidP="00341794">
            <w:pPr>
              <w:spacing w:line="360" w:lineRule="auto"/>
              <w:jc w:val="center"/>
              <w:rPr>
                <w:rFonts w:asciiTheme="minorHAnsi" w:hAnsiTheme="minorHAnsi" w:cstheme="minorHAnsi"/>
              </w:rPr>
            </w:pPr>
            <w:r>
              <w:rPr>
                <w:rFonts w:asciiTheme="minorHAnsi" w:hAnsiTheme="minorHAnsi" w:cstheme="minorHAnsi"/>
              </w:rPr>
              <w:t>1101</w:t>
            </w:r>
          </w:p>
        </w:tc>
      </w:tr>
      <w:tr w:rsidR="00341794" w14:paraId="22D566CC" w14:textId="77777777" w:rsidTr="00341794">
        <w:tc>
          <w:tcPr>
            <w:tcW w:w="988" w:type="dxa"/>
          </w:tcPr>
          <w:p w14:paraId="686F61FD" w14:textId="64F80541" w:rsidR="00341794" w:rsidRDefault="00341794" w:rsidP="00341794">
            <w:pPr>
              <w:spacing w:line="360" w:lineRule="auto"/>
              <w:jc w:val="center"/>
              <w:rPr>
                <w:rFonts w:asciiTheme="minorHAnsi" w:hAnsiTheme="minorHAnsi" w:cstheme="minorHAnsi"/>
              </w:rPr>
            </w:pPr>
            <w:r>
              <w:rPr>
                <w:rFonts w:asciiTheme="minorHAnsi" w:hAnsiTheme="minorHAnsi" w:cstheme="minorHAnsi"/>
              </w:rPr>
              <w:t>E</w:t>
            </w:r>
          </w:p>
        </w:tc>
        <w:tc>
          <w:tcPr>
            <w:tcW w:w="1701" w:type="dxa"/>
          </w:tcPr>
          <w:p w14:paraId="140F1CED" w14:textId="0F7AEE7D" w:rsidR="00341794" w:rsidRDefault="00341794" w:rsidP="00341794">
            <w:pPr>
              <w:spacing w:line="360" w:lineRule="auto"/>
              <w:jc w:val="center"/>
              <w:rPr>
                <w:rFonts w:asciiTheme="minorHAnsi" w:hAnsiTheme="minorHAnsi" w:cstheme="minorHAnsi"/>
              </w:rPr>
            </w:pPr>
            <w:r>
              <w:rPr>
                <w:rFonts w:asciiTheme="minorHAnsi" w:hAnsiTheme="minorHAnsi" w:cstheme="minorHAnsi"/>
              </w:rPr>
              <w:t>1110</w:t>
            </w:r>
          </w:p>
        </w:tc>
      </w:tr>
      <w:tr w:rsidR="00341794" w14:paraId="7C205511" w14:textId="77777777" w:rsidTr="00341794">
        <w:tc>
          <w:tcPr>
            <w:tcW w:w="988" w:type="dxa"/>
          </w:tcPr>
          <w:p w14:paraId="3E1D7E31" w14:textId="19EE73D8" w:rsidR="00341794" w:rsidRDefault="00341794" w:rsidP="00341794">
            <w:pPr>
              <w:spacing w:line="360" w:lineRule="auto"/>
              <w:jc w:val="center"/>
              <w:rPr>
                <w:rFonts w:asciiTheme="minorHAnsi" w:hAnsiTheme="minorHAnsi" w:cstheme="minorHAnsi"/>
              </w:rPr>
            </w:pPr>
            <w:r>
              <w:rPr>
                <w:rFonts w:asciiTheme="minorHAnsi" w:hAnsiTheme="minorHAnsi" w:cstheme="minorHAnsi"/>
              </w:rPr>
              <w:t>F</w:t>
            </w:r>
          </w:p>
        </w:tc>
        <w:tc>
          <w:tcPr>
            <w:tcW w:w="1701" w:type="dxa"/>
          </w:tcPr>
          <w:p w14:paraId="0C7EEB94" w14:textId="12519F06" w:rsidR="00341794" w:rsidRDefault="00341794" w:rsidP="00341794">
            <w:pPr>
              <w:spacing w:line="360" w:lineRule="auto"/>
              <w:jc w:val="center"/>
              <w:rPr>
                <w:rFonts w:asciiTheme="minorHAnsi" w:hAnsiTheme="minorHAnsi" w:cstheme="minorHAnsi"/>
              </w:rPr>
            </w:pPr>
            <w:r>
              <w:rPr>
                <w:rFonts w:asciiTheme="minorHAnsi" w:hAnsiTheme="minorHAnsi" w:cstheme="minorHAnsi"/>
              </w:rPr>
              <w:t>1111</w:t>
            </w:r>
          </w:p>
        </w:tc>
      </w:tr>
    </w:tbl>
    <w:p w14:paraId="7DB2458A" w14:textId="2E3F8E2E" w:rsidR="00341794" w:rsidRPr="00AB1F60" w:rsidRDefault="00341794" w:rsidP="00694013">
      <w:pPr>
        <w:spacing w:line="360" w:lineRule="auto"/>
        <w:rPr>
          <w:rFonts w:asciiTheme="minorHAnsi" w:hAnsiTheme="minorHAnsi" w:cstheme="minorHAnsi"/>
        </w:rPr>
      </w:pPr>
      <w:r>
        <w:rPr>
          <w:rFonts w:asciiTheme="minorHAnsi" w:hAnsiTheme="minorHAnsi" w:cstheme="minorHAnsi"/>
        </w:rPr>
        <w:t>Bruker tabellen ovenfor for å omskrive tallet.</w:t>
      </w:r>
    </w:p>
    <w:p w14:paraId="03F63FA2" w14:textId="10B0B108" w:rsidR="00AB1F60" w:rsidRDefault="00341794" w:rsidP="00694013">
      <w:pPr>
        <w:spacing w:line="360" w:lineRule="auto"/>
        <w:rPr>
          <w:rFonts w:asciiTheme="minorHAnsi" w:hAnsiTheme="minorHAnsi" w:cstheme="minorHAnsi"/>
        </w:rPr>
      </w:pPr>
      <w:r>
        <w:rPr>
          <w:rFonts w:asciiTheme="minorHAnsi" w:hAnsiTheme="minorHAnsi" w:cstheme="minorHAnsi"/>
        </w:rPr>
        <w:t xml:space="preserve">    </w:t>
      </w:r>
      <w:r w:rsidRPr="00AB1F60">
        <w:rPr>
          <w:rFonts w:asciiTheme="minorHAnsi" w:hAnsiTheme="minorHAnsi" w:cstheme="minorHAnsi"/>
        </w:rPr>
        <w:t>5</w:t>
      </w:r>
      <w:r>
        <w:rPr>
          <w:rFonts w:asciiTheme="minorHAnsi" w:hAnsiTheme="minorHAnsi" w:cstheme="minorHAnsi"/>
        </w:rPr>
        <w:t xml:space="preserve">           </w:t>
      </w:r>
      <w:r w:rsidRPr="00AB1F60">
        <w:rPr>
          <w:rFonts w:asciiTheme="minorHAnsi" w:hAnsiTheme="minorHAnsi" w:cstheme="minorHAnsi"/>
        </w:rPr>
        <w:t>4</w:t>
      </w:r>
      <w:r>
        <w:rPr>
          <w:rFonts w:asciiTheme="minorHAnsi" w:hAnsiTheme="minorHAnsi" w:cstheme="minorHAnsi"/>
        </w:rPr>
        <w:t xml:space="preserve">           </w:t>
      </w:r>
      <w:r w:rsidRPr="00AB1F60">
        <w:rPr>
          <w:rFonts w:asciiTheme="minorHAnsi" w:hAnsiTheme="minorHAnsi" w:cstheme="minorHAnsi"/>
        </w:rPr>
        <w:t>6</w:t>
      </w:r>
      <w:r>
        <w:rPr>
          <w:rFonts w:asciiTheme="minorHAnsi" w:hAnsiTheme="minorHAnsi" w:cstheme="minorHAnsi"/>
        </w:rPr>
        <w:t xml:space="preserve">           </w:t>
      </w:r>
      <w:r w:rsidRPr="00AB1F60">
        <w:rPr>
          <w:rFonts w:asciiTheme="minorHAnsi" w:hAnsiTheme="minorHAnsi" w:cstheme="minorHAnsi"/>
        </w:rPr>
        <w:t>F</w:t>
      </w:r>
      <w:r>
        <w:rPr>
          <w:rFonts w:asciiTheme="minorHAnsi" w:hAnsiTheme="minorHAnsi" w:cstheme="minorHAnsi"/>
        </w:rPr>
        <w:t xml:space="preserve">          </w:t>
      </w:r>
      <w:r w:rsidRPr="00AB1F60">
        <w:rPr>
          <w:rFonts w:asciiTheme="minorHAnsi" w:hAnsiTheme="minorHAnsi" w:cstheme="minorHAnsi"/>
        </w:rPr>
        <w:t>2</w:t>
      </w:r>
      <w:r>
        <w:rPr>
          <w:rFonts w:asciiTheme="minorHAnsi" w:hAnsiTheme="minorHAnsi" w:cstheme="minorHAnsi"/>
        </w:rPr>
        <w:t xml:space="preserve">          </w:t>
      </w:r>
      <w:r w:rsidRPr="00AB1F60">
        <w:rPr>
          <w:rFonts w:asciiTheme="minorHAnsi" w:hAnsiTheme="minorHAnsi" w:cstheme="minorHAnsi"/>
        </w:rPr>
        <w:t>0</w:t>
      </w:r>
      <w:r>
        <w:rPr>
          <w:rFonts w:asciiTheme="minorHAnsi" w:hAnsiTheme="minorHAnsi" w:cstheme="minorHAnsi"/>
        </w:rPr>
        <w:t xml:space="preserve">          </w:t>
      </w:r>
      <w:r w:rsidRPr="00AB1F60">
        <w:rPr>
          <w:rFonts w:asciiTheme="minorHAnsi" w:hAnsiTheme="minorHAnsi" w:cstheme="minorHAnsi"/>
        </w:rPr>
        <w:t>6</w:t>
      </w:r>
      <w:r>
        <w:rPr>
          <w:rFonts w:asciiTheme="minorHAnsi" w:hAnsiTheme="minorHAnsi" w:cstheme="minorHAnsi"/>
        </w:rPr>
        <w:t xml:space="preserve">          </w:t>
      </w:r>
      <w:r w:rsidRPr="00AB1F60">
        <w:rPr>
          <w:rFonts w:asciiTheme="minorHAnsi" w:hAnsiTheme="minorHAnsi" w:cstheme="minorHAnsi"/>
        </w:rPr>
        <w:t>2</w:t>
      </w:r>
      <w:r>
        <w:rPr>
          <w:rFonts w:asciiTheme="minorHAnsi" w:hAnsiTheme="minorHAnsi" w:cstheme="minorHAnsi"/>
        </w:rPr>
        <w:t xml:space="preserve">           </w:t>
      </w:r>
      <w:r w:rsidRPr="00AB1F60">
        <w:rPr>
          <w:rFonts w:asciiTheme="minorHAnsi" w:hAnsiTheme="minorHAnsi" w:cstheme="minorHAnsi"/>
        </w:rPr>
        <w:t>6</w:t>
      </w:r>
      <w:r>
        <w:rPr>
          <w:rFonts w:asciiTheme="minorHAnsi" w:hAnsiTheme="minorHAnsi" w:cstheme="minorHAnsi"/>
        </w:rPr>
        <w:t xml:space="preserve">           </w:t>
      </w:r>
      <w:r w:rsidRPr="00AB1F60">
        <w:rPr>
          <w:rFonts w:asciiTheme="minorHAnsi" w:hAnsiTheme="minorHAnsi" w:cstheme="minorHAnsi"/>
        </w:rPr>
        <w:t>5</w:t>
      </w:r>
      <w:r>
        <w:rPr>
          <w:rFonts w:asciiTheme="minorHAnsi" w:hAnsiTheme="minorHAnsi" w:cstheme="minorHAnsi"/>
        </w:rPr>
        <w:t xml:space="preserve">          </w:t>
      </w:r>
      <w:r w:rsidRPr="00AB1F60">
        <w:rPr>
          <w:rFonts w:asciiTheme="minorHAnsi" w:hAnsiTheme="minorHAnsi" w:cstheme="minorHAnsi"/>
        </w:rPr>
        <w:t>2</w:t>
      </w:r>
      <w:r>
        <w:rPr>
          <w:rFonts w:asciiTheme="minorHAnsi" w:hAnsiTheme="minorHAnsi" w:cstheme="minorHAnsi"/>
        </w:rPr>
        <w:t xml:space="preserve">          </w:t>
      </w:r>
      <w:r w:rsidRPr="00AB1F60">
        <w:rPr>
          <w:rFonts w:asciiTheme="minorHAnsi" w:hAnsiTheme="minorHAnsi" w:cstheme="minorHAnsi"/>
        </w:rPr>
        <w:t>0</w:t>
      </w:r>
      <w:r>
        <w:rPr>
          <w:rFonts w:asciiTheme="minorHAnsi" w:hAnsiTheme="minorHAnsi" w:cstheme="minorHAnsi"/>
        </w:rPr>
        <w:t xml:space="preserve">          </w:t>
      </w:r>
      <w:r w:rsidRPr="00AB1F60">
        <w:rPr>
          <w:rFonts w:asciiTheme="minorHAnsi" w:hAnsiTheme="minorHAnsi" w:cstheme="minorHAnsi"/>
        </w:rPr>
        <w:t>6</w:t>
      </w:r>
      <w:r>
        <w:rPr>
          <w:rFonts w:asciiTheme="minorHAnsi" w:hAnsiTheme="minorHAnsi" w:cstheme="minorHAnsi"/>
        </w:rPr>
        <w:t xml:space="preserve"> </w:t>
      </w:r>
    </w:p>
    <w:p w14:paraId="1EE4638C" w14:textId="77777777" w:rsidR="00341794" w:rsidRDefault="00341794" w:rsidP="00694013">
      <w:pPr>
        <w:spacing w:line="360" w:lineRule="auto"/>
        <w:rPr>
          <w:rFonts w:asciiTheme="minorHAnsi" w:hAnsiTheme="minorHAnsi" w:cstheme="minorHAnsi"/>
        </w:rPr>
      </w:pPr>
      <w:r>
        <w:rPr>
          <w:rFonts w:asciiTheme="minorHAnsi" w:hAnsiTheme="minorHAnsi" w:cstheme="minorHAnsi"/>
        </w:rPr>
        <w:t xml:space="preserve">(0101) (0100) (0110) (1111) (0010) (0000) (0110) (0010) (0110) (0101) (0010) (0000) (0110) </w:t>
      </w:r>
    </w:p>
    <w:p w14:paraId="3455C61A" w14:textId="0DB7E8DD" w:rsidR="00341794" w:rsidRDefault="00341794" w:rsidP="00694013">
      <w:pPr>
        <w:spacing w:line="360" w:lineRule="auto"/>
        <w:rPr>
          <w:rFonts w:asciiTheme="minorHAnsi" w:hAnsiTheme="minorHAnsi" w:cstheme="minorHAnsi"/>
        </w:rPr>
      </w:pPr>
      <w:r>
        <w:rPr>
          <w:rFonts w:asciiTheme="minorHAnsi" w:hAnsiTheme="minorHAnsi" w:cstheme="minorHAnsi"/>
        </w:rPr>
        <w:t xml:space="preserve">     </w:t>
      </w:r>
      <w:r w:rsidRPr="00AB1F60">
        <w:rPr>
          <w:rFonts w:asciiTheme="minorHAnsi" w:hAnsiTheme="minorHAnsi" w:cstheme="minorHAnsi"/>
        </w:rPr>
        <w:t>F</w:t>
      </w:r>
      <w:r>
        <w:rPr>
          <w:rFonts w:asciiTheme="minorHAnsi" w:hAnsiTheme="minorHAnsi" w:cstheme="minorHAnsi"/>
        </w:rPr>
        <w:t xml:space="preserve">           </w:t>
      </w:r>
      <w:r w:rsidRPr="00AB1F60">
        <w:rPr>
          <w:rFonts w:asciiTheme="minorHAnsi" w:hAnsiTheme="minorHAnsi" w:cstheme="minorHAnsi"/>
        </w:rPr>
        <w:t>7</w:t>
      </w:r>
      <w:r>
        <w:rPr>
          <w:rFonts w:asciiTheme="minorHAnsi" w:hAnsiTheme="minorHAnsi" w:cstheme="minorHAnsi"/>
        </w:rPr>
        <w:t xml:space="preserve">          </w:t>
      </w:r>
      <w:r w:rsidRPr="00AB1F60">
        <w:rPr>
          <w:rFonts w:asciiTheme="minorHAnsi" w:hAnsiTheme="minorHAnsi" w:cstheme="minorHAnsi"/>
        </w:rPr>
        <w:t>2</w:t>
      </w:r>
      <w:r>
        <w:rPr>
          <w:rFonts w:asciiTheme="minorHAnsi" w:hAnsiTheme="minorHAnsi" w:cstheme="minorHAnsi"/>
        </w:rPr>
        <w:t xml:space="preserve"> </w:t>
      </w:r>
    </w:p>
    <w:p w14:paraId="1FE62996" w14:textId="160791F6" w:rsidR="00EF0DDC" w:rsidRDefault="00341794" w:rsidP="00694013">
      <w:pPr>
        <w:spacing w:line="360" w:lineRule="auto"/>
        <w:rPr>
          <w:rFonts w:asciiTheme="minorHAnsi" w:hAnsiTheme="minorHAnsi" w:cstheme="minorHAnsi"/>
        </w:rPr>
      </w:pPr>
      <w:r>
        <w:rPr>
          <w:rFonts w:asciiTheme="minorHAnsi" w:hAnsiTheme="minorHAnsi" w:cstheme="minorHAnsi"/>
        </w:rPr>
        <w:t>(1111) (0111) (0010)</w:t>
      </w:r>
    </w:p>
    <w:p w14:paraId="01BCEE88" w14:textId="77777777" w:rsidR="00480B6E" w:rsidRDefault="00480B6E" w:rsidP="00694013">
      <w:pPr>
        <w:spacing w:line="360" w:lineRule="auto"/>
        <w:rPr>
          <w:rFonts w:asciiTheme="minorHAnsi" w:hAnsiTheme="minorHAnsi" w:cstheme="minorHAnsi"/>
          <w:b/>
        </w:rPr>
      </w:pPr>
    </w:p>
    <w:p w14:paraId="10A18502" w14:textId="359DCC8C" w:rsidR="00AB1F60" w:rsidRPr="00AB1F60"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5</w:t>
      </w:r>
    </w:p>
    <w:p w14:paraId="3E094AEC" w14:textId="1F78624A" w:rsidR="00AB1F60" w:rsidRPr="00AB1F60" w:rsidRDefault="00AB1F60" w:rsidP="00694013">
      <w:pPr>
        <w:spacing w:line="360" w:lineRule="auto"/>
        <w:rPr>
          <w:rFonts w:asciiTheme="minorHAnsi" w:hAnsiTheme="minorHAnsi" w:cstheme="minorHAnsi"/>
        </w:rPr>
      </w:pPr>
    </w:p>
    <w:p w14:paraId="42DBE908" w14:textId="77777777" w:rsidR="00AB1F60" w:rsidRPr="00AB1F60" w:rsidRDefault="00AB1F60" w:rsidP="00694013">
      <w:pPr>
        <w:pStyle w:val="Heading1"/>
        <w:spacing w:line="360" w:lineRule="auto"/>
        <w:rPr>
          <w:rFonts w:asciiTheme="minorHAnsi" w:hAnsiTheme="minorHAnsi" w:cstheme="minorHAnsi"/>
        </w:rPr>
      </w:pPr>
      <w:proofErr w:type="spellStart"/>
      <w:r w:rsidRPr="00AB1F60">
        <w:rPr>
          <w:rFonts w:asciiTheme="minorHAnsi" w:hAnsiTheme="minorHAnsi" w:cstheme="minorHAnsi"/>
        </w:rPr>
        <w:t>Ascii</w:t>
      </w:r>
      <w:proofErr w:type="spellEnd"/>
    </w:p>
    <w:p w14:paraId="0987C00F"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 xml:space="preserve">Du husker at du har to tekstfiler på disken. En fil med </w:t>
      </w:r>
      <w:proofErr w:type="spellStart"/>
      <w:r w:rsidRPr="00AB1F60">
        <w:rPr>
          <w:rFonts w:asciiTheme="minorHAnsi" w:hAnsiTheme="minorHAnsi" w:cstheme="minorHAnsi"/>
        </w:rPr>
        <w:t>java</w:t>
      </w:r>
      <w:proofErr w:type="spellEnd"/>
      <w:r w:rsidRPr="00AB1F60">
        <w:rPr>
          <w:rFonts w:asciiTheme="minorHAnsi" w:hAnsiTheme="minorHAnsi" w:cstheme="minorHAnsi"/>
        </w:rPr>
        <w:t xml:space="preserve"> kildekode, og en fil med et dikt av W. Shakespeare.</w:t>
      </w:r>
    </w:p>
    <w:p w14:paraId="40818FAE" w14:textId="77777777" w:rsidR="00AB1F60" w:rsidRDefault="00AB1F60" w:rsidP="00694013">
      <w:pPr>
        <w:spacing w:line="360" w:lineRule="auto"/>
        <w:rPr>
          <w:rFonts w:asciiTheme="minorHAnsi" w:hAnsiTheme="minorHAnsi" w:cstheme="minorHAnsi"/>
        </w:rPr>
      </w:pPr>
    </w:p>
    <w:p w14:paraId="37DFC55C" w14:textId="663A1227" w:rsidR="00AB1F60" w:rsidRPr="00655D40" w:rsidRDefault="00655D40" w:rsidP="00655D40">
      <w:pPr>
        <w:spacing w:line="360" w:lineRule="auto"/>
        <w:rPr>
          <w:rFonts w:asciiTheme="minorHAnsi" w:hAnsiTheme="minorHAnsi" w:cstheme="minorHAnsi"/>
        </w:rPr>
      </w:pPr>
      <w:r w:rsidRPr="00655D40">
        <w:rPr>
          <w:rFonts w:asciiTheme="minorHAnsi" w:hAnsiTheme="minorHAnsi" w:cstheme="minorHAnsi"/>
        </w:rPr>
        <w:t>1.</w:t>
      </w:r>
      <w:r>
        <w:rPr>
          <w:rFonts w:asciiTheme="minorHAnsi" w:hAnsiTheme="minorHAnsi" w:cstheme="minorHAnsi"/>
        </w:rPr>
        <w:t xml:space="preserve"> </w:t>
      </w:r>
      <w:r w:rsidR="00AB1F60" w:rsidRPr="00655D40">
        <w:rPr>
          <w:rFonts w:asciiTheme="minorHAnsi" w:hAnsiTheme="minorHAnsi" w:cstheme="minorHAnsi"/>
        </w:rPr>
        <w:t>Vis hvordan du går frem for å sjekke om bitmønstrene fra sektor A og sektor B kan være deler av tekstfiler på 8-bits ascii-format? (Du ser Ascii-tabellen til venstre for denne teksten.)</w:t>
      </w:r>
    </w:p>
    <w:p w14:paraId="2C788061" w14:textId="36A87273" w:rsidR="00655D40" w:rsidRPr="00AF2FD4" w:rsidRDefault="00AF2FD4" w:rsidP="00AF2FD4">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Vi vet at sektor A og B begge består av 16 </w:t>
      </w:r>
      <w:proofErr w:type="spellStart"/>
      <w:r>
        <w:rPr>
          <w:rFonts w:asciiTheme="minorHAnsi" w:hAnsiTheme="minorHAnsi" w:cstheme="minorHAnsi"/>
          <w:color w:val="8EAADB" w:themeColor="accent1" w:themeTint="99"/>
        </w:rPr>
        <w:t>hexadesimaler</w:t>
      </w:r>
      <w:proofErr w:type="spellEnd"/>
      <w:r>
        <w:rPr>
          <w:rFonts w:asciiTheme="minorHAnsi" w:hAnsiTheme="minorHAnsi" w:cstheme="minorHAnsi"/>
          <w:color w:val="8EAADB" w:themeColor="accent1" w:themeTint="99"/>
        </w:rPr>
        <w:t xml:space="preserve"> og siden deler av tekstfiler kan være på 8-bits vet vi at to heksadesimal tall tilsvarer 8 bits. Deretter bruker vi tabellen vi får oppgitt for å sjekke hva tallene tilsvarer.</w:t>
      </w:r>
    </w:p>
    <w:p w14:paraId="3DF7B586" w14:textId="77777777" w:rsidR="00AB1F60" w:rsidRDefault="00AB1F60" w:rsidP="00694013">
      <w:pPr>
        <w:spacing w:line="360" w:lineRule="auto"/>
        <w:rPr>
          <w:rFonts w:asciiTheme="minorHAnsi" w:hAnsiTheme="minorHAnsi" w:cstheme="minorHAnsi"/>
        </w:rPr>
      </w:pPr>
    </w:p>
    <w:p w14:paraId="1EA31FF5" w14:textId="4571E8AB"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2. Virker det sannsynlig at dette kan være ascii-tekst? Begrunn svaret nøye.</w:t>
      </w:r>
    </w:p>
    <w:p w14:paraId="6A6FCB2B" w14:textId="0A6118C4" w:rsidR="00AB1F60" w:rsidRPr="00AF2FD4" w:rsidRDefault="00AF2FD4"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lastRenderedPageBreak/>
        <w:t xml:space="preserve">Det virker meget sannsynlig at det kan være ascii-tekst siden oversettingen vi får ved hjelp av tabellen gir mening, men vi kan aldri si det med 100% </w:t>
      </w:r>
      <w:proofErr w:type="spellStart"/>
      <w:r>
        <w:rPr>
          <w:rFonts w:asciiTheme="minorHAnsi" w:hAnsiTheme="minorHAnsi" w:cstheme="minorHAnsi"/>
          <w:color w:val="8EAADB" w:themeColor="accent1" w:themeTint="99"/>
        </w:rPr>
        <w:t>sikkehet</w:t>
      </w:r>
      <w:proofErr w:type="spellEnd"/>
      <w:r>
        <w:rPr>
          <w:rFonts w:asciiTheme="minorHAnsi" w:hAnsiTheme="minorHAnsi" w:cstheme="minorHAnsi"/>
          <w:color w:val="8EAADB" w:themeColor="accent1" w:themeTint="99"/>
        </w:rPr>
        <w:t>.</w:t>
      </w:r>
    </w:p>
    <w:p w14:paraId="730DC30E" w14:textId="62FBA181"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 xml:space="preserve">3. Hvilken sektor ser i så fall ut til å inneholde </w:t>
      </w:r>
      <w:proofErr w:type="spellStart"/>
      <w:r w:rsidRPr="00AB1F60">
        <w:rPr>
          <w:rFonts w:asciiTheme="minorHAnsi" w:hAnsiTheme="minorHAnsi" w:cstheme="minorHAnsi"/>
        </w:rPr>
        <w:t>java</w:t>
      </w:r>
      <w:proofErr w:type="spellEnd"/>
      <w:r w:rsidRPr="00AB1F60">
        <w:rPr>
          <w:rFonts w:asciiTheme="minorHAnsi" w:hAnsiTheme="minorHAnsi" w:cstheme="minorHAnsi"/>
        </w:rPr>
        <w:t xml:space="preserve"> kildekode, og hvilken inneholder et dikt?</w:t>
      </w:r>
    </w:p>
    <w:p w14:paraId="685F6C13" w14:textId="1C7257C4" w:rsidR="00AB1F60" w:rsidRDefault="00AB1F60" w:rsidP="00694013">
      <w:pPr>
        <w:spacing w:line="360" w:lineRule="auto"/>
        <w:rPr>
          <w:rFonts w:asciiTheme="minorHAnsi" w:hAnsiTheme="minorHAnsi" w:cstheme="minorHAnsi"/>
        </w:rPr>
      </w:pPr>
      <w:r w:rsidRPr="00AB1F60">
        <w:rPr>
          <w:rFonts w:asciiTheme="minorHAnsi" w:hAnsiTheme="minorHAnsi" w:cstheme="minorHAnsi"/>
        </w:rPr>
        <w:t>Husk å begrunne alle svar nøye.</w:t>
      </w:r>
    </w:p>
    <w:p w14:paraId="6C0EDD5C" w14:textId="0D1042CC" w:rsidR="00AD5D49" w:rsidRPr="00AD5D49" w:rsidRDefault="00AD5D49" w:rsidP="00655D40">
      <w:pPr>
        <w:spacing w:line="360" w:lineRule="auto"/>
        <w:rPr>
          <w:rFonts w:asciiTheme="minorHAnsi" w:hAnsiTheme="minorHAnsi" w:cstheme="minorHAnsi"/>
          <w:color w:val="8EAADB" w:themeColor="accent1" w:themeTint="99"/>
        </w:rPr>
      </w:pPr>
      <w:r w:rsidRPr="00AD5D49">
        <w:rPr>
          <w:rFonts w:asciiTheme="minorHAnsi" w:hAnsiTheme="minorHAnsi" w:cstheme="minorHAnsi"/>
          <w:color w:val="8EAADB" w:themeColor="accent1" w:themeTint="99"/>
        </w:rPr>
        <w:t xml:space="preserve">Begynner med å oversette </w:t>
      </w:r>
      <w:r>
        <w:rPr>
          <w:rFonts w:asciiTheme="minorHAnsi" w:hAnsiTheme="minorHAnsi" w:cstheme="minorHAnsi"/>
          <w:color w:val="8EAADB" w:themeColor="accent1" w:themeTint="99"/>
        </w:rPr>
        <w:t>ved hjelp av tabellen:</w:t>
      </w:r>
    </w:p>
    <w:p w14:paraId="61B23728" w14:textId="38E31820" w:rsidR="00655D40" w:rsidRDefault="00655D40" w:rsidP="00AD5D49">
      <w:pPr>
        <w:spacing w:line="360" w:lineRule="auto"/>
        <w:ind w:firstLine="720"/>
        <w:rPr>
          <w:rFonts w:asciiTheme="minorHAnsi" w:hAnsiTheme="minorHAnsi" w:cstheme="minorHAnsi"/>
          <w:color w:val="8EAADB" w:themeColor="accent1" w:themeTint="99"/>
        </w:rPr>
      </w:pPr>
      <w:r w:rsidRPr="00AD5D49">
        <w:rPr>
          <w:rFonts w:asciiTheme="minorHAnsi" w:hAnsiTheme="minorHAnsi" w:cstheme="minorHAnsi"/>
          <w:color w:val="8EAADB" w:themeColor="accent1" w:themeTint="99"/>
        </w:rPr>
        <w:t>Sektor A: 54 6F 20 62 65 20 6F 72</w:t>
      </w:r>
    </w:p>
    <w:p w14:paraId="7B214303" w14:textId="5FB64F38" w:rsidR="00AD5D49" w:rsidRDefault="00AD5D49" w:rsidP="00AD5D49">
      <w:pPr>
        <w:spacing w:line="360" w:lineRule="auto"/>
        <w:ind w:firstLine="720"/>
        <w:rPr>
          <w:rFonts w:asciiTheme="minorHAnsi" w:hAnsiTheme="minorHAnsi" w:cstheme="minorHAnsi"/>
          <w:color w:val="8EAADB" w:themeColor="accent1" w:themeTint="99"/>
        </w:rPr>
      </w:pPr>
      <w:r w:rsidRPr="00AF2FD4">
        <w:rPr>
          <w:rFonts w:asciiTheme="minorHAnsi" w:hAnsiTheme="minorHAnsi" w:cstheme="minorHAnsi"/>
          <w:color w:val="8EAADB" w:themeColor="accent1" w:themeTint="99"/>
        </w:rPr>
        <w:t>Sektor B: 69 66 28 61 3E 31 30 29</w:t>
      </w:r>
    </w:p>
    <w:p w14:paraId="7009EE7C" w14:textId="7BAEA8DE" w:rsidR="00AD5D49" w:rsidRPr="00AD5D49" w:rsidRDefault="00AD5D49" w:rsidP="00655D40">
      <w:pPr>
        <w:spacing w:line="360" w:lineRule="auto"/>
        <w:rPr>
          <w:rFonts w:asciiTheme="minorHAnsi" w:hAnsiTheme="minorHAnsi" w:cstheme="minorHAnsi"/>
          <w:color w:val="8EAADB" w:themeColor="accent1" w:themeTint="99"/>
        </w:rPr>
      </w:pPr>
      <w:r w:rsidRPr="00AD5D49">
        <w:rPr>
          <w:rFonts w:asciiTheme="minorHAnsi" w:hAnsiTheme="minorHAnsi" w:cstheme="minorHAnsi"/>
          <w:color w:val="8EAADB" w:themeColor="accent1" w:themeTint="99"/>
        </w:rPr>
        <w:t>Får ut disse oversettingene:</w:t>
      </w:r>
    </w:p>
    <w:p w14:paraId="0CFAE2CF" w14:textId="4AD34277" w:rsidR="00655D40" w:rsidRPr="00AD5D49" w:rsidRDefault="00AD5D49" w:rsidP="00AD5D49">
      <w:pPr>
        <w:spacing w:line="360" w:lineRule="auto"/>
        <w:ind w:firstLine="720"/>
        <w:rPr>
          <w:rFonts w:asciiTheme="minorHAnsi" w:hAnsiTheme="minorHAnsi" w:cstheme="minorHAnsi"/>
          <w:color w:val="8EAADB" w:themeColor="accent1" w:themeTint="99"/>
        </w:rPr>
      </w:pPr>
      <w:r w:rsidRPr="00AD5D49">
        <w:rPr>
          <w:rFonts w:asciiTheme="minorHAnsi" w:hAnsiTheme="minorHAnsi" w:cstheme="minorHAnsi"/>
          <w:color w:val="8EAADB" w:themeColor="accent1" w:themeTint="99"/>
        </w:rPr>
        <w:t xml:space="preserve">Sektor A: </w:t>
      </w:r>
      <w:proofErr w:type="spellStart"/>
      <w:r w:rsidR="00655D40" w:rsidRPr="00AD5D49">
        <w:rPr>
          <w:rFonts w:asciiTheme="minorHAnsi" w:hAnsiTheme="minorHAnsi" w:cstheme="minorHAnsi"/>
          <w:color w:val="8EAADB" w:themeColor="accent1" w:themeTint="99"/>
        </w:rPr>
        <w:t>To_be_or</w:t>
      </w:r>
      <w:proofErr w:type="spellEnd"/>
    </w:p>
    <w:p w14:paraId="6417FB47" w14:textId="15AA63A1" w:rsidR="00AB1F60" w:rsidRPr="00AF2FD4" w:rsidRDefault="00AD5D49" w:rsidP="00AD5D49">
      <w:pPr>
        <w:spacing w:line="360" w:lineRule="auto"/>
        <w:ind w:firstLine="720"/>
        <w:rPr>
          <w:rFonts w:asciiTheme="minorHAnsi" w:hAnsiTheme="minorHAnsi" w:cstheme="minorHAnsi"/>
          <w:color w:val="8EAADB" w:themeColor="accent1" w:themeTint="99"/>
          <w:lang w:val="en-US"/>
        </w:rPr>
      </w:pPr>
      <w:proofErr w:type="spellStart"/>
      <w:r>
        <w:rPr>
          <w:rFonts w:asciiTheme="minorHAnsi" w:hAnsiTheme="minorHAnsi" w:cstheme="minorHAnsi"/>
          <w:color w:val="8EAADB" w:themeColor="accent1" w:themeTint="99"/>
          <w:lang w:val="en-US"/>
        </w:rPr>
        <w:t>Sektor</w:t>
      </w:r>
      <w:proofErr w:type="spellEnd"/>
      <w:r>
        <w:rPr>
          <w:rFonts w:asciiTheme="minorHAnsi" w:hAnsiTheme="minorHAnsi" w:cstheme="minorHAnsi"/>
          <w:color w:val="8EAADB" w:themeColor="accent1" w:themeTint="99"/>
          <w:lang w:val="en-US"/>
        </w:rPr>
        <w:t xml:space="preserve"> B: </w:t>
      </w:r>
      <w:r w:rsidR="00655D40" w:rsidRPr="00AF2FD4">
        <w:rPr>
          <w:rFonts w:asciiTheme="minorHAnsi" w:hAnsiTheme="minorHAnsi" w:cstheme="minorHAnsi"/>
          <w:color w:val="8EAADB" w:themeColor="accent1" w:themeTint="99"/>
          <w:lang w:val="en-US"/>
        </w:rPr>
        <w:t>If(a&gt;10)</w:t>
      </w:r>
    </w:p>
    <w:p w14:paraId="2B896D1B" w14:textId="706873C4" w:rsidR="00AD5D49" w:rsidRPr="00AF2FD4" w:rsidRDefault="00AF2FD4" w:rsidP="00694013">
      <w:pPr>
        <w:spacing w:line="360" w:lineRule="auto"/>
        <w:rPr>
          <w:rFonts w:asciiTheme="minorHAnsi" w:hAnsiTheme="minorHAnsi" w:cstheme="minorHAnsi"/>
          <w:color w:val="8EAADB" w:themeColor="accent1" w:themeTint="99"/>
        </w:rPr>
      </w:pPr>
      <w:r w:rsidRPr="00AF2FD4">
        <w:rPr>
          <w:rFonts w:asciiTheme="minorHAnsi" w:hAnsiTheme="minorHAnsi" w:cstheme="minorHAnsi"/>
          <w:color w:val="8EAADB" w:themeColor="accent1" w:themeTint="99"/>
        </w:rPr>
        <w:t xml:space="preserve">Ser at </w:t>
      </w:r>
      <w:r>
        <w:rPr>
          <w:rFonts w:asciiTheme="minorHAnsi" w:hAnsiTheme="minorHAnsi" w:cstheme="minorHAnsi"/>
          <w:color w:val="8EAADB" w:themeColor="accent1" w:themeTint="99"/>
        </w:rPr>
        <w:t>sektor A ser ut til å inneholde diktet</w:t>
      </w:r>
      <w:r w:rsidR="00AD5D49">
        <w:rPr>
          <w:rFonts w:asciiTheme="minorHAnsi" w:hAnsiTheme="minorHAnsi" w:cstheme="minorHAnsi"/>
          <w:color w:val="8EAADB" w:themeColor="accent1" w:themeTint="99"/>
        </w:rPr>
        <w:t xml:space="preserve"> mens sektor B ser ut til å inneholde </w:t>
      </w:r>
      <w:proofErr w:type="spellStart"/>
      <w:r w:rsidR="00AD5D49">
        <w:rPr>
          <w:rFonts w:asciiTheme="minorHAnsi" w:hAnsiTheme="minorHAnsi" w:cstheme="minorHAnsi"/>
          <w:color w:val="8EAADB" w:themeColor="accent1" w:themeTint="99"/>
        </w:rPr>
        <w:t>java</w:t>
      </w:r>
      <w:proofErr w:type="spellEnd"/>
      <w:r w:rsidR="00AD5D49">
        <w:rPr>
          <w:rFonts w:asciiTheme="minorHAnsi" w:hAnsiTheme="minorHAnsi" w:cstheme="minorHAnsi"/>
          <w:color w:val="8EAADB" w:themeColor="accent1" w:themeTint="99"/>
        </w:rPr>
        <w:t xml:space="preserve"> kildekode.</w:t>
      </w:r>
    </w:p>
    <w:p w14:paraId="56D034CD" w14:textId="5DD233BE" w:rsidR="00AB1F60" w:rsidRPr="00AB1F60"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6</w:t>
      </w:r>
    </w:p>
    <w:p w14:paraId="3B3AB137" w14:textId="0C868D51" w:rsidR="00AB1F60" w:rsidRPr="00AB1F60" w:rsidRDefault="00AB1F60" w:rsidP="00694013">
      <w:pPr>
        <w:spacing w:line="360" w:lineRule="auto"/>
        <w:rPr>
          <w:rFonts w:asciiTheme="minorHAnsi" w:hAnsiTheme="minorHAnsi" w:cstheme="minorHAnsi"/>
        </w:rPr>
      </w:pPr>
    </w:p>
    <w:p w14:paraId="3D9BAF66"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Toer-komplement heltall</w:t>
      </w:r>
    </w:p>
    <w:p w14:paraId="18A4BA78"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Anta at bitmønstrene på Sektor A representerer 32-bits heltall med fortegn på toer-komplement form.</w:t>
      </w:r>
    </w:p>
    <w:p w14:paraId="25E9995F" w14:textId="77777777" w:rsidR="00655D40" w:rsidRPr="00655D40" w:rsidRDefault="00655D40" w:rsidP="00655D40">
      <w:pPr>
        <w:spacing w:line="360" w:lineRule="auto"/>
        <w:rPr>
          <w:rFonts w:asciiTheme="minorHAnsi" w:hAnsiTheme="minorHAnsi" w:cstheme="minorHAnsi"/>
        </w:rPr>
      </w:pPr>
      <w:r w:rsidRPr="00655D40">
        <w:rPr>
          <w:rFonts w:asciiTheme="minorHAnsi" w:hAnsiTheme="minorHAnsi" w:cstheme="minorHAnsi"/>
        </w:rPr>
        <w:t>Sektor A: 546F2062 65206F72</w:t>
      </w:r>
    </w:p>
    <w:p w14:paraId="39A3764B" w14:textId="77777777" w:rsidR="00655D40" w:rsidRPr="00655D40" w:rsidRDefault="00655D40" w:rsidP="00655D40">
      <w:pPr>
        <w:spacing w:line="360" w:lineRule="auto"/>
        <w:rPr>
          <w:rFonts w:asciiTheme="minorHAnsi" w:hAnsiTheme="minorHAnsi" w:cstheme="minorHAnsi"/>
        </w:rPr>
      </w:pPr>
      <w:r w:rsidRPr="00655D40">
        <w:rPr>
          <w:rFonts w:asciiTheme="minorHAnsi" w:hAnsiTheme="minorHAnsi" w:cstheme="minorHAnsi"/>
        </w:rPr>
        <w:t>Sektor B: 69662861 3E313029</w:t>
      </w:r>
    </w:p>
    <w:p w14:paraId="60D3ABBB" w14:textId="77777777" w:rsidR="00AB1F60" w:rsidRDefault="00AB1F60" w:rsidP="00694013">
      <w:pPr>
        <w:spacing w:line="360" w:lineRule="auto"/>
        <w:rPr>
          <w:rFonts w:asciiTheme="minorHAnsi" w:hAnsiTheme="minorHAnsi" w:cstheme="minorHAnsi"/>
        </w:rPr>
      </w:pPr>
    </w:p>
    <w:p w14:paraId="02923BFA" w14:textId="26E957A2"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1. Hvor mange slike heltall består bitmønstret fra sektor A av? Begrunn svaret.</w:t>
      </w:r>
    </w:p>
    <w:p w14:paraId="6B1D7D22" w14:textId="454A806F" w:rsidR="00AB1F60" w:rsidRPr="00AF2FD4" w:rsidRDefault="00AF2FD4" w:rsidP="00694013">
      <w:pPr>
        <w:spacing w:line="360" w:lineRule="auto"/>
        <w:rPr>
          <w:rFonts w:asciiTheme="minorHAnsi" w:hAnsiTheme="minorHAnsi" w:cstheme="minorHAnsi"/>
          <w:color w:val="8EAADB" w:themeColor="accent1" w:themeTint="99"/>
        </w:rPr>
      </w:pPr>
      <w:r w:rsidRPr="00AF2FD4">
        <w:rPr>
          <w:rFonts w:asciiTheme="minorHAnsi" w:hAnsiTheme="minorHAnsi" w:cstheme="minorHAnsi"/>
          <w:color w:val="8EAADB" w:themeColor="accent1" w:themeTint="99"/>
        </w:rPr>
        <w:t xml:space="preserve">Sektor A består av </w:t>
      </w:r>
      <w:r>
        <w:rPr>
          <w:rFonts w:asciiTheme="minorHAnsi" w:hAnsiTheme="minorHAnsi" w:cstheme="minorHAnsi"/>
          <w:color w:val="8EAADB" w:themeColor="accent1" w:themeTint="99"/>
        </w:rPr>
        <w:t xml:space="preserve">2 heltall, dette vet vi siden et </w:t>
      </w:r>
      <w:proofErr w:type="spellStart"/>
      <w:r>
        <w:rPr>
          <w:rFonts w:asciiTheme="minorHAnsi" w:hAnsiTheme="minorHAnsi" w:cstheme="minorHAnsi"/>
          <w:color w:val="8EAADB" w:themeColor="accent1" w:themeTint="99"/>
        </w:rPr>
        <w:t>hexadesimal</w:t>
      </w:r>
      <w:proofErr w:type="spellEnd"/>
      <w:r>
        <w:rPr>
          <w:rFonts w:asciiTheme="minorHAnsi" w:hAnsiTheme="minorHAnsi" w:cstheme="minorHAnsi"/>
          <w:color w:val="8EAADB" w:themeColor="accent1" w:themeTint="99"/>
        </w:rPr>
        <w:t xml:space="preserve"> tall tilsvarer 4-bits, og sektor A består av 16 </w:t>
      </w:r>
      <w:proofErr w:type="spellStart"/>
      <w:r>
        <w:rPr>
          <w:rFonts w:asciiTheme="minorHAnsi" w:hAnsiTheme="minorHAnsi" w:cstheme="minorHAnsi"/>
          <w:color w:val="8EAADB" w:themeColor="accent1" w:themeTint="99"/>
        </w:rPr>
        <w:t>hexadesimal</w:t>
      </w:r>
      <w:proofErr w:type="spellEnd"/>
      <w:r>
        <w:rPr>
          <w:rFonts w:asciiTheme="minorHAnsi" w:hAnsiTheme="minorHAnsi" w:cstheme="minorHAnsi"/>
          <w:color w:val="8EAADB" w:themeColor="accent1" w:themeTint="99"/>
        </w:rPr>
        <w:t xml:space="preserve"> altså 16*4= 64 bits. Vi vet at 32 bits var et heltall derfor vet vi at sektor A må ha to siden 64/2=32.</w:t>
      </w:r>
    </w:p>
    <w:p w14:paraId="20E82509" w14:textId="234FCA76" w:rsidR="00AB1F60" w:rsidRPr="00655D40" w:rsidRDefault="00655D40" w:rsidP="00655D40">
      <w:pPr>
        <w:spacing w:line="360" w:lineRule="auto"/>
        <w:rPr>
          <w:rFonts w:asciiTheme="minorHAnsi" w:hAnsiTheme="minorHAnsi" w:cstheme="minorHAnsi"/>
        </w:rPr>
      </w:pPr>
      <w:r w:rsidRPr="00655D40">
        <w:rPr>
          <w:rFonts w:asciiTheme="minorHAnsi" w:hAnsiTheme="minorHAnsi" w:cstheme="minorHAnsi"/>
        </w:rPr>
        <w:t>2.</w:t>
      </w:r>
      <w:r>
        <w:rPr>
          <w:rFonts w:asciiTheme="minorHAnsi" w:hAnsiTheme="minorHAnsi" w:cstheme="minorHAnsi"/>
        </w:rPr>
        <w:t xml:space="preserve"> </w:t>
      </w:r>
      <w:r w:rsidR="00AB1F60" w:rsidRPr="00655D40">
        <w:rPr>
          <w:rFonts w:asciiTheme="minorHAnsi" w:hAnsiTheme="minorHAnsi" w:cstheme="minorHAnsi"/>
        </w:rPr>
        <w:t>Er noen av heltallene negative? Begrunn svaret nøy</w:t>
      </w:r>
    </w:p>
    <w:p w14:paraId="003CF855" w14:textId="16BB62BF" w:rsidR="00655D40" w:rsidRDefault="00655D40" w:rsidP="00AF2FD4">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Siden vi vet at toer-komplement</w:t>
      </w:r>
      <w:r w:rsidR="00B573DC">
        <w:rPr>
          <w:rFonts w:asciiTheme="minorHAnsi" w:hAnsiTheme="minorHAnsi" w:cstheme="minorHAnsi"/>
          <w:color w:val="8EAADB" w:themeColor="accent1" w:themeTint="99"/>
        </w:rPr>
        <w:t xml:space="preserve">et for negative tall på </w:t>
      </w:r>
      <w:proofErr w:type="spellStart"/>
      <w:r w:rsidR="00B573DC">
        <w:rPr>
          <w:rFonts w:asciiTheme="minorHAnsi" w:hAnsiTheme="minorHAnsi" w:cstheme="minorHAnsi"/>
          <w:color w:val="8EAADB" w:themeColor="accent1" w:themeTint="99"/>
        </w:rPr>
        <w:t>hexadesimal</w:t>
      </w:r>
      <w:proofErr w:type="spellEnd"/>
      <w:r w:rsidR="00B573DC">
        <w:rPr>
          <w:rFonts w:asciiTheme="minorHAnsi" w:hAnsiTheme="minorHAnsi" w:cstheme="minorHAnsi"/>
          <w:color w:val="8EAADB" w:themeColor="accent1" w:themeTint="99"/>
        </w:rPr>
        <w:t xml:space="preserve"> vil være 7-F og ingen av </w:t>
      </w:r>
      <w:proofErr w:type="spellStart"/>
      <w:r w:rsidR="00B573DC">
        <w:rPr>
          <w:rFonts w:asciiTheme="minorHAnsi" w:hAnsiTheme="minorHAnsi" w:cstheme="minorHAnsi"/>
          <w:color w:val="8EAADB" w:themeColor="accent1" w:themeTint="99"/>
        </w:rPr>
        <w:t>hexadesimalene</w:t>
      </w:r>
      <w:proofErr w:type="spellEnd"/>
      <w:r w:rsidR="00B573DC">
        <w:rPr>
          <w:rFonts w:asciiTheme="minorHAnsi" w:hAnsiTheme="minorHAnsi" w:cstheme="minorHAnsi"/>
          <w:color w:val="8EAADB" w:themeColor="accent1" w:themeTint="99"/>
        </w:rPr>
        <w:t xml:space="preserve"> begynner med noe fra 7-f vet vi at alle heltallene vil være positiv.</w:t>
      </w:r>
    </w:p>
    <w:p w14:paraId="35649C16" w14:textId="6FC4B787" w:rsidR="00B573DC" w:rsidRDefault="00B573DC" w:rsidP="00AF2FD4">
      <w:pPr>
        <w:spacing w:line="360" w:lineRule="auto"/>
        <w:rPr>
          <w:rFonts w:asciiTheme="minorHAnsi" w:hAnsiTheme="minorHAnsi" w:cstheme="minorHAnsi"/>
          <w:color w:val="8EAADB" w:themeColor="accent1" w:themeTint="99"/>
        </w:rPr>
      </w:pPr>
    </w:p>
    <w:p w14:paraId="3AFB35C7" w14:textId="77777777" w:rsidR="00B573DC" w:rsidRPr="00655D40" w:rsidRDefault="00B573DC" w:rsidP="00655D40">
      <w:pPr>
        <w:rPr>
          <w:rFonts w:asciiTheme="minorHAnsi" w:hAnsiTheme="minorHAnsi" w:cstheme="minorHAnsi"/>
          <w:color w:val="8EAADB" w:themeColor="accent1" w:themeTint="99"/>
        </w:rPr>
      </w:pPr>
    </w:p>
    <w:p w14:paraId="2B9D965B" w14:textId="77777777" w:rsidR="00AB1F60" w:rsidRPr="00341794" w:rsidRDefault="00AB1F60" w:rsidP="00694013">
      <w:pPr>
        <w:spacing w:line="360" w:lineRule="auto"/>
        <w:rPr>
          <w:rFonts w:asciiTheme="minorHAnsi" w:hAnsiTheme="minorHAnsi" w:cstheme="minorHAnsi"/>
          <w:b/>
        </w:rPr>
      </w:pPr>
      <w:r w:rsidRPr="00341794">
        <w:rPr>
          <w:rFonts w:asciiTheme="minorHAnsi" w:hAnsiTheme="minorHAnsi" w:cstheme="minorHAnsi"/>
          <w:b/>
        </w:rPr>
        <w:t>Maks poeng: 6</w:t>
      </w:r>
    </w:p>
    <w:p w14:paraId="3F6F5A2B" w14:textId="579DDC8D" w:rsidR="00AB1F60" w:rsidRPr="00AB1F60" w:rsidRDefault="00AB1F60" w:rsidP="00694013">
      <w:pPr>
        <w:spacing w:line="360" w:lineRule="auto"/>
        <w:rPr>
          <w:rFonts w:asciiTheme="minorHAnsi" w:hAnsiTheme="minorHAnsi" w:cstheme="minorHAnsi"/>
        </w:rPr>
      </w:pPr>
    </w:p>
    <w:p w14:paraId="656F776F"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lastRenderedPageBreak/>
        <w:t>Parallellitet på instruksjonsnivå</w:t>
      </w:r>
    </w:p>
    <w:p w14:paraId="0045BAC4"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 xml:space="preserve">1. Hva mener vi med parallellitet på instruksjonsnivå (engelsk: </w:t>
      </w:r>
      <w:proofErr w:type="spellStart"/>
      <w:r w:rsidRPr="00AB1F60">
        <w:rPr>
          <w:rFonts w:asciiTheme="minorHAnsi" w:hAnsiTheme="minorHAnsi" w:cstheme="minorHAnsi"/>
        </w:rPr>
        <w:t>Instruction</w:t>
      </w:r>
      <w:proofErr w:type="spellEnd"/>
      <w:r w:rsidRPr="00AB1F60">
        <w:rPr>
          <w:rFonts w:asciiTheme="minorHAnsi" w:hAnsiTheme="minorHAnsi" w:cstheme="minorHAnsi"/>
        </w:rPr>
        <w:t xml:space="preserve"> Level </w:t>
      </w:r>
      <w:proofErr w:type="spellStart"/>
      <w:r w:rsidRPr="00AB1F60">
        <w:rPr>
          <w:rFonts w:asciiTheme="minorHAnsi" w:hAnsiTheme="minorHAnsi" w:cstheme="minorHAnsi"/>
        </w:rPr>
        <w:t>Parallelism</w:t>
      </w:r>
      <w:proofErr w:type="spellEnd"/>
      <w:r w:rsidRPr="00AB1F60">
        <w:rPr>
          <w:rFonts w:asciiTheme="minorHAnsi" w:hAnsiTheme="minorHAnsi" w:cstheme="minorHAnsi"/>
        </w:rPr>
        <w:t>)?</w:t>
      </w:r>
    </w:p>
    <w:p w14:paraId="5DDF5C4B" w14:textId="2C5E8DE6" w:rsidR="00AB1F60" w:rsidRPr="00C84790" w:rsidRDefault="007F69D4"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Med dette menes det at en og samme prosessor kan utføre flere instruksjoner parallelt.</w:t>
      </w:r>
    </w:p>
    <w:p w14:paraId="572CA76F" w14:textId="77777777" w:rsidR="007F69D4" w:rsidRDefault="007F69D4" w:rsidP="00694013">
      <w:pPr>
        <w:spacing w:line="360" w:lineRule="auto"/>
        <w:rPr>
          <w:rFonts w:asciiTheme="minorHAnsi" w:hAnsiTheme="minorHAnsi" w:cstheme="minorHAnsi"/>
        </w:rPr>
      </w:pPr>
    </w:p>
    <w:p w14:paraId="2C55399B" w14:textId="42768081"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2. Nevn eksempler på mekanismer i moderne prosessorarkitektur som implementer denne type parallellitet.</w:t>
      </w:r>
      <w:r>
        <w:rPr>
          <w:rFonts w:asciiTheme="minorHAnsi" w:hAnsiTheme="minorHAnsi" w:cstheme="minorHAnsi"/>
        </w:rPr>
        <w:t xml:space="preserve"> </w:t>
      </w:r>
      <w:r w:rsidRPr="00AB1F60">
        <w:rPr>
          <w:rFonts w:asciiTheme="minorHAnsi" w:hAnsiTheme="minorHAnsi" w:cstheme="minorHAnsi"/>
        </w:rPr>
        <w:t>Skisser hvordan parallellitet oppnås med hver av disse mekanismene.</w:t>
      </w:r>
    </w:p>
    <w:p w14:paraId="5B747C15" w14:textId="77777777" w:rsidR="00B977FA" w:rsidRDefault="0036202F"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Vi har lært om pipelines, superskalare prosessorer og dynamisk utførelse for å innføre denne typen parallellitet. </w:t>
      </w:r>
    </w:p>
    <w:p w14:paraId="241431E3" w14:textId="35CA87CA" w:rsidR="00B977FA" w:rsidRDefault="00B977FA" w:rsidP="00694013">
      <w:pPr>
        <w:spacing w:line="360" w:lineRule="auto"/>
        <w:rPr>
          <w:rFonts w:asciiTheme="minorHAnsi" w:hAnsiTheme="minorHAnsi" w:cstheme="minorHAnsi"/>
          <w:color w:val="8EAADB" w:themeColor="accent1" w:themeTint="99"/>
        </w:rPr>
      </w:pPr>
    </w:p>
    <w:p w14:paraId="16C6BEBA" w14:textId="77777777" w:rsidR="00B977FA" w:rsidRDefault="00B977FA" w:rsidP="00694013">
      <w:pPr>
        <w:spacing w:line="360" w:lineRule="auto"/>
        <w:rPr>
          <w:rFonts w:asciiTheme="minorHAnsi" w:hAnsiTheme="minorHAnsi" w:cstheme="minorHAnsi"/>
          <w:b/>
          <w:color w:val="8EAADB" w:themeColor="accent1" w:themeTint="99"/>
        </w:rPr>
      </w:pPr>
    </w:p>
    <w:p w14:paraId="7B042A82" w14:textId="6AA3537C" w:rsidR="00B977FA" w:rsidRDefault="00B977FA" w:rsidP="00694013">
      <w:pPr>
        <w:spacing w:line="360" w:lineRule="auto"/>
        <w:rPr>
          <w:rFonts w:asciiTheme="minorHAnsi" w:hAnsiTheme="minorHAnsi" w:cstheme="minorHAnsi"/>
          <w:b/>
          <w:color w:val="8EAADB" w:themeColor="accent1" w:themeTint="99"/>
        </w:rPr>
      </w:pPr>
      <w:r>
        <w:rPr>
          <w:rFonts w:asciiTheme="minorHAnsi" w:hAnsiTheme="minorHAnsi" w:cstheme="minorHAnsi"/>
          <w:b/>
          <w:color w:val="8EAADB" w:themeColor="accent1" w:themeTint="99"/>
        </w:rPr>
        <w:t>Pipelines:</w:t>
      </w:r>
    </w:p>
    <w:p w14:paraId="5DB14540" w14:textId="576D4433" w:rsidR="00B977FA" w:rsidRDefault="0036202F"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Med pipelines får vi delt opp utføringssyklusens i flere trinn slik at flere instruksjoner kan utføres parallelt. </w:t>
      </w:r>
      <w:r w:rsidR="001C195A">
        <w:rPr>
          <w:rFonts w:asciiTheme="minorHAnsi" w:hAnsiTheme="minorHAnsi" w:cstheme="minorHAnsi"/>
          <w:color w:val="8EAADB" w:themeColor="accent1" w:themeTint="99"/>
        </w:rPr>
        <w:t xml:space="preserve">Med dette kan </w:t>
      </w:r>
      <w:r w:rsidR="004003E5">
        <w:rPr>
          <w:rFonts w:asciiTheme="minorHAnsi" w:hAnsiTheme="minorHAnsi" w:cstheme="minorHAnsi"/>
          <w:color w:val="8EAADB" w:themeColor="accent1" w:themeTint="99"/>
        </w:rPr>
        <w:t>det oppstå situasjoner der instruksjoner som går parallelt trenger samme ressurs, eller er dataavhengige. Da oppstår det vi kaller hasarder. Mer utfyllende om hasarder står i neste oppgave.</w:t>
      </w:r>
    </w:p>
    <w:p w14:paraId="0E14C78C" w14:textId="77777777" w:rsidR="00B977FA" w:rsidRDefault="00B977FA" w:rsidP="00694013">
      <w:pPr>
        <w:spacing w:line="360" w:lineRule="auto"/>
        <w:rPr>
          <w:rFonts w:asciiTheme="minorHAnsi" w:hAnsiTheme="minorHAnsi" w:cstheme="minorHAnsi"/>
          <w:color w:val="8EAADB" w:themeColor="accent1" w:themeTint="99"/>
        </w:rPr>
      </w:pPr>
    </w:p>
    <w:p w14:paraId="50305E6D" w14:textId="77777777" w:rsidR="00B977FA" w:rsidRDefault="00B977FA" w:rsidP="00694013">
      <w:pPr>
        <w:spacing w:line="360" w:lineRule="auto"/>
        <w:rPr>
          <w:rFonts w:asciiTheme="minorHAnsi" w:hAnsiTheme="minorHAnsi" w:cstheme="minorHAnsi"/>
          <w:color w:val="8EAADB" w:themeColor="accent1" w:themeTint="99"/>
        </w:rPr>
      </w:pPr>
      <w:r w:rsidRPr="00B977FA">
        <w:rPr>
          <w:rFonts w:asciiTheme="minorHAnsi" w:hAnsiTheme="minorHAnsi" w:cstheme="minorHAnsi"/>
          <w:b/>
          <w:color w:val="8EAADB" w:themeColor="accent1" w:themeTint="99"/>
        </w:rPr>
        <w:t>Superskalare prosessorer:</w:t>
      </w:r>
      <w:r>
        <w:rPr>
          <w:rFonts w:asciiTheme="minorHAnsi" w:hAnsiTheme="minorHAnsi" w:cstheme="minorHAnsi"/>
          <w:color w:val="8EAADB" w:themeColor="accent1" w:themeTint="99"/>
        </w:rPr>
        <w:t xml:space="preserve"> </w:t>
      </w:r>
    </w:p>
    <w:p w14:paraId="5276C028" w14:textId="2620425E" w:rsidR="00B977FA" w:rsidRDefault="0036202F"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Ved superskalare prosessorer får vi flere parallelle pipelines. Graden av </w:t>
      </w:r>
      <w:proofErr w:type="spellStart"/>
      <w:r>
        <w:rPr>
          <w:rFonts w:asciiTheme="minorHAnsi" w:hAnsiTheme="minorHAnsi" w:cstheme="minorHAnsi"/>
          <w:color w:val="8EAADB" w:themeColor="accent1" w:themeTint="99"/>
        </w:rPr>
        <w:t>superskalaritet</w:t>
      </w:r>
      <w:proofErr w:type="spellEnd"/>
      <w:r>
        <w:rPr>
          <w:rFonts w:asciiTheme="minorHAnsi" w:hAnsiTheme="minorHAnsi" w:cstheme="minorHAnsi"/>
          <w:color w:val="8EAADB" w:themeColor="accent1" w:themeTint="99"/>
        </w:rPr>
        <w:t xml:space="preserve"> forteller oss hvor mange parallelle pipelines det er i prosessoren. F.eks. en superskalar prosessor med en </w:t>
      </w:r>
      <w:proofErr w:type="spellStart"/>
      <w:r>
        <w:rPr>
          <w:rFonts w:asciiTheme="minorHAnsi" w:hAnsiTheme="minorHAnsi" w:cstheme="minorHAnsi"/>
          <w:color w:val="8EAADB" w:themeColor="accent1" w:themeTint="99"/>
        </w:rPr>
        <w:t>superskalaritet</w:t>
      </w:r>
      <w:proofErr w:type="spellEnd"/>
      <w:r>
        <w:rPr>
          <w:rFonts w:asciiTheme="minorHAnsi" w:hAnsiTheme="minorHAnsi" w:cstheme="minorHAnsi"/>
          <w:color w:val="8EAADB" w:themeColor="accent1" w:themeTint="99"/>
        </w:rPr>
        <w:t xml:space="preserve"> av 2. grad har to parallelle pipelines. </w:t>
      </w:r>
      <w:r w:rsidR="001C195A">
        <w:rPr>
          <w:rFonts w:asciiTheme="minorHAnsi" w:hAnsiTheme="minorHAnsi" w:cstheme="minorHAnsi"/>
          <w:color w:val="8EAADB" w:themeColor="accent1" w:themeTint="99"/>
        </w:rPr>
        <w:t>Kompilatoren til en superskalar prosessor vil sørge for å bytte om på rekkefølgen av instruksjonene slik at man i størst grad unngår at en instruksjon er avhengig av resultater produsert av den foregående.</w:t>
      </w:r>
    </w:p>
    <w:p w14:paraId="6AAC6767" w14:textId="7307C470" w:rsidR="00B977FA" w:rsidRPr="00B977FA" w:rsidRDefault="00B977FA" w:rsidP="00694013">
      <w:pPr>
        <w:spacing w:line="360" w:lineRule="auto"/>
        <w:rPr>
          <w:rFonts w:asciiTheme="minorHAnsi" w:hAnsiTheme="minorHAnsi" w:cstheme="minorHAnsi"/>
          <w:b/>
          <w:color w:val="8EAADB" w:themeColor="accent1" w:themeTint="99"/>
        </w:rPr>
      </w:pPr>
    </w:p>
    <w:p w14:paraId="0C07FDB8" w14:textId="0EFB40A7" w:rsidR="00B977FA" w:rsidRPr="00B977FA" w:rsidRDefault="00B977FA" w:rsidP="00694013">
      <w:pPr>
        <w:spacing w:line="360" w:lineRule="auto"/>
        <w:rPr>
          <w:rFonts w:asciiTheme="minorHAnsi" w:hAnsiTheme="minorHAnsi" w:cstheme="minorHAnsi"/>
          <w:b/>
          <w:color w:val="8EAADB" w:themeColor="accent1" w:themeTint="99"/>
        </w:rPr>
      </w:pPr>
      <w:r w:rsidRPr="00B977FA">
        <w:rPr>
          <w:rFonts w:asciiTheme="minorHAnsi" w:hAnsiTheme="minorHAnsi" w:cstheme="minorHAnsi"/>
          <w:b/>
          <w:color w:val="8EAADB" w:themeColor="accent1" w:themeTint="99"/>
        </w:rPr>
        <w:t>Dynamisk utfø</w:t>
      </w:r>
      <w:r w:rsidR="001C195A">
        <w:rPr>
          <w:rFonts w:asciiTheme="minorHAnsi" w:hAnsiTheme="minorHAnsi" w:cstheme="minorHAnsi"/>
          <w:b/>
          <w:color w:val="8EAADB" w:themeColor="accent1" w:themeTint="99"/>
        </w:rPr>
        <w:t>ring</w:t>
      </w:r>
      <w:r w:rsidRPr="00B977FA">
        <w:rPr>
          <w:rFonts w:asciiTheme="minorHAnsi" w:hAnsiTheme="minorHAnsi" w:cstheme="minorHAnsi"/>
          <w:b/>
          <w:color w:val="8EAADB" w:themeColor="accent1" w:themeTint="99"/>
        </w:rPr>
        <w:t>:</w:t>
      </w:r>
    </w:p>
    <w:p w14:paraId="18D9B486" w14:textId="79F4D1CC" w:rsidR="00AB1F60" w:rsidRPr="00B977FA" w:rsidRDefault="0036202F" w:rsidP="00694013">
      <w:pPr>
        <w:spacing w:line="360" w:lineRule="auto"/>
        <w:rPr>
          <w:rFonts w:asciiTheme="minorHAnsi" w:hAnsiTheme="minorHAnsi" w:cstheme="minorHAnsi"/>
          <w:b/>
          <w:color w:val="8EAADB" w:themeColor="accent1" w:themeTint="99"/>
        </w:rPr>
      </w:pPr>
      <w:r>
        <w:rPr>
          <w:rFonts w:asciiTheme="minorHAnsi" w:hAnsiTheme="minorHAnsi" w:cstheme="minorHAnsi"/>
          <w:color w:val="8EAADB" w:themeColor="accent1" w:themeTint="99"/>
        </w:rPr>
        <w:t>Ved hjelp av dynamisk utfø</w:t>
      </w:r>
      <w:r w:rsidR="001C195A">
        <w:rPr>
          <w:rFonts w:asciiTheme="minorHAnsi" w:hAnsiTheme="minorHAnsi" w:cstheme="minorHAnsi"/>
          <w:color w:val="8EAADB" w:themeColor="accent1" w:themeTint="99"/>
        </w:rPr>
        <w:t>ring</w:t>
      </w:r>
      <w:r>
        <w:rPr>
          <w:rFonts w:asciiTheme="minorHAnsi" w:hAnsiTheme="minorHAnsi" w:cstheme="minorHAnsi"/>
          <w:color w:val="8EAADB" w:themeColor="accent1" w:themeTint="99"/>
        </w:rPr>
        <w:t xml:space="preserve"> vil prosessoren prøve å gjennomføre hoppene </w:t>
      </w:r>
      <w:r w:rsidR="001C195A">
        <w:rPr>
          <w:rFonts w:asciiTheme="minorHAnsi" w:hAnsiTheme="minorHAnsi" w:cstheme="minorHAnsi"/>
          <w:color w:val="8EAADB" w:themeColor="accent1" w:themeTint="99"/>
        </w:rPr>
        <w:t>med</w:t>
      </w:r>
      <w:r>
        <w:rPr>
          <w:rFonts w:asciiTheme="minorHAnsi" w:hAnsiTheme="minorHAnsi" w:cstheme="minorHAnsi"/>
          <w:color w:val="8EAADB" w:themeColor="accent1" w:themeTint="99"/>
        </w:rPr>
        <w:t xml:space="preserve"> bedre flyt ved hjelp av gode algoritmer som gjetter hopp. Dynamisk </w:t>
      </w:r>
      <w:r w:rsidR="001C195A">
        <w:rPr>
          <w:rFonts w:asciiTheme="minorHAnsi" w:hAnsiTheme="minorHAnsi" w:cstheme="minorHAnsi"/>
          <w:color w:val="8EAADB" w:themeColor="accent1" w:themeTint="99"/>
        </w:rPr>
        <w:t>utføring betyr</w:t>
      </w:r>
      <w:r w:rsidR="00B977FA">
        <w:rPr>
          <w:rFonts w:asciiTheme="minorHAnsi" w:hAnsiTheme="minorHAnsi" w:cstheme="minorHAnsi"/>
          <w:color w:val="8EAADB" w:themeColor="accent1" w:themeTint="99"/>
        </w:rPr>
        <w:t xml:space="preserve"> at prosessoren fortsetter med påfølgendeinstruksjoner dersom en instruksjon må vente på primærminnet. Vi skiller mellom statisk forutsigelse ved hopp og dynamisk forutsigelse ved hopp. Ved statisk forutsigelse gjetter prosessoren likt ved hvert hopp og ved dynamisk forutsigelse lager man en automatisk mekanisme som tar vare på hopphistorien til programmet, og på bakgrunn av dette forsøker man å gjette seg frem til utfallet av neste betingede </w:t>
      </w:r>
      <w:r w:rsidR="00B977FA">
        <w:rPr>
          <w:rFonts w:asciiTheme="minorHAnsi" w:hAnsiTheme="minorHAnsi" w:cstheme="minorHAnsi"/>
          <w:color w:val="8EAADB" w:themeColor="accent1" w:themeTint="99"/>
        </w:rPr>
        <w:lastRenderedPageBreak/>
        <w:t>hoppinstruksjon.</w:t>
      </w:r>
      <w:r w:rsidR="001C195A">
        <w:rPr>
          <w:rFonts w:asciiTheme="minorHAnsi" w:hAnsiTheme="minorHAnsi" w:cstheme="minorHAnsi"/>
          <w:color w:val="8EAADB" w:themeColor="accent1" w:themeTint="99"/>
        </w:rPr>
        <w:t xml:space="preserve"> Om prosessoren gjetter rett vil det være god flyt mens om det gjettes feil vil det virke som om prosessoren stopper opp litt. Nesten som den hikker. Prosessorer med dynamisk utføring vil være veldig komplisert siden man trenger flere mekanismer for å sikre riktig utføring.</w:t>
      </w:r>
    </w:p>
    <w:p w14:paraId="20B73F8B" w14:textId="77777777" w:rsidR="00B977FA" w:rsidRDefault="00B977FA" w:rsidP="00694013">
      <w:pPr>
        <w:spacing w:line="360" w:lineRule="auto"/>
        <w:rPr>
          <w:rFonts w:asciiTheme="minorHAnsi" w:hAnsiTheme="minorHAnsi" w:cstheme="minorHAnsi"/>
        </w:rPr>
      </w:pPr>
    </w:p>
    <w:p w14:paraId="5E22EF9A" w14:textId="382C70A9" w:rsidR="00AB1F60" w:rsidRPr="004003E5" w:rsidRDefault="004003E5" w:rsidP="004003E5">
      <w:pPr>
        <w:spacing w:line="360" w:lineRule="auto"/>
        <w:rPr>
          <w:rFonts w:asciiTheme="minorHAnsi" w:hAnsiTheme="minorHAnsi" w:cstheme="minorHAnsi"/>
        </w:rPr>
      </w:pPr>
      <w:r w:rsidRPr="004003E5">
        <w:rPr>
          <w:rFonts w:asciiTheme="minorHAnsi" w:hAnsiTheme="minorHAnsi" w:cstheme="minorHAnsi"/>
        </w:rPr>
        <w:t>3.</w:t>
      </w:r>
      <w:r>
        <w:rPr>
          <w:rFonts w:asciiTheme="minorHAnsi" w:hAnsiTheme="minorHAnsi" w:cstheme="minorHAnsi"/>
        </w:rPr>
        <w:t xml:space="preserve"> </w:t>
      </w:r>
      <w:r w:rsidR="00AB1F60" w:rsidRPr="004003E5">
        <w:rPr>
          <w:rFonts w:asciiTheme="minorHAnsi" w:hAnsiTheme="minorHAnsi" w:cstheme="minorHAnsi"/>
        </w:rPr>
        <w:t xml:space="preserve">Hvem er ansvarlig for å sikre at parallellitet på instruksjonsnivå ikke fører til utføringsfeil? Er det </w:t>
      </w:r>
      <w:proofErr w:type="spellStart"/>
      <w:r w:rsidR="00AB1F60" w:rsidRPr="004003E5">
        <w:rPr>
          <w:rFonts w:asciiTheme="minorHAnsi" w:hAnsiTheme="minorHAnsi" w:cstheme="minorHAnsi"/>
        </w:rPr>
        <w:t>programmeren</w:t>
      </w:r>
      <w:proofErr w:type="spellEnd"/>
      <w:r w:rsidR="00AB1F60" w:rsidRPr="004003E5">
        <w:rPr>
          <w:rFonts w:asciiTheme="minorHAnsi" w:hAnsiTheme="minorHAnsi" w:cstheme="minorHAnsi"/>
        </w:rPr>
        <w:t>, kompilatoren, operativsystemet, brukeren, prosessorens maskinvare eller en kombinasjon av disse? Begrunn svaret nøye.</w:t>
      </w:r>
    </w:p>
    <w:p w14:paraId="07FFD4AB" w14:textId="32CB4AD0" w:rsidR="004003E5" w:rsidRPr="004003E5" w:rsidRDefault="004003E5" w:rsidP="004003E5">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Hovedansvarlig for at parallellitet på instruksjonsnivå ikke fører til utføringsfeil er prosessorens maskinvare. Men flere faktorer kan være med å hjelpe som f.eks. kan programmereren kode fornuftig som bidrar til effektivisering i systemet. Kompilatoren kan også være med å effektivisere. F.eks. ved å sørge for å bytte om rekkefølgen slik at ikke dataavhengige prosessorer havner etter hverandre. </w:t>
      </w:r>
    </w:p>
    <w:p w14:paraId="2019C835" w14:textId="77777777" w:rsidR="00AB1F60" w:rsidRDefault="00AB1F60" w:rsidP="00694013">
      <w:pPr>
        <w:spacing w:line="360" w:lineRule="auto"/>
        <w:rPr>
          <w:rFonts w:asciiTheme="minorHAnsi" w:hAnsiTheme="minorHAnsi" w:cstheme="minorHAnsi"/>
        </w:rPr>
      </w:pPr>
    </w:p>
    <w:p w14:paraId="07111CE7" w14:textId="54D1EE09" w:rsidR="00AB1F60" w:rsidRPr="00AB1F60"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16</w:t>
      </w:r>
    </w:p>
    <w:p w14:paraId="1CEAFB38" w14:textId="368E809E" w:rsidR="00AB1F60" w:rsidRPr="00AB1F60" w:rsidRDefault="00AB1F60" w:rsidP="00694013">
      <w:pPr>
        <w:spacing w:line="360" w:lineRule="auto"/>
        <w:rPr>
          <w:rFonts w:asciiTheme="minorHAnsi" w:hAnsiTheme="minorHAnsi" w:cstheme="minorHAnsi"/>
        </w:rPr>
      </w:pPr>
    </w:p>
    <w:p w14:paraId="20343793" w14:textId="77777777" w:rsidR="00AB1F60" w:rsidRPr="00AB1F60" w:rsidRDefault="00AB1F60" w:rsidP="00694013">
      <w:pPr>
        <w:pStyle w:val="Heading1"/>
        <w:spacing w:line="360" w:lineRule="auto"/>
        <w:rPr>
          <w:rFonts w:asciiTheme="minorHAnsi" w:hAnsiTheme="minorHAnsi" w:cstheme="minorHAnsi"/>
        </w:rPr>
      </w:pPr>
      <w:r w:rsidRPr="00AB1F60">
        <w:rPr>
          <w:rFonts w:asciiTheme="minorHAnsi" w:hAnsiTheme="minorHAnsi" w:cstheme="minorHAnsi"/>
        </w:rPr>
        <w:t>Hasarder</w:t>
      </w:r>
    </w:p>
    <w:p w14:paraId="0E44B4FB" w14:textId="77777777"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1. I forbindelse med parallellitet på instruksjonsnivå snakker vi om hasard. Hva er hasard?</w:t>
      </w:r>
    </w:p>
    <w:p w14:paraId="49FDC131" w14:textId="2430484D" w:rsidR="00AB1F60" w:rsidRPr="006D54BE" w:rsidRDefault="006D54BE" w:rsidP="00694013">
      <w:pPr>
        <w:spacing w:line="360" w:lineRule="auto"/>
        <w:rPr>
          <w:rFonts w:asciiTheme="minorHAnsi" w:hAnsiTheme="minorHAnsi" w:cstheme="minorHAnsi"/>
          <w:color w:val="8EAADB" w:themeColor="accent1" w:themeTint="99"/>
        </w:rPr>
      </w:pPr>
      <w:r>
        <w:rPr>
          <w:rFonts w:asciiTheme="minorHAnsi" w:hAnsiTheme="minorHAnsi" w:cstheme="minorHAnsi"/>
          <w:color w:val="8EAADB" w:themeColor="accent1" w:themeTint="99"/>
        </w:rPr>
        <w:t>Når sitasjoner inntreffer der CPU-en må ta spesielle hensyn for å få rett utførelse kalles det for en hasard.</w:t>
      </w:r>
    </w:p>
    <w:p w14:paraId="7CDFCBF5" w14:textId="5CE4A0E8" w:rsidR="00AB1F60" w:rsidRPr="00AB1F60" w:rsidRDefault="00AB1F60" w:rsidP="00694013">
      <w:pPr>
        <w:spacing w:line="360" w:lineRule="auto"/>
        <w:rPr>
          <w:rFonts w:asciiTheme="minorHAnsi" w:hAnsiTheme="minorHAnsi" w:cstheme="minorHAnsi"/>
        </w:rPr>
      </w:pPr>
      <w:r w:rsidRPr="00AB1F60">
        <w:rPr>
          <w:rFonts w:asciiTheme="minorHAnsi" w:hAnsiTheme="minorHAnsi" w:cstheme="minorHAnsi"/>
        </w:rPr>
        <w:t>2. Diskuter de tre typene hasard vi har lært om i faget</w:t>
      </w:r>
    </w:p>
    <w:p w14:paraId="30A080D9" w14:textId="6B526CF0" w:rsidR="00AB1F60" w:rsidRDefault="00AB1F60" w:rsidP="00694013">
      <w:pPr>
        <w:spacing w:line="360" w:lineRule="auto"/>
        <w:ind w:firstLine="720"/>
        <w:rPr>
          <w:rFonts w:asciiTheme="minorHAnsi" w:hAnsiTheme="minorHAnsi" w:cstheme="minorHAnsi"/>
        </w:rPr>
      </w:pPr>
      <w:r w:rsidRPr="00AB1F60">
        <w:rPr>
          <w:rFonts w:asciiTheme="minorHAnsi" w:hAnsiTheme="minorHAnsi" w:cstheme="minorHAnsi"/>
        </w:rPr>
        <w:t>1. Strukturell hasard</w:t>
      </w:r>
    </w:p>
    <w:p w14:paraId="542A3184" w14:textId="6672CB77" w:rsidR="006D54BE" w:rsidRPr="006D54BE" w:rsidRDefault="006D54BE" w:rsidP="001F295E">
      <w:pPr>
        <w:spacing w:line="360" w:lineRule="auto"/>
        <w:ind w:left="720"/>
        <w:rPr>
          <w:rFonts w:asciiTheme="minorHAnsi" w:hAnsiTheme="minorHAnsi" w:cstheme="minorHAnsi"/>
          <w:color w:val="8EAADB" w:themeColor="accent1" w:themeTint="99"/>
        </w:rPr>
      </w:pPr>
      <w:r w:rsidRPr="006D54BE">
        <w:rPr>
          <w:rFonts w:asciiTheme="minorHAnsi" w:hAnsiTheme="minorHAnsi" w:cstheme="minorHAnsi"/>
          <w:color w:val="8EAADB" w:themeColor="accent1" w:themeTint="99"/>
        </w:rPr>
        <w:t>Denne</w:t>
      </w:r>
      <w:r>
        <w:rPr>
          <w:rFonts w:asciiTheme="minorHAnsi" w:hAnsiTheme="minorHAnsi" w:cstheme="minorHAnsi"/>
          <w:color w:val="8EAADB" w:themeColor="accent1" w:themeTint="99"/>
        </w:rPr>
        <w:t xml:space="preserve"> hasarden oppstår når flere </w:t>
      </w:r>
      <w:r w:rsidR="001F295E">
        <w:rPr>
          <w:rFonts w:asciiTheme="minorHAnsi" w:hAnsiTheme="minorHAnsi" w:cstheme="minorHAnsi"/>
          <w:color w:val="8EAADB" w:themeColor="accent1" w:themeTint="99"/>
        </w:rPr>
        <w:t>instruksjoner</w:t>
      </w:r>
      <w:r>
        <w:rPr>
          <w:rFonts w:asciiTheme="minorHAnsi" w:hAnsiTheme="minorHAnsi" w:cstheme="minorHAnsi"/>
          <w:color w:val="8EAADB" w:themeColor="accent1" w:themeTint="99"/>
        </w:rPr>
        <w:t xml:space="preserve"> får bruk for samme ressurs samtidig.</w:t>
      </w:r>
      <w:r w:rsidR="001F295E">
        <w:rPr>
          <w:rFonts w:asciiTheme="minorHAnsi" w:hAnsiTheme="minorHAnsi" w:cstheme="minorHAnsi"/>
          <w:color w:val="8EAADB" w:themeColor="accent1" w:themeTint="99"/>
        </w:rPr>
        <w:t xml:space="preserve"> For å sikre korrekt utførelse vil det settes inn et ventetrinn under utføringen av den siste instruksjonen. Denne har ikke noen annen funksjon enn å gi en pause slik at ressurskonflikten blir avklart. Et slikt ventetrinn forplanter seg i de senere instruksjonene og det oppstår en liten forsinkelse, slik at man ikke lenger får ferdigstilt en instruksjon pr klokkeperiode.</w:t>
      </w:r>
    </w:p>
    <w:p w14:paraId="187BCEA4" w14:textId="0A83370C" w:rsidR="00AB1F60" w:rsidRPr="001F295E" w:rsidRDefault="001F295E" w:rsidP="001F295E">
      <w:pPr>
        <w:spacing w:line="360" w:lineRule="auto"/>
        <w:ind w:firstLine="720"/>
        <w:rPr>
          <w:rFonts w:asciiTheme="minorHAnsi" w:hAnsiTheme="minorHAnsi" w:cstheme="minorHAnsi"/>
        </w:rPr>
      </w:pPr>
      <w:r w:rsidRPr="001F295E">
        <w:rPr>
          <w:rFonts w:asciiTheme="minorHAnsi" w:hAnsiTheme="minorHAnsi" w:cstheme="minorHAnsi"/>
        </w:rPr>
        <w:t>2.</w:t>
      </w:r>
      <w:r>
        <w:rPr>
          <w:rFonts w:asciiTheme="minorHAnsi" w:hAnsiTheme="minorHAnsi" w:cstheme="minorHAnsi"/>
        </w:rPr>
        <w:t xml:space="preserve"> </w:t>
      </w:r>
      <w:r w:rsidR="00AB1F60" w:rsidRPr="001F295E">
        <w:rPr>
          <w:rFonts w:asciiTheme="minorHAnsi" w:hAnsiTheme="minorHAnsi" w:cstheme="minorHAnsi"/>
        </w:rPr>
        <w:t>Datahasard</w:t>
      </w:r>
    </w:p>
    <w:p w14:paraId="2C7F488D" w14:textId="67716D27" w:rsidR="001F295E" w:rsidRDefault="001F295E" w:rsidP="00691523">
      <w:pPr>
        <w:spacing w:line="360" w:lineRule="auto"/>
        <w:ind w:left="720"/>
        <w:rPr>
          <w:rFonts w:asciiTheme="minorHAnsi" w:hAnsiTheme="minorHAnsi" w:cstheme="minorHAnsi"/>
          <w:color w:val="8EAADB" w:themeColor="accent1" w:themeTint="99"/>
        </w:rPr>
      </w:pPr>
      <w:r>
        <w:rPr>
          <w:rFonts w:asciiTheme="minorHAnsi" w:hAnsiTheme="minorHAnsi" w:cstheme="minorHAnsi"/>
          <w:color w:val="8EAADB" w:themeColor="accent1" w:themeTint="99"/>
        </w:rPr>
        <w:t>Om to dataavhengige instruksjoner utføres paral</w:t>
      </w:r>
      <w:r w:rsidR="00691523">
        <w:rPr>
          <w:rFonts w:asciiTheme="minorHAnsi" w:hAnsiTheme="minorHAnsi" w:cstheme="minorHAnsi"/>
          <w:color w:val="8EAADB" w:themeColor="accent1" w:themeTint="99"/>
        </w:rPr>
        <w:t>l</w:t>
      </w:r>
      <w:r>
        <w:rPr>
          <w:rFonts w:asciiTheme="minorHAnsi" w:hAnsiTheme="minorHAnsi" w:cstheme="minorHAnsi"/>
          <w:color w:val="8EAADB" w:themeColor="accent1" w:themeTint="99"/>
        </w:rPr>
        <w:t>elt</w:t>
      </w:r>
      <w:r w:rsidR="00691523">
        <w:rPr>
          <w:rFonts w:asciiTheme="minorHAnsi" w:hAnsiTheme="minorHAnsi" w:cstheme="minorHAnsi"/>
          <w:color w:val="8EAADB" w:themeColor="accent1" w:themeTint="99"/>
        </w:rPr>
        <w:t xml:space="preserve"> oppstår en datahasard. At instruksjoner er</w:t>
      </w:r>
      <w:r>
        <w:rPr>
          <w:rFonts w:asciiTheme="minorHAnsi" w:hAnsiTheme="minorHAnsi" w:cstheme="minorHAnsi"/>
          <w:color w:val="8EAADB" w:themeColor="accent1" w:themeTint="99"/>
        </w:rPr>
        <w:t xml:space="preserve"> </w:t>
      </w:r>
      <w:r w:rsidR="00691523">
        <w:rPr>
          <w:rFonts w:asciiTheme="minorHAnsi" w:hAnsiTheme="minorHAnsi" w:cstheme="minorHAnsi"/>
          <w:color w:val="8EAADB" w:themeColor="accent1" w:themeTint="99"/>
        </w:rPr>
        <w:t xml:space="preserve">dataavhengige betyr at en instruksjon lager et resultat som en annen </w:t>
      </w:r>
      <w:r w:rsidR="00691523">
        <w:rPr>
          <w:rFonts w:asciiTheme="minorHAnsi" w:hAnsiTheme="minorHAnsi" w:cstheme="minorHAnsi"/>
          <w:color w:val="8EAADB" w:themeColor="accent1" w:themeTint="99"/>
        </w:rPr>
        <w:lastRenderedPageBreak/>
        <w:t>skal bruke. For å løse en datahasard kan man unngå sitasjonen ved å flytte en uavhengig instruksjon imellom de to dataavhengige instruksjonene. Gode kompilatorer og programmerere vil prøve å unngå kode der datahasarder oppstår.</w:t>
      </w:r>
    </w:p>
    <w:p w14:paraId="7B3A908B" w14:textId="01922989" w:rsidR="00691523" w:rsidRDefault="00691523" w:rsidP="00691523">
      <w:pPr>
        <w:spacing w:line="360" w:lineRule="auto"/>
        <w:ind w:left="720"/>
        <w:rPr>
          <w:rFonts w:asciiTheme="minorHAnsi" w:hAnsiTheme="minorHAnsi" w:cstheme="minorHAnsi"/>
          <w:color w:val="8EAADB" w:themeColor="accent1" w:themeTint="99"/>
        </w:rPr>
      </w:pPr>
      <w:r>
        <w:rPr>
          <w:rFonts w:asciiTheme="minorHAnsi" w:hAnsiTheme="minorHAnsi" w:cstheme="minorHAnsi"/>
          <w:color w:val="8EAADB" w:themeColor="accent1" w:themeTint="99"/>
        </w:rPr>
        <w:t>I en pipeline vil det legges inn et ventetrinn, slik som med strukturelle hasarder, disse vil alltid forplante seg videre å vi får igjen en forsinkelse der vi ikke får utført en instruksjon per klokkepuls.</w:t>
      </w:r>
    </w:p>
    <w:p w14:paraId="5F502B42" w14:textId="77777777" w:rsidR="00691523" w:rsidRPr="001F295E" w:rsidRDefault="00691523" w:rsidP="00691523">
      <w:pPr>
        <w:spacing w:line="360" w:lineRule="auto"/>
        <w:ind w:left="720"/>
        <w:rPr>
          <w:rFonts w:asciiTheme="minorHAnsi" w:hAnsiTheme="minorHAnsi" w:cstheme="minorHAnsi"/>
          <w:color w:val="8EAADB" w:themeColor="accent1" w:themeTint="99"/>
        </w:rPr>
      </w:pPr>
    </w:p>
    <w:p w14:paraId="13E8F7CE" w14:textId="39E94FAF" w:rsidR="00AB1F60" w:rsidRPr="00691523" w:rsidRDefault="00691523" w:rsidP="00691523">
      <w:pPr>
        <w:spacing w:line="360" w:lineRule="auto"/>
        <w:ind w:firstLine="720"/>
        <w:rPr>
          <w:rFonts w:asciiTheme="minorHAnsi" w:hAnsiTheme="minorHAnsi" w:cstheme="minorHAnsi"/>
        </w:rPr>
      </w:pPr>
      <w:r w:rsidRPr="00691523">
        <w:rPr>
          <w:rFonts w:asciiTheme="minorHAnsi" w:hAnsiTheme="minorHAnsi" w:cstheme="minorHAnsi"/>
        </w:rPr>
        <w:t>3.</w:t>
      </w:r>
      <w:r>
        <w:rPr>
          <w:rFonts w:asciiTheme="minorHAnsi" w:hAnsiTheme="minorHAnsi" w:cstheme="minorHAnsi"/>
        </w:rPr>
        <w:t xml:space="preserve"> </w:t>
      </w:r>
      <w:r w:rsidR="00AB1F60" w:rsidRPr="00691523">
        <w:rPr>
          <w:rFonts w:asciiTheme="minorHAnsi" w:hAnsiTheme="minorHAnsi" w:cstheme="minorHAnsi"/>
        </w:rPr>
        <w:t>Kontrollhasard</w:t>
      </w:r>
    </w:p>
    <w:p w14:paraId="6FFC3ABA" w14:textId="7AA8BBDE" w:rsidR="00691523" w:rsidRPr="00691523" w:rsidRDefault="00691523" w:rsidP="007A1333">
      <w:pPr>
        <w:spacing w:line="360" w:lineRule="auto"/>
        <w:ind w:left="720"/>
        <w:rPr>
          <w:rFonts w:asciiTheme="minorHAnsi" w:hAnsiTheme="minorHAnsi" w:cstheme="minorHAnsi"/>
          <w:color w:val="8EAADB" w:themeColor="accent1" w:themeTint="99"/>
        </w:rPr>
      </w:pPr>
      <w:r>
        <w:rPr>
          <w:rFonts w:asciiTheme="minorHAnsi" w:hAnsiTheme="minorHAnsi" w:cstheme="minorHAnsi"/>
          <w:color w:val="8EAADB" w:themeColor="accent1" w:themeTint="99"/>
        </w:rPr>
        <w:t xml:space="preserve">En kontrollhasard er når en hoppinstruksjon gjør at neste instruksjon ikke ligger i neste sekvensielle minnelokasjon. </w:t>
      </w:r>
      <w:r w:rsidR="007A1333">
        <w:rPr>
          <w:rFonts w:asciiTheme="minorHAnsi" w:hAnsiTheme="minorHAnsi" w:cstheme="minorHAnsi"/>
          <w:color w:val="8EAADB" w:themeColor="accent1" w:themeTint="99"/>
        </w:rPr>
        <w:t xml:space="preserve">Før prosessoren vet om hoppe skal utføres eller ikke vil pipelinen fylles opp av andre instruksjoner, om det viser seg at det faktisk skal hoppes vil hele pipelinen tømmes (pipe flush) og prosessoren har jobbet forgjeves med instruksjonene som tømmes. </w:t>
      </w:r>
    </w:p>
    <w:p w14:paraId="790D1B6F" w14:textId="4AE3005F" w:rsidR="00AB1F60" w:rsidRPr="00AB1F60" w:rsidRDefault="00691523" w:rsidP="00694013">
      <w:pPr>
        <w:spacing w:line="360" w:lineRule="auto"/>
        <w:rPr>
          <w:rFonts w:asciiTheme="minorHAnsi" w:hAnsiTheme="minorHAnsi" w:cstheme="minorHAnsi"/>
        </w:rPr>
      </w:pPr>
      <w:r>
        <w:rPr>
          <w:rFonts w:asciiTheme="minorHAnsi" w:hAnsiTheme="minorHAnsi" w:cstheme="minorHAnsi"/>
        </w:rPr>
        <w:tab/>
      </w:r>
    </w:p>
    <w:p w14:paraId="1A18184B" w14:textId="0C4974A8" w:rsidR="00AB1F60" w:rsidRPr="00AB1F60" w:rsidRDefault="00AB1F60" w:rsidP="00694013">
      <w:pPr>
        <w:spacing w:line="360" w:lineRule="auto"/>
        <w:rPr>
          <w:rFonts w:asciiTheme="minorHAnsi" w:hAnsiTheme="minorHAnsi" w:cstheme="minorHAnsi"/>
          <w:b/>
        </w:rPr>
      </w:pPr>
      <w:r w:rsidRPr="00AB1F60">
        <w:rPr>
          <w:rFonts w:asciiTheme="minorHAnsi" w:hAnsiTheme="minorHAnsi" w:cstheme="minorHAnsi"/>
          <w:b/>
        </w:rPr>
        <w:t>Maks poeng: 17</w:t>
      </w:r>
    </w:p>
    <w:p w14:paraId="6C87E991" w14:textId="77777777" w:rsidR="00AB1F60" w:rsidRPr="00AB1F60" w:rsidRDefault="00AB1F60" w:rsidP="00694013">
      <w:pPr>
        <w:spacing w:line="360" w:lineRule="auto"/>
        <w:rPr>
          <w:rFonts w:asciiTheme="minorHAnsi" w:hAnsiTheme="minorHAnsi" w:cstheme="minorHAnsi"/>
        </w:rPr>
      </w:pPr>
    </w:p>
    <w:sectPr w:rsidR="00AB1F60" w:rsidRPr="00AB1F60" w:rsidSect="00CF70F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D34"/>
    <w:multiLevelType w:val="hybridMultilevel"/>
    <w:tmpl w:val="A5A6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F159E9"/>
    <w:multiLevelType w:val="hybridMultilevel"/>
    <w:tmpl w:val="8E54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070180"/>
    <w:multiLevelType w:val="hybridMultilevel"/>
    <w:tmpl w:val="E3BC5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60"/>
    <w:rsid w:val="00093D25"/>
    <w:rsid w:val="000A7665"/>
    <w:rsid w:val="000F534F"/>
    <w:rsid w:val="001A5624"/>
    <w:rsid w:val="001C195A"/>
    <w:rsid w:val="001E30D8"/>
    <w:rsid w:val="001F295E"/>
    <w:rsid w:val="00262017"/>
    <w:rsid w:val="002C4345"/>
    <w:rsid w:val="00341794"/>
    <w:rsid w:val="0036202F"/>
    <w:rsid w:val="003B40A0"/>
    <w:rsid w:val="004003E5"/>
    <w:rsid w:val="00480B6E"/>
    <w:rsid w:val="004F6B76"/>
    <w:rsid w:val="005507F5"/>
    <w:rsid w:val="00655D40"/>
    <w:rsid w:val="00691523"/>
    <w:rsid w:val="00694013"/>
    <w:rsid w:val="006D54BE"/>
    <w:rsid w:val="00773D00"/>
    <w:rsid w:val="007A1333"/>
    <w:rsid w:val="007F69D4"/>
    <w:rsid w:val="008265B7"/>
    <w:rsid w:val="008F0F01"/>
    <w:rsid w:val="009C7559"/>
    <w:rsid w:val="00AB1F60"/>
    <w:rsid w:val="00AD5D49"/>
    <w:rsid w:val="00AF2FD4"/>
    <w:rsid w:val="00AF7053"/>
    <w:rsid w:val="00B573DC"/>
    <w:rsid w:val="00B92D8D"/>
    <w:rsid w:val="00B977FA"/>
    <w:rsid w:val="00C01859"/>
    <w:rsid w:val="00C457EA"/>
    <w:rsid w:val="00C84790"/>
    <w:rsid w:val="00CF70FB"/>
    <w:rsid w:val="00D1751D"/>
    <w:rsid w:val="00D342E9"/>
    <w:rsid w:val="00DC0B75"/>
    <w:rsid w:val="00DE4059"/>
    <w:rsid w:val="00EF0DDC"/>
    <w:rsid w:val="00FB2EC1"/>
    <w:rsid w:val="00FB3CA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4:docId w14:val="6306ED60"/>
  <w15:chartTrackingRefBased/>
  <w15:docId w15:val="{14A352A5-D2B7-AC4D-B2C0-53457973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F60"/>
    <w:rPr>
      <w:rFonts w:ascii="Times New Roman" w:eastAsia="Times New Roman" w:hAnsi="Times New Roman" w:cs="Times New Roman"/>
    </w:rPr>
  </w:style>
  <w:style w:type="paragraph" w:styleId="Heading1">
    <w:name w:val="heading 1"/>
    <w:basedOn w:val="Normal"/>
    <w:next w:val="Normal"/>
    <w:link w:val="Heading1Char"/>
    <w:uiPriority w:val="9"/>
    <w:qFormat/>
    <w:rsid w:val="00AB1F60"/>
    <w:pPr>
      <w:keepNext/>
      <w:keepLines/>
      <w:spacing w:before="24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F60"/>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6D54BE"/>
    <w:pPr>
      <w:ind w:left="720"/>
      <w:contextualSpacing/>
    </w:pPr>
  </w:style>
  <w:style w:type="paragraph" w:styleId="BalloonText">
    <w:name w:val="Balloon Text"/>
    <w:basedOn w:val="Normal"/>
    <w:link w:val="BalloonTextChar"/>
    <w:uiPriority w:val="99"/>
    <w:semiHidden/>
    <w:unhideWhenUsed/>
    <w:rsid w:val="007F69D4"/>
    <w:rPr>
      <w:sz w:val="18"/>
      <w:szCs w:val="18"/>
    </w:rPr>
  </w:style>
  <w:style w:type="character" w:customStyle="1" w:styleId="BalloonTextChar">
    <w:name w:val="Balloon Text Char"/>
    <w:basedOn w:val="DefaultParagraphFont"/>
    <w:link w:val="BalloonText"/>
    <w:uiPriority w:val="99"/>
    <w:semiHidden/>
    <w:rsid w:val="007F69D4"/>
    <w:rPr>
      <w:rFonts w:ascii="Times New Roman" w:eastAsia="Times New Roman" w:hAnsi="Times New Roman" w:cs="Times New Roman"/>
      <w:sz w:val="18"/>
      <w:szCs w:val="18"/>
    </w:rPr>
  </w:style>
  <w:style w:type="table" w:styleId="TableGrid">
    <w:name w:val="Table Grid"/>
    <w:basedOn w:val="TableNormal"/>
    <w:uiPriority w:val="39"/>
    <w:rsid w:val="003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88727">
      <w:bodyDiv w:val="1"/>
      <w:marLeft w:val="0"/>
      <w:marRight w:val="0"/>
      <w:marTop w:val="0"/>
      <w:marBottom w:val="0"/>
      <w:divBdr>
        <w:top w:val="none" w:sz="0" w:space="0" w:color="auto"/>
        <w:left w:val="none" w:sz="0" w:space="0" w:color="auto"/>
        <w:bottom w:val="none" w:sz="0" w:space="0" w:color="auto"/>
        <w:right w:val="none" w:sz="0" w:space="0" w:color="auto"/>
      </w:divBdr>
    </w:div>
    <w:div w:id="139074776">
      <w:bodyDiv w:val="1"/>
      <w:marLeft w:val="0"/>
      <w:marRight w:val="0"/>
      <w:marTop w:val="0"/>
      <w:marBottom w:val="0"/>
      <w:divBdr>
        <w:top w:val="none" w:sz="0" w:space="0" w:color="auto"/>
        <w:left w:val="none" w:sz="0" w:space="0" w:color="auto"/>
        <w:bottom w:val="none" w:sz="0" w:space="0" w:color="auto"/>
        <w:right w:val="none" w:sz="0" w:space="0" w:color="auto"/>
      </w:divBdr>
    </w:div>
    <w:div w:id="282928893">
      <w:bodyDiv w:val="1"/>
      <w:marLeft w:val="0"/>
      <w:marRight w:val="0"/>
      <w:marTop w:val="0"/>
      <w:marBottom w:val="0"/>
      <w:divBdr>
        <w:top w:val="none" w:sz="0" w:space="0" w:color="auto"/>
        <w:left w:val="none" w:sz="0" w:space="0" w:color="auto"/>
        <w:bottom w:val="none" w:sz="0" w:space="0" w:color="auto"/>
        <w:right w:val="none" w:sz="0" w:space="0" w:color="auto"/>
      </w:divBdr>
    </w:div>
    <w:div w:id="412820233">
      <w:bodyDiv w:val="1"/>
      <w:marLeft w:val="0"/>
      <w:marRight w:val="0"/>
      <w:marTop w:val="0"/>
      <w:marBottom w:val="0"/>
      <w:divBdr>
        <w:top w:val="none" w:sz="0" w:space="0" w:color="auto"/>
        <w:left w:val="none" w:sz="0" w:space="0" w:color="auto"/>
        <w:bottom w:val="none" w:sz="0" w:space="0" w:color="auto"/>
        <w:right w:val="none" w:sz="0" w:space="0" w:color="auto"/>
      </w:divBdr>
    </w:div>
    <w:div w:id="462119789">
      <w:bodyDiv w:val="1"/>
      <w:marLeft w:val="0"/>
      <w:marRight w:val="0"/>
      <w:marTop w:val="0"/>
      <w:marBottom w:val="0"/>
      <w:divBdr>
        <w:top w:val="none" w:sz="0" w:space="0" w:color="auto"/>
        <w:left w:val="none" w:sz="0" w:space="0" w:color="auto"/>
        <w:bottom w:val="none" w:sz="0" w:space="0" w:color="auto"/>
        <w:right w:val="none" w:sz="0" w:space="0" w:color="auto"/>
      </w:divBdr>
    </w:div>
    <w:div w:id="560797419">
      <w:bodyDiv w:val="1"/>
      <w:marLeft w:val="0"/>
      <w:marRight w:val="0"/>
      <w:marTop w:val="0"/>
      <w:marBottom w:val="0"/>
      <w:divBdr>
        <w:top w:val="none" w:sz="0" w:space="0" w:color="auto"/>
        <w:left w:val="none" w:sz="0" w:space="0" w:color="auto"/>
        <w:bottom w:val="none" w:sz="0" w:space="0" w:color="auto"/>
        <w:right w:val="none" w:sz="0" w:space="0" w:color="auto"/>
      </w:divBdr>
    </w:div>
    <w:div w:id="567304988">
      <w:bodyDiv w:val="1"/>
      <w:marLeft w:val="0"/>
      <w:marRight w:val="0"/>
      <w:marTop w:val="0"/>
      <w:marBottom w:val="0"/>
      <w:divBdr>
        <w:top w:val="none" w:sz="0" w:space="0" w:color="auto"/>
        <w:left w:val="none" w:sz="0" w:space="0" w:color="auto"/>
        <w:bottom w:val="none" w:sz="0" w:space="0" w:color="auto"/>
        <w:right w:val="none" w:sz="0" w:space="0" w:color="auto"/>
      </w:divBdr>
    </w:div>
    <w:div w:id="710082608">
      <w:bodyDiv w:val="1"/>
      <w:marLeft w:val="0"/>
      <w:marRight w:val="0"/>
      <w:marTop w:val="0"/>
      <w:marBottom w:val="0"/>
      <w:divBdr>
        <w:top w:val="none" w:sz="0" w:space="0" w:color="auto"/>
        <w:left w:val="none" w:sz="0" w:space="0" w:color="auto"/>
        <w:bottom w:val="none" w:sz="0" w:space="0" w:color="auto"/>
        <w:right w:val="none" w:sz="0" w:space="0" w:color="auto"/>
      </w:divBdr>
    </w:div>
    <w:div w:id="772626446">
      <w:bodyDiv w:val="1"/>
      <w:marLeft w:val="0"/>
      <w:marRight w:val="0"/>
      <w:marTop w:val="0"/>
      <w:marBottom w:val="0"/>
      <w:divBdr>
        <w:top w:val="none" w:sz="0" w:space="0" w:color="auto"/>
        <w:left w:val="none" w:sz="0" w:space="0" w:color="auto"/>
        <w:bottom w:val="none" w:sz="0" w:space="0" w:color="auto"/>
        <w:right w:val="none" w:sz="0" w:space="0" w:color="auto"/>
      </w:divBdr>
    </w:div>
    <w:div w:id="837385256">
      <w:bodyDiv w:val="1"/>
      <w:marLeft w:val="0"/>
      <w:marRight w:val="0"/>
      <w:marTop w:val="0"/>
      <w:marBottom w:val="0"/>
      <w:divBdr>
        <w:top w:val="none" w:sz="0" w:space="0" w:color="auto"/>
        <w:left w:val="none" w:sz="0" w:space="0" w:color="auto"/>
        <w:bottom w:val="none" w:sz="0" w:space="0" w:color="auto"/>
        <w:right w:val="none" w:sz="0" w:space="0" w:color="auto"/>
      </w:divBdr>
    </w:div>
    <w:div w:id="1083376287">
      <w:bodyDiv w:val="1"/>
      <w:marLeft w:val="0"/>
      <w:marRight w:val="0"/>
      <w:marTop w:val="0"/>
      <w:marBottom w:val="0"/>
      <w:divBdr>
        <w:top w:val="none" w:sz="0" w:space="0" w:color="auto"/>
        <w:left w:val="none" w:sz="0" w:space="0" w:color="auto"/>
        <w:bottom w:val="none" w:sz="0" w:space="0" w:color="auto"/>
        <w:right w:val="none" w:sz="0" w:space="0" w:color="auto"/>
      </w:divBdr>
    </w:div>
    <w:div w:id="1106852813">
      <w:bodyDiv w:val="1"/>
      <w:marLeft w:val="0"/>
      <w:marRight w:val="0"/>
      <w:marTop w:val="0"/>
      <w:marBottom w:val="0"/>
      <w:divBdr>
        <w:top w:val="none" w:sz="0" w:space="0" w:color="auto"/>
        <w:left w:val="none" w:sz="0" w:space="0" w:color="auto"/>
        <w:bottom w:val="none" w:sz="0" w:space="0" w:color="auto"/>
        <w:right w:val="none" w:sz="0" w:space="0" w:color="auto"/>
      </w:divBdr>
    </w:div>
    <w:div w:id="1128281030">
      <w:bodyDiv w:val="1"/>
      <w:marLeft w:val="0"/>
      <w:marRight w:val="0"/>
      <w:marTop w:val="0"/>
      <w:marBottom w:val="0"/>
      <w:divBdr>
        <w:top w:val="none" w:sz="0" w:space="0" w:color="auto"/>
        <w:left w:val="none" w:sz="0" w:space="0" w:color="auto"/>
        <w:bottom w:val="none" w:sz="0" w:space="0" w:color="auto"/>
        <w:right w:val="none" w:sz="0" w:space="0" w:color="auto"/>
      </w:divBdr>
    </w:div>
    <w:div w:id="1341085350">
      <w:bodyDiv w:val="1"/>
      <w:marLeft w:val="0"/>
      <w:marRight w:val="0"/>
      <w:marTop w:val="0"/>
      <w:marBottom w:val="0"/>
      <w:divBdr>
        <w:top w:val="none" w:sz="0" w:space="0" w:color="auto"/>
        <w:left w:val="none" w:sz="0" w:space="0" w:color="auto"/>
        <w:bottom w:val="none" w:sz="0" w:space="0" w:color="auto"/>
        <w:right w:val="none" w:sz="0" w:space="0" w:color="auto"/>
      </w:divBdr>
    </w:div>
    <w:div w:id="1448768480">
      <w:bodyDiv w:val="1"/>
      <w:marLeft w:val="0"/>
      <w:marRight w:val="0"/>
      <w:marTop w:val="0"/>
      <w:marBottom w:val="0"/>
      <w:divBdr>
        <w:top w:val="none" w:sz="0" w:space="0" w:color="auto"/>
        <w:left w:val="none" w:sz="0" w:space="0" w:color="auto"/>
        <w:bottom w:val="none" w:sz="0" w:space="0" w:color="auto"/>
        <w:right w:val="none" w:sz="0" w:space="0" w:color="auto"/>
      </w:divBdr>
    </w:div>
    <w:div w:id="1451388560">
      <w:bodyDiv w:val="1"/>
      <w:marLeft w:val="0"/>
      <w:marRight w:val="0"/>
      <w:marTop w:val="0"/>
      <w:marBottom w:val="0"/>
      <w:divBdr>
        <w:top w:val="none" w:sz="0" w:space="0" w:color="auto"/>
        <w:left w:val="none" w:sz="0" w:space="0" w:color="auto"/>
        <w:bottom w:val="none" w:sz="0" w:space="0" w:color="auto"/>
        <w:right w:val="none" w:sz="0" w:space="0" w:color="auto"/>
      </w:divBdr>
    </w:div>
    <w:div w:id="1486242236">
      <w:bodyDiv w:val="1"/>
      <w:marLeft w:val="0"/>
      <w:marRight w:val="0"/>
      <w:marTop w:val="0"/>
      <w:marBottom w:val="0"/>
      <w:divBdr>
        <w:top w:val="none" w:sz="0" w:space="0" w:color="auto"/>
        <w:left w:val="none" w:sz="0" w:space="0" w:color="auto"/>
        <w:bottom w:val="none" w:sz="0" w:space="0" w:color="auto"/>
        <w:right w:val="none" w:sz="0" w:space="0" w:color="auto"/>
      </w:divBdr>
    </w:div>
    <w:div w:id="1570000012">
      <w:bodyDiv w:val="1"/>
      <w:marLeft w:val="0"/>
      <w:marRight w:val="0"/>
      <w:marTop w:val="0"/>
      <w:marBottom w:val="0"/>
      <w:divBdr>
        <w:top w:val="none" w:sz="0" w:space="0" w:color="auto"/>
        <w:left w:val="none" w:sz="0" w:space="0" w:color="auto"/>
        <w:bottom w:val="none" w:sz="0" w:space="0" w:color="auto"/>
        <w:right w:val="none" w:sz="0" w:space="0" w:color="auto"/>
      </w:divBdr>
    </w:div>
    <w:div w:id="1673607683">
      <w:bodyDiv w:val="1"/>
      <w:marLeft w:val="0"/>
      <w:marRight w:val="0"/>
      <w:marTop w:val="0"/>
      <w:marBottom w:val="0"/>
      <w:divBdr>
        <w:top w:val="none" w:sz="0" w:space="0" w:color="auto"/>
        <w:left w:val="none" w:sz="0" w:space="0" w:color="auto"/>
        <w:bottom w:val="none" w:sz="0" w:space="0" w:color="auto"/>
        <w:right w:val="none" w:sz="0" w:space="0" w:color="auto"/>
      </w:divBdr>
    </w:div>
    <w:div w:id="193351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11</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2019-05-18T12:12:00Z</dcterms:created>
  <dcterms:modified xsi:type="dcterms:W3CDTF">2019-05-21T13:56:00Z</dcterms:modified>
</cp:coreProperties>
</file>