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E79" w:rsidRDefault="007D5E79" w:rsidP="007D5E79">
      <w:pPr>
        <w:pStyle w:val="IntenseQuote"/>
      </w:pPr>
      <w:r>
        <w:t>Public Health Awareness Campaigns Data Visualization</w:t>
      </w:r>
    </w:p>
    <w:p w:rsidR="001C5C27" w:rsidRPr="001C5C27" w:rsidRDefault="007D5E79">
      <w:pPr>
        <w:rPr>
          <w:b/>
          <w:bCs/>
        </w:rPr>
      </w:pPr>
      <w:r w:rsidRPr="001C5C27">
        <w:rPr>
          <w:b/>
          <w:bCs/>
        </w:rPr>
        <w:t>Title: Data Visualization for Public Health Awareness Campaigns Analysis</w:t>
      </w:r>
    </w:p>
    <w:p w:rsidR="00032E85" w:rsidRDefault="007D5E79">
      <w:r w:rsidRPr="001C5C27">
        <w:rPr>
          <w:b/>
          <w:bCs/>
        </w:rPr>
        <w:t>Project Description:</w:t>
      </w:r>
      <w:r w:rsidRPr="00691BE4">
        <w:t>The</w:t>
      </w:r>
      <w:r>
        <w:t xml:space="preserve"> Data Visualization project aims to provide insightful and actionable visual representations of data related to public health awareness campaigns. Visualizations play a crucial role in simplifying complex data, highlighting trends, and facilitating decision-making. This project focuses on transforming cleaned campaign data into meaningful charts, graphs, and visual narratives that help stakeholders gain a deeper understanding of public health awareness efforts.</w:t>
      </w:r>
    </w:p>
    <w:p w:rsidR="00592D17" w:rsidRDefault="007D5E79">
      <w:r w:rsidRPr="00032E85">
        <w:rPr>
          <w:b/>
          <w:bCs/>
        </w:rPr>
        <w:t>Project Objectives:</w:t>
      </w:r>
      <w:r>
        <w:t>Data Selection: Identify and select the most relevant attributes and metrics from the cleaned campaign dataset for visualization.</w:t>
      </w:r>
    </w:p>
    <w:p w:rsidR="00592D17" w:rsidRDefault="007D5E79">
      <w:r w:rsidRPr="00592D17">
        <w:rPr>
          <w:b/>
          <w:bCs/>
        </w:rPr>
        <w:t>Visualization Design:</w:t>
      </w:r>
      <w:r>
        <w:t xml:space="preserve"> Plan and design an array of visualizations, including bar charts, line charts, heatmaps, and more, to represent campaign data effectively.</w:t>
      </w:r>
    </w:p>
    <w:p w:rsidR="00E75C0B" w:rsidRDefault="007D5E79">
      <w:r w:rsidRPr="00876670">
        <w:rPr>
          <w:b/>
          <w:bCs/>
        </w:rPr>
        <w:t>Storytelling:</w:t>
      </w:r>
      <w:r>
        <w:t xml:space="preserve"> Create a compelling and data-driven narrative that explains key campaign insights to both technical and non-technical audiences.</w:t>
      </w:r>
    </w:p>
    <w:p w:rsidR="00967CDA" w:rsidRDefault="007D5E79">
      <w:r w:rsidRPr="00E75C0B">
        <w:rPr>
          <w:b/>
          <w:bCs/>
        </w:rPr>
        <w:t xml:space="preserve">Interactive Dashboards: </w:t>
      </w:r>
      <w:r>
        <w:t>Develop interactive dashboards or reports to allow users to explore campaign data, filter information, and gain real-time insights.</w:t>
      </w:r>
    </w:p>
    <w:p w:rsidR="0031753E" w:rsidRDefault="007D5E79">
      <w:r w:rsidRPr="0031753E">
        <w:rPr>
          <w:b/>
          <w:bCs/>
        </w:rPr>
        <w:t xml:space="preserve">Insight Extraction: </w:t>
      </w:r>
      <w:r>
        <w:t>Extract actionable insights and trends from the visualizations that can guide future public health awareness campaigns.</w:t>
      </w:r>
    </w:p>
    <w:p w:rsidR="0031753E" w:rsidRDefault="007D5E79">
      <w:r w:rsidRPr="0031753E">
        <w:rPr>
          <w:b/>
          <w:bCs/>
        </w:rPr>
        <w:t xml:space="preserve">Feedback Incorporation: </w:t>
      </w:r>
      <w:r>
        <w:t>Collaborate with stakeholders and subject matter experts to incorporate feedback and refine visualizations.</w:t>
      </w:r>
    </w:p>
    <w:p w:rsidR="004A2FE3" w:rsidRDefault="007D5E79">
      <w:r w:rsidRPr="003A33B9">
        <w:rPr>
          <w:b/>
          <w:bCs/>
        </w:rPr>
        <w:t xml:space="preserve">Documentation: </w:t>
      </w:r>
      <w:r>
        <w:t>Maintain clear documentation of visualization methodologies, tools, and data sources for reproducibility.</w:t>
      </w:r>
    </w:p>
    <w:p w:rsidR="00583225" w:rsidRDefault="00570196">
      <w:pPr>
        <w:rPr>
          <w:b/>
          <w:bCs/>
        </w:rPr>
      </w:pPr>
      <w:r w:rsidRPr="00570196">
        <w:rPr>
          <w:b/>
          <w:bCs/>
        </w:rPr>
        <w:t>Source</w:t>
      </w:r>
      <w:r w:rsidR="00583225">
        <w:rPr>
          <w:b/>
          <w:bCs/>
        </w:rPr>
        <w:t>:</w:t>
      </w:r>
    </w:p>
    <w:p w:rsidR="00570196" w:rsidRDefault="00583225">
      <w:r>
        <w:t xml:space="preserve">Cleaned data from </w:t>
      </w:r>
      <w:r w:rsidR="00DC1DA5">
        <w:t>phase 3</w:t>
      </w:r>
    </w:p>
    <w:p w:rsidR="00CC7899" w:rsidRDefault="00CC7899">
      <w:pPr>
        <w:rPr>
          <w:b/>
          <w:bCs/>
        </w:rPr>
      </w:pPr>
      <w:r w:rsidRPr="000B7D1D">
        <w:rPr>
          <w:b/>
          <w:bCs/>
        </w:rPr>
        <w:t>Code</w:t>
      </w:r>
      <w:r w:rsidR="000B7D1D">
        <w:rPr>
          <w:b/>
          <w:bCs/>
        </w:rPr>
        <w:t>:</w:t>
      </w:r>
    </w:p>
    <w:p w:rsidR="00985B38" w:rsidRPr="00985B38" w:rsidRDefault="00985B38">
      <w:r w:rsidRPr="00985B38">
        <w:t>Import pandas as pd</w:t>
      </w:r>
    </w:p>
    <w:p w:rsidR="00985B38" w:rsidRPr="00985B38" w:rsidRDefault="00985B38">
      <w:r w:rsidRPr="00985B38">
        <w:t>Import numpy as np</w:t>
      </w:r>
    </w:p>
    <w:p w:rsidR="00985B38" w:rsidRPr="00985B38" w:rsidRDefault="00985B38">
      <w:r w:rsidRPr="00985B38">
        <w:t>Import matplotlib.pyplot as plt</w:t>
      </w:r>
    </w:p>
    <w:p w:rsidR="00985B38" w:rsidRPr="00985B38" w:rsidRDefault="00985B38">
      <w:r w:rsidRPr="00985B38">
        <w:t>From sklearn.model_selection import train_test_split</w:t>
      </w:r>
    </w:p>
    <w:p w:rsidR="00985B38" w:rsidRPr="00985B38" w:rsidRDefault="00985B38">
      <w:r w:rsidRPr="00985B38">
        <w:t>From sklearn.linear_model import LogisticRegression</w:t>
      </w:r>
    </w:p>
    <w:p w:rsidR="00985B38" w:rsidRPr="00985B38" w:rsidRDefault="00985B38">
      <w:r w:rsidRPr="00985B38">
        <w:t>From sklearn.metrics import accuracy_score, classification_report</w:t>
      </w:r>
    </w:p>
    <w:p w:rsidR="00985B38" w:rsidRPr="00985B38" w:rsidRDefault="00985B38">
      <w:r w:rsidRPr="00985B38">
        <w:lastRenderedPageBreak/>
        <w:t>From sklearn.preprocessing import LabelEncoder</w:t>
      </w:r>
    </w:p>
    <w:p w:rsidR="00985B38" w:rsidRPr="00985B38" w:rsidRDefault="00985B38"/>
    <w:p w:rsidR="00985B38" w:rsidRPr="00985B38" w:rsidRDefault="00985B38">
      <w:r w:rsidRPr="00985B38">
        <w:t># Load  CSV data into a Pandas DataFrame</w:t>
      </w:r>
    </w:p>
    <w:p w:rsidR="00985B38" w:rsidRPr="00985B38" w:rsidRDefault="00985B38">
      <w:r w:rsidRPr="00985B38">
        <w:t>Data = pd.read_csv(‘your_data.csv’)</w:t>
      </w:r>
    </w:p>
    <w:p w:rsidR="00985B38" w:rsidRPr="00985B38" w:rsidRDefault="00985B38"/>
    <w:p w:rsidR="00985B38" w:rsidRPr="00985B38" w:rsidRDefault="00985B38">
      <w:r w:rsidRPr="00985B38">
        <w:t># Define the target variable and features</w:t>
      </w:r>
    </w:p>
    <w:p w:rsidR="00FD546A" w:rsidRDefault="00985B38">
      <w:r w:rsidRPr="00985B38">
        <w:t>Target_column = ‘treatment’</w:t>
      </w:r>
    </w:p>
    <w:p w:rsidR="00985B38" w:rsidRPr="00985B38" w:rsidRDefault="00985B38">
      <w:r w:rsidRPr="00985B38">
        <w:t xml:space="preserve">  # Replace with specific target column</w:t>
      </w:r>
    </w:p>
    <w:p w:rsidR="00985B38" w:rsidRPr="00985B38" w:rsidRDefault="00985B38">
      <w:r w:rsidRPr="00985B38">
        <w:t>Features = [‘Age’, ‘Gender’, ‘Country’, ‘family_history’, ‘work_interfere’, ‘no_employees’, ‘remote_work’,</w:t>
      </w:r>
    </w:p>
    <w:p w:rsidR="00985B38" w:rsidRPr="00985B38" w:rsidRDefault="00985B38">
      <w:r w:rsidRPr="00985B38">
        <w:t xml:space="preserve">            ‘tech_company’, ‘benefits’, ‘care_options’, ‘wellness_program’, ‘seek_help’, ‘anonymity’, ‘leave’,</w:t>
      </w:r>
    </w:p>
    <w:p w:rsidR="00985B38" w:rsidRPr="00985B38" w:rsidRDefault="00985B38">
      <w:r w:rsidRPr="00985B38">
        <w:t xml:space="preserve">            ‘mental_health_consequence’, ‘phys_health_consequence’, ‘coworkers’, ‘supervisor’,</w:t>
      </w:r>
    </w:p>
    <w:p w:rsidR="00985B38" w:rsidRPr="00985B38" w:rsidRDefault="00985B38">
      <w:r w:rsidRPr="00985B38">
        <w:t xml:space="preserve">            ‘mental_health_interview’, ‘phys_health_interview’, ‘mental_vs_physical’, ‘obs_consequence’]</w:t>
      </w:r>
    </w:p>
    <w:p w:rsidR="00985B38" w:rsidRPr="00985B38" w:rsidRDefault="00985B38"/>
    <w:p w:rsidR="00985B38" w:rsidRPr="00985B38" w:rsidRDefault="00985B38">
      <w:r w:rsidRPr="00985B38">
        <w:t># Filter the DataFrame to include only the selected columns</w:t>
      </w:r>
    </w:p>
    <w:p w:rsidR="00985B38" w:rsidRPr="00985B38" w:rsidRDefault="00985B38">
      <w:r w:rsidRPr="00985B38">
        <w:t>Data = data[[target_column] + features]</w:t>
      </w:r>
    </w:p>
    <w:p w:rsidR="00985B38" w:rsidRPr="00985B38" w:rsidRDefault="00985B38"/>
    <w:p w:rsidR="00985B38" w:rsidRPr="00985B38" w:rsidRDefault="00985B38">
      <w:r w:rsidRPr="00985B38">
        <w:t># Handle categorical data by encoding it</w:t>
      </w:r>
    </w:p>
    <w:p w:rsidR="00985B38" w:rsidRPr="00985B38" w:rsidRDefault="00985B38">
      <w:r w:rsidRPr="00985B38">
        <w:t>Le = LabelEncoder()</w:t>
      </w:r>
    </w:p>
    <w:p w:rsidR="00985B38" w:rsidRPr="00985B38" w:rsidRDefault="00985B38">
      <w:r w:rsidRPr="00985B38">
        <w:t>Data[‘Gender’] = le.fit_transform(data[‘Gender’])</w:t>
      </w:r>
    </w:p>
    <w:p w:rsidR="00985B38" w:rsidRPr="00985B38" w:rsidRDefault="00985B38">
      <w:r w:rsidRPr="00985B38">
        <w:t>Data[‘Country’] = le.fit_transform(data[‘Country’])</w:t>
      </w:r>
    </w:p>
    <w:p w:rsidR="00985B38" w:rsidRPr="00985B38" w:rsidRDefault="00985B38"/>
    <w:p w:rsidR="00985B38" w:rsidRPr="00985B38" w:rsidRDefault="00985B38">
      <w:r w:rsidRPr="00985B38">
        <w:t># Split the data into training and testing sets</w:t>
      </w:r>
    </w:p>
    <w:p w:rsidR="00985B38" w:rsidRPr="00985B38" w:rsidRDefault="00985B38">
      <w:r w:rsidRPr="00985B38">
        <w:t>X = data.drop(columns=[target_column])</w:t>
      </w:r>
    </w:p>
    <w:p w:rsidR="00985B38" w:rsidRPr="00985B38" w:rsidRDefault="00985B38">
      <w:r w:rsidRPr="00985B38">
        <w:t>Y = data[target_column]</w:t>
      </w:r>
    </w:p>
    <w:p w:rsidR="00985B38" w:rsidRPr="00985B38" w:rsidRDefault="00985B38">
      <w:r w:rsidRPr="00985B38">
        <w:t>X_train, X_test, y_train, y_test = train_test_split(X, y, test_size=0.2, random_state=42)</w:t>
      </w:r>
    </w:p>
    <w:p w:rsidR="00985B38" w:rsidRPr="00985B38" w:rsidRDefault="00985B38"/>
    <w:p w:rsidR="00985B38" w:rsidRPr="00985B38" w:rsidRDefault="00985B38">
      <w:r w:rsidRPr="00985B38">
        <w:t># Model building (example: Logistic Regression)</w:t>
      </w:r>
    </w:p>
    <w:p w:rsidR="00985B38" w:rsidRPr="00985B38" w:rsidRDefault="00985B38">
      <w:r w:rsidRPr="00985B38">
        <w:t>Model = LogisticRegression()</w:t>
      </w:r>
    </w:p>
    <w:p w:rsidR="00985B38" w:rsidRPr="00985B38" w:rsidRDefault="00985B38">
      <w:r w:rsidRPr="00985B38">
        <w:t>Model.fit(X_train, y_train)</w:t>
      </w:r>
    </w:p>
    <w:p w:rsidR="00985B38" w:rsidRPr="00985B38" w:rsidRDefault="00985B38"/>
    <w:p w:rsidR="00985B38" w:rsidRPr="00985B38" w:rsidRDefault="00985B38">
      <w:r w:rsidRPr="00985B38">
        <w:t># Make predictions</w:t>
      </w:r>
    </w:p>
    <w:p w:rsidR="00985B38" w:rsidRPr="00985B38" w:rsidRDefault="00985B38">
      <w:r w:rsidRPr="00985B38">
        <w:t>Y_pred = model.predict(X_test)</w:t>
      </w:r>
    </w:p>
    <w:p w:rsidR="00985B38" w:rsidRPr="00985B38" w:rsidRDefault="00985B38"/>
    <w:p w:rsidR="00985B38" w:rsidRPr="00985B38" w:rsidRDefault="00985B38">
      <w:r w:rsidRPr="00985B38">
        <w:t># Evaluation</w:t>
      </w:r>
    </w:p>
    <w:p w:rsidR="00985B38" w:rsidRPr="00985B38" w:rsidRDefault="00985B38">
      <w:r w:rsidRPr="00985B38">
        <w:t>Accuracy = accuracy_score(y_test, y_pred)</w:t>
      </w:r>
    </w:p>
    <w:p w:rsidR="00985B38" w:rsidRPr="00985B38" w:rsidRDefault="00985B38">
      <w:r w:rsidRPr="00985B38">
        <w:t>Print(f”Accuracy: {accuracy}”)</w:t>
      </w:r>
    </w:p>
    <w:p w:rsidR="00985B38" w:rsidRPr="00985B38" w:rsidRDefault="00985B38">
      <w:r w:rsidRPr="00985B38">
        <w:t>Print(classification_report(y_test, y_pred))</w:t>
      </w:r>
    </w:p>
    <w:p w:rsidR="00985B38" w:rsidRPr="00985B38" w:rsidRDefault="00985B38"/>
    <w:p w:rsidR="00985B38" w:rsidRPr="00985B38" w:rsidRDefault="00985B38">
      <w:r w:rsidRPr="00985B38">
        <w:t># Data visualization (example: a histogram of ‘Age’)</w:t>
      </w:r>
    </w:p>
    <w:p w:rsidR="00985B38" w:rsidRPr="00985B38" w:rsidRDefault="00985B38">
      <w:r w:rsidRPr="00985B38">
        <w:t>Plt.hist(data[‘Age’], bins=20, color=’blue’, alpha=0.7)</w:t>
      </w:r>
    </w:p>
    <w:p w:rsidR="00985B38" w:rsidRPr="00985B38" w:rsidRDefault="00985B38">
      <w:r w:rsidRPr="00985B38">
        <w:t>Plt.xlabel(‘Age’)</w:t>
      </w:r>
    </w:p>
    <w:p w:rsidR="00985B38" w:rsidRPr="00985B38" w:rsidRDefault="00985B38">
      <w:r w:rsidRPr="00985B38">
        <w:t>Plt.ylabel(‘Frequency’)</w:t>
      </w:r>
    </w:p>
    <w:p w:rsidR="00985B38" w:rsidRPr="00985B38" w:rsidRDefault="00985B38">
      <w:r w:rsidRPr="00985B38">
        <w:t>Plt.title(‘Age Distribution’)</w:t>
      </w:r>
    </w:p>
    <w:p w:rsidR="00985B38" w:rsidRPr="00985B38" w:rsidRDefault="00985B38">
      <w:r w:rsidRPr="00985B38">
        <w:t>Plt.show()</w:t>
      </w:r>
    </w:p>
    <w:p w:rsidR="000B7D1D" w:rsidRPr="00985B38" w:rsidRDefault="000B7D1D"/>
    <w:sectPr w:rsidR="000B7D1D" w:rsidRPr="00985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E3"/>
    <w:rsid w:val="00032E85"/>
    <w:rsid w:val="00060F03"/>
    <w:rsid w:val="000B7D1D"/>
    <w:rsid w:val="001735BB"/>
    <w:rsid w:val="001C5C27"/>
    <w:rsid w:val="0031753E"/>
    <w:rsid w:val="003A33B9"/>
    <w:rsid w:val="004A2FE3"/>
    <w:rsid w:val="00570196"/>
    <w:rsid w:val="00583225"/>
    <w:rsid w:val="00592D17"/>
    <w:rsid w:val="00691BE4"/>
    <w:rsid w:val="007D5E79"/>
    <w:rsid w:val="00876670"/>
    <w:rsid w:val="00967CDA"/>
    <w:rsid w:val="00985B38"/>
    <w:rsid w:val="00CC7899"/>
    <w:rsid w:val="00DC1DA5"/>
    <w:rsid w:val="00E75C0B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02F3E"/>
  <w15:chartTrackingRefBased/>
  <w15:docId w15:val="{8244D894-2D38-9440-915D-7A1C4765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7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MUTHUKUMARAN. M</dc:creator>
  <cp:keywords/>
  <dc:description/>
  <cp:lastModifiedBy>MUTHUKUMARAN. M</cp:lastModifiedBy>
  <cp:revision>2</cp:revision>
  <dcterms:created xsi:type="dcterms:W3CDTF">2023-10-25T13:15:00Z</dcterms:created>
  <dcterms:modified xsi:type="dcterms:W3CDTF">2023-10-25T13:15:00Z</dcterms:modified>
</cp:coreProperties>
</file>