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372BDC4" wp14:paraId="2C078E63" wp14:textId="7D76DE8C">
      <w:pPr>
        <w:pStyle w:val="Heading2"/>
        <w:keepNext w:val="0"/>
        <w:keepLines w:val="0"/>
        <w:rPr>
          <w:rFonts w:ascii="Times New Roman" w:hAnsi="Times New Roman" w:eastAsia="Times New Roman" w:cs="Times New Roman"/>
        </w:rPr>
      </w:pPr>
      <w:r w:rsidRPr="1372BDC4" w:rsidR="0545F0B7">
        <w:rPr>
          <w:rFonts w:ascii="Times New Roman" w:hAnsi="Times New Roman" w:eastAsia="Times New Roman" w:cs="Times New Roman"/>
        </w:rPr>
        <w:t>Artifact Description</w:t>
      </w:r>
    </w:p>
    <w:p w:rsidR="0545F0B7" w:rsidP="1372BDC4" w:rsidRDefault="0545F0B7" w14:paraId="7DFDE5D2" w14:textId="4B4D987B">
      <w:pPr>
        <w:pStyle w:val="Normal"/>
        <w:keepNext w:val="0"/>
        <w:keepLines w:val="0"/>
        <w:rPr>
          <w:rFonts w:ascii="Times New Roman" w:hAnsi="Times New Roman" w:eastAsia="Times New Roman" w:cs="Times New Roman"/>
          <w:noProof w:val="0"/>
          <w:sz w:val="24"/>
          <w:szCs w:val="24"/>
          <w:lang w:val="en-US"/>
        </w:rPr>
      </w:pPr>
      <w:r w:rsidRPr="6EA4FC47" w:rsidR="0545F0B7">
        <w:rPr>
          <w:rFonts w:ascii="Times New Roman" w:hAnsi="Times New Roman" w:eastAsia="Times New Roman" w:cs="Times New Roman"/>
        </w:rPr>
        <w:t xml:space="preserve">The artifact that I chose for Enhancement </w:t>
      </w:r>
      <w:r w:rsidRPr="6EA4FC47" w:rsidR="18C15234">
        <w:rPr>
          <w:rFonts w:ascii="Times New Roman" w:hAnsi="Times New Roman" w:eastAsia="Times New Roman" w:cs="Times New Roman"/>
        </w:rPr>
        <w:t>2</w:t>
      </w:r>
      <w:r w:rsidRPr="6EA4FC47" w:rsidR="0545F0B7">
        <w:rPr>
          <w:rFonts w:ascii="Times New Roman" w:hAnsi="Times New Roman" w:eastAsia="Times New Roman" w:cs="Times New Roman"/>
        </w:rPr>
        <w:t xml:space="preserve"> </w:t>
      </w:r>
      <w:r w:rsidRPr="6EA4FC47" w:rsidR="0545F0B7">
        <w:rPr>
          <w:rFonts w:ascii="Times New Roman" w:hAnsi="Times New Roman" w:eastAsia="Times New Roman" w:cs="Times New Roman"/>
        </w:rPr>
        <w:t>is Project Two from CS-300</w:t>
      </w:r>
      <w:r w:rsidRPr="6EA4FC47" w:rsidR="3CB0A196">
        <w:rPr>
          <w:rFonts w:ascii="Times New Roman" w:hAnsi="Times New Roman" w:eastAsia="Times New Roman" w:cs="Times New Roman"/>
        </w:rPr>
        <w:t xml:space="preserve"> – DSA: </w:t>
      </w:r>
      <w:r w:rsidRPr="6EA4FC47" w:rsidR="3CB0A196">
        <w:rPr>
          <w:rFonts w:ascii="Times New Roman" w:hAnsi="Times New Roman" w:eastAsia="Times New Roman" w:cs="Times New Roman"/>
          <w:noProof w:val="0"/>
          <w:sz w:val="24"/>
          <w:szCs w:val="24"/>
          <w:lang w:val="en-US"/>
        </w:rPr>
        <w:t xml:space="preserve">Analysis and Design which I </w:t>
      </w:r>
      <w:bookmarkStart w:name="_Int_5T5ZOsei" w:id="1206809630"/>
      <w:r w:rsidRPr="6EA4FC47" w:rsidR="7AA55486">
        <w:rPr>
          <w:rFonts w:ascii="Times New Roman" w:hAnsi="Times New Roman" w:eastAsia="Times New Roman" w:cs="Times New Roman"/>
          <w:noProof w:val="0"/>
          <w:sz w:val="24"/>
          <w:szCs w:val="24"/>
          <w:lang w:val="en-US"/>
        </w:rPr>
        <w:t xml:space="preserve">had </w:t>
      </w:r>
      <w:r w:rsidRPr="6EA4FC47" w:rsidR="3CB0A196">
        <w:rPr>
          <w:rFonts w:ascii="Times New Roman" w:hAnsi="Times New Roman" w:eastAsia="Times New Roman" w:cs="Times New Roman"/>
          <w:noProof w:val="0"/>
          <w:sz w:val="24"/>
          <w:szCs w:val="24"/>
          <w:lang w:val="en-US"/>
        </w:rPr>
        <w:t>completed</w:t>
      </w:r>
      <w:bookmarkEnd w:id="1206809630"/>
      <w:r w:rsidRPr="6EA4FC47" w:rsidR="3CB0A196">
        <w:rPr>
          <w:rFonts w:ascii="Times New Roman" w:hAnsi="Times New Roman" w:eastAsia="Times New Roman" w:cs="Times New Roman"/>
          <w:noProof w:val="0"/>
          <w:sz w:val="24"/>
          <w:szCs w:val="24"/>
          <w:lang w:val="en-US"/>
        </w:rPr>
        <w:t xml:space="preserve"> during the 2024 C-4 Term. The original artifact was a course planning application written in C++ using Visual </w:t>
      </w:r>
      <w:r w:rsidRPr="6EA4FC47" w:rsidR="51DA3602">
        <w:rPr>
          <w:rFonts w:ascii="Times New Roman" w:hAnsi="Times New Roman" w:eastAsia="Times New Roman" w:cs="Times New Roman"/>
          <w:noProof w:val="0"/>
          <w:sz w:val="24"/>
          <w:szCs w:val="24"/>
          <w:lang w:val="en-US"/>
        </w:rPr>
        <w:t>Studio;</w:t>
      </w:r>
      <w:r w:rsidRPr="6EA4FC47" w:rsidR="3CB0A196">
        <w:rPr>
          <w:rFonts w:ascii="Times New Roman" w:hAnsi="Times New Roman" w:eastAsia="Times New Roman" w:cs="Times New Roman"/>
          <w:noProof w:val="0"/>
          <w:sz w:val="24"/>
          <w:szCs w:val="24"/>
          <w:lang w:val="en-US"/>
        </w:rPr>
        <w:t xml:space="preserve"> it provide</w:t>
      </w:r>
      <w:r w:rsidRPr="6EA4FC47" w:rsidR="0DFD0816">
        <w:rPr>
          <w:rFonts w:ascii="Times New Roman" w:hAnsi="Times New Roman" w:eastAsia="Times New Roman" w:cs="Times New Roman"/>
          <w:noProof w:val="0"/>
          <w:sz w:val="24"/>
          <w:szCs w:val="24"/>
          <w:lang w:val="en-US"/>
        </w:rPr>
        <w:t>s</w:t>
      </w:r>
      <w:r w:rsidRPr="6EA4FC47" w:rsidR="3CB0A196">
        <w:rPr>
          <w:rFonts w:ascii="Times New Roman" w:hAnsi="Times New Roman" w:eastAsia="Times New Roman" w:cs="Times New Roman"/>
          <w:noProof w:val="0"/>
          <w:sz w:val="24"/>
          <w:szCs w:val="24"/>
          <w:lang w:val="en-US"/>
        </w:rPr>
        <w:t xml:space="preserve"> a menu-driven int</w:t>
      </w:r>
      <w:r w:rsidRPr="6EA4FC47" w:rsidR="3B5C9E48">
        <w:rPr>
          <w:rFonts w:ascii="Times New Roman" w:hAnsi="Times New Roman" w:eastAsia="Times New Roman" w:cs="Times New Roman"/>
          <w:noProof w:val="0"/>
          <w:sz w:val="24"/>
          <w:szCs w:val="24"/>
          <w:lang w:val="en-US"/>
        </w:rPr>
        <w:t xml:space="preserve">erface for managing course information. The program </w:t>
      </w:r>
      <w:r w:rsidRPr="6EA4FC47" w:rsidR="4D2945BD">
        <w:rPr>
          <w:rFonts w:ascii="Times New Roman" w:hAnsi="Times New Roman" w:eastAsia="Times New Roman" w:cs="Times New Roman"/>
          <w:noProof w:val="0"/>
          <w:sz w:val="24"/>
          <w:szCs w:val="24"/>
          <w:lang w:val="en-US"/>
        </w:rPr>
        <w:t>reads</w:t>
      </w:r>
      <w:r w:rsidRPr="6EA4FC47" w:rsidR="3B5C9E48">
        <w:rPr>
          <w:rFonts w:ascii="Times New Roman" w:hAnsi="Times New Roman" w:eastAsia="Times New Roman" w:cs="Times New Roman"/>
          <w:noProof w:val="0"/>
          <w:sz w:val="24"/>
          <w:szCs w:val="24"/>
          <w:lang w:val="en-US"/>
        </w:rPr>
        <w:t xml:space="preserve"> course data from a</w:t>
      </w:r>
      <w:r w:rsidRPr="6EA4FC47" w:rsidR="68A84D7A">
        <w:rPr>
          <w:rFonts w:ascii="Times New Roman" w:hAnsi="Times New Roman" w:eastAsia="Times New Roman" w:cs="Times New Roman"/>
          <w:noProof w:val="0"/>
          <w:sz w:val="24"/>
          <w:szCs w:val="24"/>
          <w:lang w:val="en-US"/>
        </w:rPr>
        <w:t xml:space="preserve"> specific</w:t>
      </w:r>
      <w:r w:rsidRPr="6EA4FC47" w:rsidR="3B5C9E48">
        <w:rPr>
          <w:rFonts w:ascii="Times New Roman" w:hAnsi="Times New Roman" w:eastAsia="Times New Roman" w:cs="Times New Roman"/>
          <w:noProof w:val="0"/>
          <w:sz w:val="24"/>
          <w:szCs w:val="24"/>
          <w:lang w:val="en-US"/>
        </w:rPr>
        <w:t xml:space="preserve"> CSV file, stored it in a vector-based data structure, and allowed users to load course data, display a sorted list of all courses, and search for specific courses, with their prerequisites</w:t>
      </w:r>
      <w:r w:rsidRPr="6EA4FC47" w:rsidR="3AEB8E52">
        <w:rPr>
          <w:rFonts w:ascii="Times New Roman" w:hAnsi="Times New Roman" w:eastAsia="Times New Roman" w:cs="Times New Roman"/>
          <w:noProof w:val="0"/>
          <w:sz w:val="24"/>
          <w:szCs w:val="24"/>
          <w:lang w:val="en-US"/>
        </w:rPr>
        <w:t>.</w:t>
      </w:r>
    </w:p>
    <w:p w:rsidR="1BBD8995" w:rsidP="6EA4FC47" w:rsidRDefault="1BBD8995" w14:paraId="5F11B314" w14:textId="20520C4E">
      <w:pPr>
        <w:pStyle w:val="Normal"/>
        <w:keepNext w:val="0"/>
        <w:keepLines w:val="0"/>
        <w:rPr>
          <w:rFonts w:ascii="Times New Roman" w:hAnsi="Times New Roman" w:eastAsia="Times New Roman" w:cs="Times New Roman"/>
          <w:noProof w:val="0"/>
          <w:sz w:val="24"/>
          <w:szCs w:val="24"/>
          <w:lang w:val="en-US"/>
        </w:rPr>
      </w:pPr>
      <w:r w:rsidRPr="6EA4FC47" w:rsidR="1BBD8995">
        <w:rPr>
          <w:rFonts w:ascii="Times New Roman" w:hAnsi="Times New Roman" w:eastAsia="Times New Roman" w:cs="Times New Roman"/>
          <w:noProof w:val="0"/>
          <w:sz w:val="24"/>
          <w:szCs w:val="24"/>
          <w:lang w:val="en-US"/>
        </w:rPr>
        <w:t>Another artifact chosen was Project 3 from CS-360</w:t>
      </w:r>
      <w:r w:rsidRPr="6EA4FC47" w:rsidR="665521AE">
        <w:rPr>
          <w:rFonts w:ascii="Times New Roman" w:hAnsi="Times New Roman" w:eastAsia="Times New Roman" w:cs="Times New Roman"/>
          <w:noProof w:val="0"/>
          <w:sz w:val="24"/>
          <w:szCs w:val="24"/>
          <w:lang w:val="en-US"/>
        </w:rPr>
        <w:t xml:space="preserve"> – Mobile Application Development</w:t>
      </w:r>
      <w:r w:rsidRPr="6EA4FC47" w:rsidR="1BBD8995">
        <w:rPr>
          <w:rFonts w:ascii="Times New Roman" w:hAnsi="Times New Roman" w:eastAsia="Times New Roman" w:cs="Times New Roman"/>
          <w:noProof w:val="0"/>
          <w:sz w:val="24"/>
          <w:szCs w:val="24"/>
          <w:lang w:val="en-US"/>
        </w:rPr>
        <w:t xml:space="preserve">. This served as a baseline and inspiration for the </w:t>
      </w:r>
      <w:r w:rsidRPr="6EA4FC47" w:rsidR="5B0A07B9">
        <w:rPr>
          <w:rFonts w:ascii="Times New Roman" w:hAnsi="Times New Roman" w:eastAsia="Times New Roman" w:cs="Times New Roman"/>
          <w:noProof w:val="0"/>
          <w:sz w:val="24"/>
          <w:szCs w:val="24"/>
          <w:lang w:val="en-US"/>
        </w:rPr>
        <w:t xml:space="preserve">final enhancement </w:t>
      </w:r>
      <w:r w:rsidRPr="6EA4FC47" w:rsidR="1BBD8995">
        <w:rPr>
          <w:rFonts w:ascii="Times New Roman" w:hAnsi="Times New Roman" w:eastAsia="Times New Roman" w:cs="Times New Roman"/>
          <w:noProof w:val="0"/>
          <w:sz w:val="24"/>
          <w:szCs w:val="24"/>
          <w:lang w:val="en-US"/>
        </w:rPr>
        <w:t xml:space="preserve">of this project. Project 3 was an Android application built using Java and Android Studio, with a database section implemented via </w:t>
      </w:r>
      <w:r w:rsidRPr="6EA4FC47" w:rsidR="0EF42F0B">
        <w:rPr>
          <w:rFonts w:ascii="Times New Roman" w:hAnsi="Times New Roman" w:eastAsia="Times New Roman" w:cs="Times New Roman"/>
          <w:noProof w:val="0"/>
          <w:sz w:val="24"/>
          <w:szCs w:val="24"/>
          <w:lang w:val="en-US"/>
        </w:rPr>
        <w:t xml:space="preserve">SQLite. The app is a weight tracking application, where there is a one-to-many table to </w:t>
      </w:r>
      <w:r w:rsidRPr="6EA4FC47" w:rsidR="0EF42F0B">
        <w:rPr>
          <w:rFonts w:ascii="Times New Roman" w:hAnsi="Times New Roman" w:eastAsia="Times New Roman" w:cs="Times New Roman"/>
          <w:noProof w:val="0"/>
          <w:sz w:val="24"/>
          <w:szCs w:val="24"/>
          <w:lang w:val="en-US"/>
        </w:rPr>
        <w:t>represent</w:t>
      </w:r>
      <w:r w:rsidRPr="6EA4FC47" w:rsidR="0EF42F0B">
        <w:rPr>
          <w:rFonts w:ascii="Times New Roman" w:hAnsi="Times New Roman" w:eastAsia="Times New Roman" w:cs="Times New Roman"/>
          <w:noProof w:val="0"/>
          <w:sz w:val="24"/>
          <w:szCs w:val="24"/>
          <w:lang w:val="en-US"/>
        </w:rPr>
        <w:t xml:space="preserve"> the user and data entries made. With some minor changes, a similar format could be </w:t>
      </w:r>
      <w:r w:rsidRPr="6EA4FC47" w:rsidR="0EF42F0B">
        <w:rPr>
          <w:rFonts w:ascii="Times New Roman" w:hAnsi="Times New Roman" w:eastAsia="Times New Roman" w:cs="Times New Roman"/>
          <w:noProof w:val="0"/>
          <w:sz w:val="24"/>
          <w:szCs w:val="24"/>
          <w:lang w:val="en-US"/>
        </w:rPr>
        <w:t>utilized</w:t>
      </w:r>
      <w:r w:rsidRPr="6EA4FC47" w:rsidR="0EF42F0B">
        <w:rPr>
          <w:rFonts w:ascii="Times New Roman" w:hAnsi="Times New Roman" w:eastAsia="Times New Roman" w:cs="Times New Roman"/>
          <w:noProof w:val="0"/>
          <w:sz w:val="24"/>
          <w:szCs w:val="24"/>
          <w:lang w:val="en-US"/>
        </w:rPr>
        <w:t xml:space="preserve"> to </w:t>
      </w:r>
      <w:r w:rsidRPr="6EA4FC47" w:rsidR="442099FD">
        <w:rPr>
          <w:rFonts w:ascii="Times New Roman" w:hAnsi="Times New Roman" w:eastAsia="Times New Roman" w:cs="Times New Roman"/>
          <w:noProof w:val="0"/>
          <w:sz w:val="24"/>
          <w:szCs w:val="24"/>
          <w:lang w:val="en-US"/>
        </w:rPr>
        <w:t>ad</w:t>
      </w:r>
      <w:r w:rsidRPr="6EA4FC47" w:rsidR="0EF42F0B">
        <w:rPr>
          <w:rFonts w:ascii="Times New Roman" w:hAnsi="Times New Roman" w:eastAsia="Times New Roman" w:cs="Times New Roman"/>
          <w:noProof w:val="0"/>
          <w:sz w:val="24"/>
          <w:szCs w:val="24"/>
          <w:lang w:val="en-US"/>
        </w:rPr>
        <w:t xml:space="preserve">d </w:t>
      </w:r>
      <w:r w:rsidRPr="6EA4FC47" w:rsidR="21779172">
        <w:rPr>
          <w:rFonts w:ascii="Times New Roman" w:hAnsi="Times New Roman" w:eastAsia="Times New Roman" w:cs="Times New Roman"/>
          <w:noProof w:val="0"/>
          <w:sz w:val="24"/>
          <w:szCs w:val="24"/>
          <w:lang w:val="en-US"/>
        </w:rPr>
        <w:t xml:space="preserve">database functionality to the overall project. </w:t>
      </w:r>
    </w:p>
    <w:p w:rsidR="4EEF7C01" w:rsidP="6EA4FC47" w:rsidRDefault="4EEF7C01" w14:paraId="6DB7F5C8" w14:textId="55011B57">
      <w:pPr>
        <w:pStyle w:val="Normal"/>
        <w:keepNext w:val="0"/>
        <w:keepLines w:val="0"/>
        <w:suppressLineNumbers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6EA4FC47" w:rsidR="4EEF7C01">
        <w:rPr>
          <w:rFonts w:ascii="Times New Roman" w:hAnsi="Times New Roman" w:eastAsia="Times New Roman" w:cs="Times New Roman"/>
          <w:noProof w:val="0"/>
          <w:sz w:val="24"/>
          <w:szCs w:val="24"/>
          <w:lang w:val="en-US"/>
        </w:rPr>
        <w:t xml:space="preserve">This artifact in this enhancement specifically builds upon the improvements of the previous enhancement, which consisted </w:t>
      </w:r>
      <w:r w:rsidRPr="6EA4FC47" w:rsidR="343904A9">
        <w:rPr>
          <w:rFonts w:ascii="Times New Roman" w:hAnsi="Times New Roman" w:eastAsia="Times New Roman" w:cs="Times New Roman"/>
          <w:noProof w:val="0"/>
          <w:sz w:val="24"/>
          <w:szCs w:val="24"/>
          <w:lang w:val="en-US"/>
        </w:rPr>
        <w:t xml:space="preserve">of a conversion to a Python CLI tool with </w:t>
      </w:r>
      <w:r w:rsidRPr="6EA4FC47" w:rsidR="343904A9">
        <w:rPr>
          <w:rFonts w:ascii="Times New Roman" w:hAnsi="Times New Roman" w:eastAsia="Times New Roman" w:cs="Times New Roman"/>
          <w:noProof w:val="0"/>
          <w:sz w:val="24"/>
          <w:szCs w:val="24"/>
          <w:lang w:val="en-US"/>
        </w:rPr>
        <w:t>argparse</w:t>
      </w:r>
      <w:r w:rsidRPr="6EA4FC47" w:rsidR="060FD3E7">
        <w:rPr>
          <w:rFonts w:ascii="Times New Roman" w:hAnsi="Times New Roman" w:eastAsia="Times New Roman" w:cs="Times New Roman"/>
          <w:noProof w:val="0"/>
          <w:sz w:val="24"/>
          <w:szCs w:val="24"/>
          <w:lang w:val="en-US"/>
        </w:rPr>
        <w:t xml:space="preserve"> and improved algorithmic computations. For persistence, pickle-based caching was used, but this has some issues as cache corruption could occur from program crashes, data corruption/migration, </w:t>
      </w:r>
      <w:r w:rsidRPr="6EA4FC47" w:rsidR="3B39C4B9">
        <w:rPr>
          <w:rFonts w:ascii="Times New Roman" w:hAnsi="Times New Roman" w:eastAsia="Times New Roman" w:cs="Times New Roman"/>
          <w:noProof w:val="0"/>
          <w:sz w:val="24"/>
          <w:szCs w:val="24"/>
          <w:lang w:val="en-US"/>
        </w:rPr>
        <w:t>and was limited to Python in scope.</w:t>
      </w:r>
    </w:p>
    <w:p w:rsidR="34799EE8" w:rsidP="1372BDC4" w:rsidRDefault="34799EE8" w14:paraId="6DA360C7" w14:textId="6AB26ABE">
      <w:pPr>
        <w:pStyle w:val="Heading2"/>
        <w:keepNext w:val="0"/>
        <w:keepLines w:val="0"/>
        <w:rPr>
          <w:rFonts w:ascii="Times New Roman" w:hAnsi="Times New Roman" w:eastAsia="Times New Roman" w:cs="Times New Roman"/>
          <w:noProof w:val="0"/>
          <w:lang w:val="en-US"/>
        </w:rPr>
      </w:pPr>
      <w:r w:rsidRPr="6EA4FC47" w:rsidR="34799EE8">
        <w:rPr>
          <w:rFonts w:ascii="Times New Roman" w:hAnsi="Times New Roman" w:eastAsia="Times New Roman" w:cs="Times New Roman"/>
          <w:noProof w:val="0"/>
          <w:lang w:val="en-US"/>
        </w:rPr>
        <w:t xml:space="preserve">Justification </w:t>
      </w:r>
    </w:p>
    <w:p w:rsidR="255B9501" w:rsidP="6EA4FC47" w:rsidRDefault="255B9501" w14:paraId="0351CD46" w14:textId="4F129F48">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6EA4FC47" w:rsidR="255B9501">
        <w:rPr>
          <w:rFonts w:ascii="Times New Roman" w:hAnsi="Times New Roman" w:eastAsia="Times New Roman" w:cs="Times New Roman"/>
          <w:noProof w:val="0"/>
          <w:lang w:val="en-US"/>
        </w:rPr>
        <w:t xml:space="preserve">I </w:t>
      </w:r>
      <w:r w:rsidRPr="6EA4FC47" w:rsidR="255B9501">
        <w:rPr>
          <w:rFonts w:ascii="Times New Roman" w:hAnsi="Times New Roman" w:eastAsia="Times New Roman" w:cs="Times New Roman"/>
          <w:noProof w:val="0"/>
          <w:lang w:val="en-US"/>
        </w:rPr>
        <w:t>mainly selected</w:t>
      </w:r>
      <w:r w:rsidRPr="6EA4FC47" w:rsidR="255B9501">
        <w:rPr>
          <w:rFonts w:ascii="Times New Roman" w:hAnsi="Times New Roman" w:eastAsia="Times New Roman" w:cs="Times New Roman"/>
          <w:noProof w:val="0"/>
          <w:lang w:val="en-US"/>
        </w:rPr>
        <w:t xml:space="preserve"> Project 3 from CS-360, specifically the DatabaseHelper.java file as it served </w:t>
      </w:r>
      <w:r w:rsidRPr="6EA4FC47" w:rsidR="255B9501">
        <w:rPr>
          <w:rFonts w:ascii="Times New Roman" w:hAnsi="Times New Roman" w:eastAsia="Times New Roman" w:cs="Times New Roman"/>
          <w:noProof w:val="0"/>
          <w:lang w:val="en-US"/>
        </w:rPr>
        <w:t>an important role</w:t>
      </w:r>
      <w:r w:rsidRPr="6EA4FC47" w:rsidR="255B9501">
        <w:rPr>
          <w:rFonts w:ascii="Times New Roman" w:hAnsi="Times New Roman" w:eastAsia="Times New Roman" w:cs="Times New Roman"/>
          <w:noProof w:val="0"/>
          <w:lang w:val="en-US"/>
        </w:rPr>
        <w:t xml:space="preserve"> in data persistence for that project. </w:t>
      </w:r>
      <w:r w:rsidRPr="6EA4FC47" w:rsidR="04051CBC">
        <w:rPr>
          <w:rFonts w:ascii="Times New Roman" w:hAnsi="Times New Roman" w:eastAsia="Times New Roman" w:cs="Times New Roman"/>
          <w:noProof w:val="0"/>
          <w:lang w:val="en-US"/>
        </w:rPr>
        <w:t xml:space="preserve">Using CRUD operations and two tables within a one-to-many relationship, user data was stored as well as entries they made within the application. SQLite is a great format as it </w:t>
      </w:r>
      <w:r w:rsidRPr="6EA4FC47" w:rsidR="2891165C">
        <w:rPr>
          <w:rFonts w:ascii="Times New Roman" w:hAnsi="Times New Roman" w:eastAsia="Times New Roman" w:cs="Times New Roman"/>
          <w:noProof w:val="0"/>
          <w:lang w:val="en-US"/>
        </w:rPr>
        <w:t>can</w:t>
      </w:r>
      <w:r w:rsidRPr="6EA4FC47" w:rsidR="04051CBC">
        <w:rPr>
          <w:rFonts w:ascii="Times New Roman" w:hAnsi="Times New Roman" w:eastAsia="Times New Roman" w:cs="Times New Roman"/>
          <w:noProof w:val="0"/>
          <w:lang w:val="en-US"/>
        </w:rPr>
        <w:t xml:space="preserve"> be embedded into the device as a </w:t>
      </w:r>
      <w:r w:rsidRPr="6EA4FC47" w:rsidR="662C70AF">
        <w:rPr>
          <w:rFonts w:ascii="Times New Roman" w:hAnsi="Times New Roman" w:eastAsia="Times New Roman" w:cs="Times New Roman"/>
          <w:noProof w:val="0"/>
          <w:lang w:val="en-US"/>
        </w:rPr>
        <w:t>file</w:t>
      </w:r>
      <w:r w:rsidRPr="6EA4FC47" w:rsidR="09BC5EE9">
        <w:rPr>
          <w:rFonts w:ascii="Times New Roman" w:hAnsi="Times New Roman" w:eastAsia="Times New Roman" w:cs="Times New Roman"/>
          <w:noProof w:val="0"/>
          <w:lang w:val="en-US"/>
        </w:rPr>
        <w:t xml:space="preserve">, written in Java via modules within Android Studio. There </w:t>
      </w:r>
      <w:r w:rsidRPr="6EA4FC47" w:rsidR="6F0C8E83">
        <w:rPr>
          <w:rFonts w:ascii="Times New Roman" w:hAnsi="Times New Roman" w:eastAsia="Times New Roman" w:cs="Times New Roman"/>
          <w:noProof w:val="0"/>
          <w:lang w:val="en-US"/>
        </w:rPr>
        <w:t>were</w:t>
      </w:r>
      <w:r w:rsidRPr="6EA4FC47" w:rsidR="09BC5EE9">
        <w:rPr>
          <w:rFonts w:ascii="Times New Roman" w:hAnsi="Times New Roman" w:eastAsia="Times New Roman" w:cs="Times New Roman"/>
          <w:noProof w:val="0"/>
          <w:lang w:val="en-US"/>
        </w:rPr>
        <w:t xml:space="preserve"> also proper practices </w:t>
      </w:r>
      <w:r w:rsidRPr="6EA4FC47" w:rsidR="31F124BD">
        <w:rPr>
          <w:rFonts w:ascii="Times New Roman" w:hAnsi="Times New Roman" w:eastAsia="Times New Roman" w:cs="Times New Roman"/>
          <w:noProof w:val="0"/>
          <w:lang w:val="en-US"/>
        </w:rPr>
        <w:t xml:space="preserve">being made, such as referencing foreign keys, and parameterized queries for secure data handling. </w:t>
      </w:r>
    </w:p>
    <w:p w:rsidR="31F124BD" w:rsidP="6EA4FC47" w:rsidRDefault="31F124BD" w14:paraId="7344D1A5" w14:textId="78AD7FF3">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6EA4FC47" w:rsidR="31F124BD">
        <w:rPr>
          <w:rFonts w:ascii="Times New Roman" w:hAnsi="Times New Roman" w:eastAsia="Times New Roman" w:cs="Times New Roman"/>
          <w:noProof w:val="0"/>
          <w:lang w:val="en-US"/>
        </w:rPr>
        <w:t>These aspects served as a great foundation for adapting to the Course Planner project. Python has a native SQLite module, and an SQLite database gracefully implements true persistence within the application w</w:t>
      </w:r>
      <w:r w:rsidRPr="6EA4FC47" w:rsidR="619BFDDC">
        <w:rPr>
          <w:rFonts w:ascii="Times New Roman" w:hAnsi="Times New Roman" w:eastAsia="Times New Roman" w:cs="Times New Roman"/>
          <w:noProof w:val="0"/>
          <w:lang w:val="en-US"/>
        </w:rPr>
        <w:t xml:space="preserve">hile still being lightweight and deployable everywhere. </w:t>
      </w:r>
    </w:p>
    <w:p w:rsidR="053DAE77" w:rsidP="1372BDC4" w:rsidRDefault="053DAE77" w14:paraId="48304887" w14:textId="75457159">
      <w:pPr>
        <w:pStyle w:val="Heading2"/>
        <w:keepNext w:val="0"/>
        <w:keepLines w:val="0"/>
        <w:rPr>
          <w:rFonts w:ascii="Times New Roman" w:hAnsi="Times New Roman" w:eastAsia="Times New Roman" w:cs="Times New Roman"/>
          <w:noProof w:val="0"/>
          <w:lang w:val="en-US"/>
        </w:rPr>
      </w:pPr>
      <w:r w:rsidRPr="6EA4FC47" w:rsidR="053DAE77">
        <w:rPr>
          <w:rFonts w:ascii="Times New Roman" w:hAnsi="Times New Roman" w:eastAsia="Times New Roman" w:cs="Times New Roman"/>
          <w:noProof w:val="0"/>
          <w:lang w:val="en-US"/>
        </w:rPr>
        <w:t>Skills Demonstrated</w:t>
      </w:r>
    </w:p>
    <w:p w:rsidR="6F14A2A6" w:rsidP="6EA4FC47" w:rsidRDefault="6F14A2A6" w14:paraId="1C78CAB7" w14:textId="5118CC84">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6F14A2A6">
        <w:rPr>
          <w:rFonts w:ascii="Times New Roman" w:hAnsi="Times New Roman" w:eastAsia="Times New Roman" w:cs="Times New Roman"/>
          <w:b w:val="0"/>
          <w:bCs w:val="0"/>
          <w:noProof w:val="0"/>
          <w:lang w:val="en-US"/>
        </w:rPr>
        <w:t xml:space="preserve">Enhancement Three </w:t>
      </w:r>
      <w:r w:rsidRPr="6EA4FC47" w:rsidR="6F14A2A6">
        <w:rPr>
          <w:rFonts w:ascii="Times New Roman" w:hAnsi="Times New Roman" w:eastAsia="Times New Roman" w:cs="Times New Roman"/>
          <w:b w:val="0"/>
          <w:bCs w:val="0"/>
          <w:noProof w:val="0"/>
          <w:lang w:val="en-US"/>
        </w:rPr>
        <w:t>demonstrates</w:t>
      </w:r>
      <w:r w:rsidRPr="6EA4FC47" w:rsidR="6F14A2A6">
        <w:rPr>
          <w:rFonts w:ascii="Times New Roman" w:hAnsi="Times New Roman" w:eastAsia="Times New Roman" w:cs="Times New Roman"/>
          <w:b w:val="0"/>
          <w:bCs w:val="0"/>
          <w:noProof w:val="0"/>
          <w:lang w:val="en-US"/>
        </w:rPr>
        <w:t xml:space="preserve"> multiple critical competencies </w:t>
      </w:r>
      <w:r w:rsidRPr="6EA4FC47" w:rsidR="6F14A2A6">
        <w:rPr>
          <w:rFonts w:ascii="Times New Roman" w:hAnsi="Times New Roman" w:eastAsia="Times New Roman" w:cs="Times New Roman"/>
          <w:b w:val="0"/>
          <w:bCs w:val="0"/>
          <w:noProof w:val="0"/>
          <w:lang w:val="en-US"/>
        </w:rPr>
        <w:t>required</w:t>
      </w:r>
      <w:r w:rsidRPr="6EA4FC47" w:rsidR="6F14A2A6">
        <w:rPr>
          <w:rFonts w:ascii="Times New Roman" w:hAnsi="Times New Roman" w:eastAsia="Times New Roman" w:cs="Times New Roman"/>
          <w:b w:val="0"/>
          <w:bCs w:val="0"/>
          <w:noProof w:val="0"/>
          <w:lang w:val="en-US"/>
        </w:rPr>
        <w:t xml:space="preserve"> in</w:t>
      </w:r>
      <w:r w:rsidRPr="6EA4FC47" w:rsidR="47849935">
        <w:rPr>
          <w:rFonts w:ascii="Times New Roman" w:hAnsi="Times New Roman" w:eastAsia="Times New Roman" w:cs="Times New Roman"/>
          <w:b w:val="0"/>
          <w:bCs w:val="0"/>
          <w:noProof w:val="0"/>
          <w:lang w:val="en-US"/>
        </w:rPr>
        <w:t xml:space="preserve"> </w:t>
      </w:r>
      <w:r w:rsidRPr="6EA4FC47" w:rsidR="6F14A2A6">
        <w:rPr>
          <w:rFonts w:ascii="Times New Roman" w:hAnsi="Times New Roman" w:eastAsia="Times New Roman" w:cs="Times New Roman"/>
          <w:b w:val="0"/>
          <w:bCs w:val="0"/>
          <w:noProof w:val="0"/>
          <w:lang w:val="en-US"/>
        </w:rPr>
        <w:t>software development</w:t>
      </w:r>
      <w:r w:rsidRPr="6EA4FC47" w:rsidR="1FB9EEC0">
        <w:rPr>
          <w:rFonts w:ascii="Times New Roman" w:hAnsi="Times New Roman" w:eastAsia="Times New Roman" w:cs="Times New Roman"/>
          <w:b w:val="0"/>
          <w:bCs w:val="0"/>
          <w:noProof w:val="0"/>
          <w:lang w:val="en-US"/>
        </w:rPr>
        <w:t>:</w:t>
      </w:r>
    </w:p>
    <w:p w:rsidR="6F14A2A6" w:rsidP="6EA4FC47" w:rsidRDefault="6F14A2A6" w14:paraId="48F2EF90" w14:textId="2100DD04">
      <w:pPr>
        <w:pStyle w:val="Normal"/>
        <w:keepNext w:val="0"/>
        <w:keepLines w:val="0"/>
        <w:bidi w:val="0"/>
        <w:spacing w:before="0" w:beforeAutospacing="off" w:after="160" w:afterAutospacing="off" w:line="279" w:lineRule="auto"/>
        <w:ind w:left="0" w:right="0"/>
        <w:jc w:val="left"/>
      </w:pPr>
      <w:r w:rsidRPr="6EA4FC47" w:rsidR="6F14A2A6">
        <w:rPr>
          <w:rFonts w:ascii="Times New Roman" w:hAnsi="Times New Roman" w:eastAsia="Times New Roman" w:cs="Times New Roman"/>
          <w:b w:val="1"/>
          <w:bCs w:val="1"/>
          <w:noProof w:val="0"/>
          <w:lang w:val="en-US"/>
        </w:rPr>
        <w:t>Database Design</w:t>
      </w:r>
    </w:p>
    <w:p w:rsidR="6F14A2A6" w:rsidP="6EA4FC47" w:rsidRDefault="6F14A2A6" w14:paraId="2A41EF99" w14:textId="29C3AC65">
      <w:pPr>
        <w:pStyle w:val="Normal"/>
        <w:keepNext w:val="0"/>
        <w:keepLine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6F14A2A6">
        <w:rPr>
          <w:rFonts w:ascii="Times New Roman" w:hAnsi="Times New Roman" w:eastAsia="Times New Roman" w:cs="Times New Roman"/>
          <w:b w:val="0"/>
          <w:bCs w:val="0"/>
          <w:noProof w:val="0"/>
          <w:lang w:val="en-US"/>
        </w:rPr>
        <w:t>Normalized relational schema, proper use of primary and foreign keys, junction tables for many-to-many relationships, and strategic index placement for query optimization.</w:t>
      </w:r>
    </w:p>
    <w:p w:rsidR="6F14A2A6" w:rsidP="6EA4FC47" w:rsidRDefault="6F14A2A6" w14:paraId="2753EBC6" w14:textId="109BC31B">
      <w:pPr>
        <w:pStyle w:val="Normal"/>
        <w:keepNext w:val="0"/>
        <w:keepLines w:val="0"/>
        <w:bidi w:val="0"/>
        <w:spacing w:before="0" w:beforeAutospacing="off" w:after="160" w:afterAutospacing="off" w:line="279" w:lineRule="auto"/>
        <w:ind w:left="0" w:right="0"/>
        <w:jc w:val="left"/>
      </w:pPr>
      <w:r w:rsidRPr="6EA4FC47" w:rsidR="6F14A2A6">
        <w:rPr>
          <w:rFonts w:ascii="Times New Roman" w:hAnsi="Times New Roman" w:eastAsia="Times New Roman" w:cs="Times New Roman"/>
          <w:b w:val="1"/>
          <w:bCs w:val="1"/>
          <w:noProof w:val="0"/>
          <w:lang w:val="en-US"/>
        </w:rPr>
        <w:t>Security Implementation</w:t>
      </w:r>
    </w:p>
    <w:p w:rsidR="6F14A2A6" w:rsidP="6EA4FC47" w:rsidRDefault="6F14A2A6" w14:paraId="31EB1B21" w14:textId="2D3E048D">
      <w:pPr>
        <w:pStyle w:val="Normal"/>
        <w:keepNext w:val="0"/>
        <w:keepLine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6F14A2A6">
        <w:rPr>
          <w:rFonts w:ascii="Times New Roman" w:hAnsi="Times New Roman" w:eastAsia="Times New Roman" w:cs="Times New Roman"/>
          <w:b w:val="0"/>
          <w:bCs w:val="0"/>
          <w:noProof w:val="0"/>
          <w:lang w:val="en-US"/>
        </w:rPr>
        <w:t>Parameterized queries preventing SQL injection</w:t>
      </w:r>
      <w:r w:rsidRPr="6EA4FC47" w:rsidR="65CF6B66">
        <w:rPr>
          <w:rFonts w:ascii="Times New Roman" w:hAnsi="Times New Roman" w:eastAsia="Times New Roman" w:cs="Times New Roman"/>
          <w:b w:val="0"/>
          <w:bCs w:val="0"/>
          <w:noProof w:val="0"/>
          <w:lang w:val="en-US"/>
        </w:rPr>
        <w:t>,</w:t>
      </w:r>
      <w:r w:rsidRPr="6EA4FC47" w:rsidR="6F14A2A6">
        <w:rPr>
          <w:rFonts w:ascii="Times New Roman" w:hAnsi="Times New Roman" w:eastAsia="Times New Roman" w:cs="Times New Roman"/>
          <w:b w:val="0"/>
          <w:bCs w:val="0"/>
          <w:noProof w:val="0"/>
          <w:lang w:val="en-US"/>
        </w:rPr>
        <w:t xml:space="preserve"> input </w:t>
      </w:r>
      <w:r w:rsidRPr="6EA4FC47" w:rsidR="6F14A2A6">
        <w:rPr>
          <w:rFonts w:ascii="Times New Roman" w:hAnsi="Times New Roman" w:eastAsia="Times New Roman" w:cs="Times New Roman"/>
          <w:b w:val="0"/>
          <w:bCs w:val="0"/>
          <w:noProof w:val="0"/>
          <w:lang w:val="en-US"/>
        </w:rPr>
        <w:t>validation</w:t>
      </w:r>
      <w:r w:rsidRPr="6EA4FC47" w:rsidR="6F14A2A6">
        <w:rPr>
          <w:rFonts w:ascii="Times New Roman" w:hAnsi="Times New Roman" w:eastAsia="Times New Roman" w:cs="Times New Roman"/>
          <w:b w:val="0"/>
          <w:bCs w:val="0"/>
          <w:noProof w:val="0"/>
          <w:lang w:val="en-US"/>
        </w:rPr>
        <w:t xml:space="preserve"> and sanitization, and secure</w:t>
      </w:r>
      <w:r w:rsidRPr="6EA4FC47" w:rsidR="3BF797EF">
        <w:rPr>
          <w:rFonts w:ascii="Times New Roman" w:hAnsi="Times New Roman" w:eastAsia="Times New Roman" w:cs="Times New Roman"/>
          <w:b w:val="0"/>
          <w:bCs w:val="0"/>
          <w:noProof w:val="0"/>
          <w:lang w:val="en-US"/>
        </w:rPr>
        <w:t xml:space="preserve"> </w:t>
      </w:r>
      <w:r w:rsidRPr="6EA4FC47" w:rsidR="6F14A2A6">
        <w:rPr>
          <w:rFonts w:ascii="Times New Roman" w:hAnsi="Times New Roman" w:eastAsia="Times New Roman" w:cs="Times New Roman"/>
          <w:b w:val="0"/>
          <w:bCs w:val="0"/>
          <w:noProof w:val="0"/>
          <w:lang w:val="en-US"/>
        </w:rPr>
        <w:t>transaction handling with automatic rollback.</w:t>
      </w:r>
    </w:p>
    <w:p w:rsidR="6F14A2A6" w:rsidP="6EA4FC47" w:rsidRDefault="6F14A2A6" w14:paraId="43E614ED" w14:textId="45045B8F">
      <w:pPr>
        <w:pStyle w:val="Normal"/>
        <w:keepNext w:val="0"/>
        <w:keepLines w:val="0"/>
        <w:bidi w:val="0"/>
        <w:spacing w:before="0" w:beforeAutospacing="off" w:after="160" w:afterAutospacing="off" w:line="279" w:lineRule="auto"/>
        <w:ind w:left="0" w:right="0"/>
        <w:jc w:val="left"/>
      </w:pPr>
      <w:r w:rsidRPr="6EA4FC47" w:rsidR="6F14A2A6">
        <w:rPr>
          <w:rFonts w:ascii="Times New Roman" w:hAnsi="Times New Roman" w:eastAsia="Times New Roman" w:cs="Times New Roman"/>
          <w:b w:val="1"/>
          <w:bCs w:val="1"/>
          <w:noProof w:val="0"/>
          <w:lang w:val="en-US"/>
        </w:rPr>
        <w:t xml:space="preserve">Transaction Management </w:t>
      </w:r>
    </w:p>
    <w:p w:rsidR="6F14A2A6" w:rsidP="6EA4FC47" w:rsidRDefault="6F14A2A6" w14:paraId="054A4219" w14:textId="4F2A6D51">
      <w:pPr>
        <w:pStyle w:val="Normal"/>
        <w:keepNext w:val="0"/>
        <w:keepLine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6F14A2A6">
        <w:rPr>
          <w:rFonts w:ascii="Times New Roman" w:hAnsi="Times New Roman" w:eastAsia="Times New Roman" w:cs="Times New Roman"/>
          <w:b w:val="0"/>
          <w:bCs w:val="0"/>
          <w:noProof w:val="0"/>
          <w:lang w:val="en-US"/>
        </w:rPr>
        <w:t>Context managers for ACID compliance, proper</w:t>
      </w:r>
      <w:r w:rsidRPr="6EA4FC47" w:rsidR="3EEEA4F1">
        <w:rPr>
          <w:rFonts w:ascii="Times New Roman" w:hAnsi="Times New Roman" w:eastAsia="Times New Roman" w:cs="Times New Roman"/>
          <w:b w:val="0"/>
          <w:bCs w:val="0"/>
          <w:noProof w:val="0"/>
          <w:lang w:val="en-US"/>
        </w:rPr>
        <w:t xml:space="preserve"> </w:t>
      </w:r>
      <w:bookmarkStart w:name="_Int_wCYY2b32" w:id="5063762"/>
      <w:r w:rsidRPr="6EA4FC47" w:rsidR="6F14A2A6">
        <w:rPr>
          <w:rFonts w:ascii="Times New Roman" w:hAnsi="Times New Roman" w:eastAsia="Times New Roman" w:cs="Times New Roman"/>
          <w:b w:val="0"/>
          <w:bCs w:val="0"/>
          <w:noProof w:val="0"/>
          <w:lang w:val="en-US"/>
        </w:rPr>
        <w:t>connection</w:t>
      </w:r>
      <w:bookmarkEnd w:id="5063762"/>
      <w:r w:rsidRPr="6EA4FC47" w:rsidR="6F14A2A6">
        <w:rPr>
          <w:rFonts w:ascii="Times New Roman" w:hAnsi="Times New Roman" w:eastAsia="Times New Roman" w:cs="Times New Roman"/>
          <w:b w:val="0"/>
          <w:bCs w:val="0"/>
          <w:noProof w:val="0"/>
          <w:lang w:val="en-US"/>
        </w:rPr>
        <w:t xml:space="preserve"> lifecycle management, and error handling with graceful</w:t>
      </w:r>
      <w:r w:rsidRPr="6EA4FC47" w:rsidR="3DF851C5">
        <w:rPr>
          <w:rFonts w:ascii="Times New Roman" w:hAnsi="Times New Roman" w:eastAsia="Times New Roman" w:cs="Times New Roman"/>
          <w:b w:val="0"/>
          <w:bCs w:val="0"/>
          <w:noProof w:val="0"/>
          <w:lang w:val="en-US"/>
        </w:rPr>
        <w:t xml:space="preserve"> </w:t>
      </w:r>
      <w:r w:rsidRPr="6EA4FC47" w:rsidR="6F14A2A6">
        <w:rPr>
          <w:rFonts w:ascii="Times New Roman" w:hAnsi="Times New Roman" w:eastAsia="Times New Roman" w:cs="Times New Roman"/>
          <w:b w:val="0"/>
          <w:bCs w:val="0"/>
          <w:noProof w:val="0"/>
          <w:lang w:val="en-US"/>
        </w:rPr>
        <w:t>degradation.</w:t>
      </w:r>
    </w:p>
    <w:p w:rsidR="6F14A2A6" w:rsidP="6EA4FC47" w:rsidRDefault="6F14A2A6" w14:paraId="09A18A5C" w14:textId="5564DE43">
      <w:pPr>
        <w:pStyle w:val="Normal"/>
        <w:keepNext w:val="0"/>
        <w:keepLines w:val="0"/>
        <w:bidi w:val="0"/>
        <w:spacing w:before="0" w:beforeAutospacing="off" w:after="160" w:afterAutospacing="off" w:line="279" w:lineRule="auto"/>
        <w:ind w:left="0" w:right="0"/>
        <w:jc w:val="left"/>
      </w:pPr>
      <w:r w:rsidRPr="6EA4FC47" w:rsidR="6F14A2A6">
        <w:rPr>
          <w:rFonts w:ascii="Times New Roman" w:hAnsi="Times New Roman" w:eastAsia="Times New Roman" w:cs="Times New Roman"/>
          <w:b w:val="1"/>
          <w:bCs w:val="1"/>
          <w:noProof w:val="0"/>
          <w:lang w:val="en-US"/>
        </w:rPr>
        <w:t>Data Migration</w:t>
      </w:r>
    </w:p>
    <w:p w:rsidR="6F14A2A6" w:rsidP="6EA4FC47" w:rsidRDefault="6F14A2A6" w14:paraId="14ABE88B" w14:textId="4F408893">
      <w:pPr>
        <w:pStyle w:val="Normal"/>
        <w:keepNext w:val="0"/>
        <w:keepLine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6F14A2A6">
        <w:rPr>
          <w:rFonts w:ascii="Times New Roman" w:hAnsi="Times New Roman" w:eastAsia="Times New Roman" w:cs="Times New Roman"/>
          <w:b w:val="0"/>
          <w:bCs w:val="0"/>
          <w:noProof w:val="0"/>
          <w:lang w:val="en-US"/>
        </w:rPr>
        <w:t>ETL pipeline design (Extract from CSV, Transform data</w:t>
      </w:r>
      <w:r w:rsidRPr="6EA4FC47" w:rsidR="61E4E8C2">
        <w:rPr>
          <w:rFonts w:ascii="Times New Roman" w:hAnsi="Times New Roman" w:eastAsia="Times New Roman" w:cs="Times New Roman"/>
          <w:b w:val="0"/>
          <w:bCs w:val="0"/>
          <w:noProof w:val="0"/>
          <w:lang w:val="en-US"/>
        </w:rPr>
        <w:t xml:space="preserve"> </w:t>
      </w:r>
      <w:r w:rsidRPr="6EA4FC47" w:rsidR="6F14A2A6">
        <w:rPr>
          <w:rFonts w:ascii="Times New Roman" w:hAnsi="Times New Roman" w:eastAsia="Times New Roman" w:cs="Times New Roman"/>
          <w:b w:val="0"/>
          <w:bCs w:val="0"/>
          <w:noProof w:val="0"/>
          <w:lang w:val="en-US"/>
        </w:rPr>
        <w:t>structures, Load to database), validation during migration, and comprehensive</w:t>
      </w:r>
      <w:r w:rsidRPr="6EA4FC47" w:rsidR="63EFE0E3">
        <w:rPr>
          <w:rFonts w:ascii="Times New Roman" w:hAnsi="Times New Roman" w:eastAsia="Times New Roman" w:cs="Times New Roman"/>
          <w:b w:val="0"/>
          <w:bCs w:val="0"/>
          <w:noProof w:val="0"/>
          <w:lang w:val="en-US"/>
        </w:rPr>
        <w:t xml:space="preserve"> </w:t>
      </w:r>
      <w:r w:rsidRPr="6EA4FC47" w:rsidR="6F14A2A6">
        <w:rPr>
          <w:rFonts w:ascii="Times New Roman" w:hAnsi="Times New Roman" w:eastAsia="Times New Roman" w:cs="Times New Roman"/>
          <w:b w:val="0"/>
          <w:bCs w:val="0"/>
          <w:noProof w:val="0"/>
          <w:lang w:val="en-US"/>
        </w:rPr>
        <w:t>error reporting.</w:t>
      </w:r>
    </w:p>
    <w:p w:rsidR="6F14A2A6" w:rsidP="6EA4FC47" w:rsidRDefault="6F14A2A6" w14:paraId="61AB1EB1" w14:textId="7FF32F8A">
      <w:pPr>
        <w:pStyle w:val="Normal"/>
        <w:keepNext w:val="0"/>
        <w:keepLines w:val="0"/>
        <w:bidi w:val="0"/>
        <w:spacing w:before="0" w:beforeAutospacing="off" w:after="160" w:afterAutospacing="off" w:line="279" w:lineRule="auto"/>
        <w:ind w:left="0" w:right="0"/>
        <w:jc w:val="left"/>
      </w:pPr>
      <w:r w:rsidRPr="6EA4FC47" w:rsidR="6F14A2A6">
        <w:rPr>
          <w:rFonts w:ascii="Times New Roman" w:hAnsi="Times New Roman" w:eastAsia="Times New Roman" w:cs="Times New Roman"/>
          <w:b w:val="1"/>
          <w:bCs w:val="1"/>
          <w:noProof w:val="0"/>
          <w:lang w:val="en-US"/>
        </w:rPr>
        <w:t>API Design</w:t>
      </w:r>
    </w:p>
    <w:p w:rsidR="6F14A2A6" w:rsidP="6EA4FC47" w:rsidRDefault="6F14A2A6" w14:paraId="736CFCA3" w14:textId="6148D264">
      <w:pPr>
        <w:pStyle w:val="Normal"/>
        <w:keepNext w:val="0"/>
        <w:keepLine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6F14A2A6">
        <w:rPr>
          <w:rFonts w:ascii="Times New Roman" w:hAnsi="Times New Roman" w:eastAsia="Times New Roman" w:cs="Times New Roman"/>
          <w:b w:val="0"/>
          <w:bCs w:val="0"/>
          <w:noProof w:val="0"/>
          <w:lang w:val="en-US"/>
        </w:rPr>
        <w:t xml:space="preserve">Clean </w:t>
      </w:r>
      <w:r w:rsidRPr="6EA4FC47" w:rsidR="30D8E154">
        <w:rPr>
          <w:rFonts w:ascii="Times New Roman" w:hAnsi="Times New Roman" w:eastAsia="Times New Roman" w:cs="Times New Roman"/>
          <w:b w:val="0"/>
          <w:bCs w:val="0"/>
          <w:noProof w:val="0"/>
          <w:lang w:val="en-US"/>
        </w:rPr>
        <w:t>DatabaseManager</w:t>
      </w:r>
      <w:r w:rsidRPr="6EA4FC47" w:rsidR="6F14A2A6">
        <w:rPr>
          <w:rFonts w:ascii="Times New Roman" w:hAnsi="Times New Roman" w:eastAsia="Times New Roman" w:cs="Times New Roman"/>
          <w:b w:val="0"/>
          <w:bCs w:val="0"/>
          <w:noProof w:val="0"/>
          <w:lang w:val="en-US"/>
        </w:rPr>
        <w:t xml:space="preserve"> interface with logical method naming,</w:t>
      </w:r>
      <w:r w:rsidRPr="6EA4FC47" w:rsidR="10D5C452">
        <w:rPr>
          <w:rFonts w:ascii="Times New Roman" w:hAnsi="Times New Roman" w:eastAsia="Times New Roman" w:cs="Times New Roman"/>
          <w:b w:val="0"/>
          <w:bCs w:val="0"/>
          <w:noProof w:val="0"/>
          <w:lang w:val="en-US"/>
        </w:rPr>
        <w:t xml:space="preserve"> </w:t>
      </w:r>
      <w:r w:rsidRPr="6EA4FC47" w:rsidR="6F14A2A6">
        <w:rPr>
          <w:rFonts w:ascii="Times New Roman" w:hAnsi="Times New Roman" w:eastAsia="Times New Roman" w:cs="Times New Roman"/>
          <w:b w:val="0"/>
          <w:bCs w:val="0"/>
          <w:noProof w:val="0"/>
          <w:lang w:val="en-US"/>
        </w:rPr>
        <w:t>comprehensive docstrings with complexity analysis, and separation of</w:t>
      </w:r>
      <w:r w:rsidRPr="6EA4FC47" w:rsidR="61328C31">
        <w:rPr>
          <w:rFonts w:ascii="Times New Roman" w:hAnsi="Times New Roman" w:eastAsia="Times New Roman" w:cs="Times New Roman"/>
          <w:b w:val="0"/>
          <w:bCs w:val="0"/>
          <w:noProof w:val="0"/>
          <w:lang w:val="en-US"/>
        </w:rPr>
        <w:t xml:space="preserve"> concerns between</w:t>
      </w:r>
      <w:r w:rsidRPr="6EA4FC47" w:rsidR="6F14A2A6">
        <w:rPr>
          <w:rFonts w:ascii="Times New Roman" w:hAnsi="Times New Roman" w:eastAsia="Times New Roman" w:cs="Times New Roman"/>
          <w:b w:val="0"/>
          <w:bCs w:val="0"/>
          <w:noProof w:val="0"/>
          <w:lang w:val="en-US"/>
        </w:rPr>
        <w:t xml:space="preserve"> database operations and </w:t>
      </w:r>
      <w:r w:rsidRPr="6EA4FC47" w:rsidR="051F2CCC">
        <w:rPr>
          <w:rFonts w:ascii="Times New Roman" w:hAnsi="Times New Roman" w:eastAsia="Times New Roman" w:cs="Times New Roman"/>
          <w:b w:val="0"/>
          <w:bCs w:val="0"/>
          <w:noProof w:val="0"/>
          <w:lang w:val="en-US"/>
        </w:rPr>
        <w:t xml:space="preserve">core </w:t>
      </w:r>
      <w:r w:rsidRPr="6EA4FC47" w:rsidR="6F14A2A6">
        <w:rPr>
          <w:rFonts w:ascii="Times New Roman" w:hAnsi="Times New Roman" w:eastAsia="Times New Roman" w:cs="Times New Roman"/>
          <w:b w:val="0"/>
          <w:bCs w:val="0"/>
          <w:noProof w:val="0"/>
          <w:lang w:val="en-US"/>
        </w:rPr>
        <w:t>logic.</w:t>
      </w:r>
    </w:p>
    <w:p w:rsidR="2BC67A86" w:rsidP="1372BDC4" w:rsidRDefault="2BC67A86" w14:paraId="42E3C8A7" w14:textId="6BBD1D0E">
      <w:pPr>
        <w:pStyle w:val="Heading2"/>
        <w:keepNext w:val="0"/>
        <w:keepLines w:val="0"/>
        <w:rPr>
          <w:rFonts w:ascii="Times New Roman" w:hAnsi="Times New Roman" w:eastAsia="Times New Roman" w:cs="Times New Roman"/>
          <w:noProof w:val="0"/>
          <w:lang w:val="en-US"/>
        </w:rPr>
      </w:pPr>
      <w:r w:rsidRPr="1372BDC4" w:rsidR="2BC67A86">
        <w:rPr>
          <w:rFonts w:ascii="Times New Roman" w:hAnsi="Times New Roman" w:eastAsia="Times New Roman" w:cs="Times New Roman"/>
          <w:noProof w:val="0"/>
          <w:lang w:val="en-US"/>
        </w:rPr>
        <w:t>Course Outcomes</w:t>
      </w:r>
    </w:p>
    <w:p w:rsidR="2BC67A86" w:rsidP="0AB54294" w:rsidRDefault="2BC67A86" w14:paraId="7146CBD4" w14:textId="297386FD">
      <w:pPr>
        <w:pStyle w:val="Normal"/>
        <w:keepNext w:val="0"/>
        <w:keepLines w:val="0"/>
        <w:rPr>
          <w:rFonts w:ascii="Times New Roman" w:hAnsi="Times New Roman" w:eastAsia="Times New Roman" w:cs="Times New Roman"/>
          <w:b w:val="1"/>
          <w:bCs w:val="1"/>
          <w:noProof w:val="0"/>
          <w:lang w:val="en-US"/>
        </w:rPr>
      </w:pPr>
      <w:r w:rsidRPr="6EA4FC47" w:rsidR="2BC67A86">
        <w:rPr>
          <w:rFonts w:ascii="Times New Roman" w:hAnsi="Times New Roman" w:eastAsia="Times New Roman" w:cs="Times New Roman"/>
          <w:b w:val="1"/>
          <w:bCs w:val="1"/>
          <w:noProof w:val="0"/>
          <w:lang w:val="en-US"/>
        </w:rPr>
        <w:t xml:space="preserve">Course Outcome </w:t>
      </w:r>
      <w:r w:rsidRPr="6EA4FC47" w:rsidR="1A4FC61C">
        <w:rPr>
          <w:rFonts w:ascii="Times New Roman" w:hAnsi="Times New Roman" w:eastAsia="Times New Roman" w:cs="Times New Roman"/>
          <w:b w:val="1"/>
          <w:bCs w:val="1"/>
          <w:noProof w:val="0"/>
          <w:lang w:val="en-US"/>
        </w:rPr>
        <w:t>5</w:t>
      </w:r>
      <w:r w:rsidRPr="6EA4FC47" w:rsidR="645C0268">
        <w:rPr>
          <w:rFonts w:ascii="Times New Roman" w:hAnsi="Times New Roman" w:eastAsia="Times New Roman" w:cs="Times New Roman"/>
          <w:b w:val="1"/>
          <w:bCs w:val="1"/>
          <w:noProof w:val="0"/>
          <w:lang w:val="en-US"/>
        </w:rPr>
        <w:t xml:space="preserve">: </w:t>
      </w:r>
      <w:r w:rsidRPr="6EA4FC47" w:rsidR="7DBD926A">
        <w:rPr>
          <w:rFonts w:ascii="Times New Roman" w:hAnsi="Times New Roman" w:eastAsia="Times New Roman" w:cs="Times New Roman"/>
          <w:b w:val="1"/>
          <w:bCs w:val="1"/>
          <w:noProof w:val="0"/>
          <w:lang w:val="en-US"/>
        </w:rPr>
        <w:t xml:space="preserve">Develop a security </w:t>
      </w:r>
      <w:r w:rsidRPr="6EA4FC47" w:rsidR="7DBD926A">
        <w:rPr>
          <w:rFonts w:ascii="Times New Roman" w:hAnsi="Times New Roman" w:eastAsia="Times New Roman" w:cs="Times New Roman"/>
          <w:b w:val="1"/>
          <w:bCs w:val="1"/>
          <w:noProof w:val="0"/>
          <w:lang w:val="en-US"/>
        </w:rPr>
        <w:t>mindset</w:t>
      </w:r>
      <w:r w:rsidRPr="6EA4FC47" w:rsidR="7DBD926A">
        <w:rPr>
          <w:rFonts w:ascii="Times New Roman" w:hAnsi="Times New Roman" w:eastAsia="Times New Roman" w:cs="Times New Roman"/>
          <w:b w:val="1"/>
          <w:bCs w:val="1"/>
          <w:noProof w:val="0"/>
          <w:lang w:val="en-US"/>
        </w:rPr>
        <w:t xml:space="preserve"> </w:t>
      </w:r>
    </w:p>
    <w:p w:rsidR="0AB54294" w:rsidP="6EA4FC47" w:rsidRDefault="0AB54294" w14:paraId="39E2D6C3" w14:textId="2C0A5885">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7DBD926A">
        <w:rPr>
          <w:rFonts w:ascii="Times New Roman" w:hAnsi="Times New Roman" w:eastAsia="Times New Roman" w:cs="Times New Roman"/>
          <w:b w:val="0"/>
          <w:bCs w:val="0"/>
          <w:noProof w:val="0"/>
          <w:lang w:val="en-US"/>
        </w:rPr>
        <w:t xml:space="preserve">Every database query within the enhancement, much like the artifact uses parameterized statements to prevent SQL injection attacks. This is especially important in cloud contexts, where this tool could potentially be used in internet or </w:t>
      </w:r>
      <w:r w:rsidRPr="6EA4FC47" w:rsidR="65B562AE">
        <w:rPr>
          <w:rFonts w:ascii="Times New Roman" w:hAnsi="Times New Roman" w:eastAsia="Times New Roman" w:cs="Times New Roman"/>
          <w:b w:val="0"/>
          <w:bCs w:val="0"/>
          <w:noProof w:val="0"/>
          <w:lang w:val="en-US"/>
        </w:rPr>
        <w:t xml:space="preserve">WAN settings. Input validation normalizes course </w:t>
      </w:r>
      <w:r w:rsidRPr="6EA4FC47" w:rsidR="6B02C2C0">
        <w:rPr>
          <w:rFonts w:ascii="Times New Roman" w:hAnsi="Times New Roman" w:eastAsia="Times New Roman" w:cs="Times New Roman"/>
          <w:b w:val="0"/>
          <w:bCs w:val="0"/>
          <w:noProof w:val="0"/>
          <w:lang w:val="en-US"/>
        </w:rPr>
        <w:t>numbers</w:t>
      </w:r>
      <w:r w:rsidRPr="6EA4FC47" w:rsidR="65B562AE">
        <w:rPr>
          <w:rFonts w:ascii="Times New Roman" w:hAnsi="Times New Roman" w:eastAsia="Times New Roman" w:cs="Times New Roman"/>
          <w:b w:val="0"/>
          <w:bCs w:val="0"/>
          <w:noProof w:val="0"/>
          <w:lang w:val="en-US"/>
        </w:rPr>
        <w:t xml:space="preserve"> and filters empty </w:t>
      </w:r>
      <w:r w:rsidRPr="6EA4FC47" w:rsidR="59261CFB">
        <w:rPr>
          <w:rFonts w:ascii="Times New Roman" w:hAnsi="Times New Roman" w:eastAsia="Times New Roman" w:cs="Times New Roman"/>
          <w:b w:val="0"/>
          <w:bCs w:val="0"/>
          <w:noProof w:val="0"/>
          <w:lang w:val="en-US"/>
        </w:rPr>
        <w:t>strings</w:t>
      </w:r>
      <w:r w:rsidRPr="6EA4FC47" w:rsidR="65B562AE">
        <w:rPr>
          <w:rFonts w:ascii="Times New Roman" w:hAnsi="Times New Roman" w:eastAsia="Times New Roman" w:cs="Times New Roman"/>
          <w:b w:val="0"/>
          <w:bCs w:val="0"/>
          <w:noProof w:val="0"/>
          <w:lang w:val="en-US"/>
        </w:rPr>
        <w:t xml:space="preserve"> before database insertion. Transaction isolation prevents race conditions in concurrent access scenarios. The security mindset is </w:t>
      </w:r>
      <w:r w:rsidRPr="6EA4FC47" w:rsidR="65B562AE">
        <w:rPr>
          <w:rFonts w:ascii="Times New Roman" w:hAnsi="Times New Roman" w:eastAsia="Times New Roman" w:cs="Times New Roman"/>
          <w:b w:val="0"/>
          <w:bCs w:val="0"/>
          <w:noProof w:val="0"/>
          <w:lang w:val="en-US"/>
        </w:rPr>
        <w:t>evident</w:t>
      </w:r>
      <w:r w:rsidRPr="6EA4FC47" w:rsidR="65B562AE">
        <w:rPr>
          <w:rFonts w:ascii="Times New Roman" w:hAnsi="Times New Roman" w:eastAsia="Times New Roman" w:cs="Times New Roman"/>
          <w:b w:val="0"/>
          <w:bCs w:val="0"/>
          <w:noProof w:val="0"/>
          <w:lang w:val="en-US"/>
        </w:rPr>
        <w:t xml:space="preserve"> overall not jus</w:t>
      </w:r>
      <w:r w:rsidRPr="6EA4FC47" w:rsidR="4EDA1C0B">
        <w:rPr>
          <w:rFonts w:ascii="Times New Roman" w:hAnsi="Times New Roman" w:eastAsia="Times New Roman" w:cs="Times New Roman"/>
          <w:b w:val="0"/>
          <w:bCs w:val="0"/>
          <w:noProof w:val="0"/>
          <w:lang w:val="en-US"/>
        </w:rPr>
        <w:t>t in the implementation, but also what we avoid using such as no string concatenation in SQL, no raw user input in queries, and no exception details being exposed to users</w:t>
      </w:r>
      <w:r w:rsidRPr="6EA4FC47" w:rsidR="2D08BDFB">
        <w:rPr>
          <w:rFonts w:ascii="Times New Roman" w:hAnsi="Times New Roman" w:eastAsia="Times New Roman" w:cs="Times New Roman"/>
          <w:b w:val="0"/>
          <w:bCs w:val="0"/>
          <w:noProof w:val="0"/>
          <w:lang w:val="en-US"/>
        </w:rPr>
        <w:t>.</w:t>
      </w:r>
    </w:p>
    <w:p w:rsidR="47BD9610" w:rsidP="1372BDC4" w:rsidRDefault="47BD9610" w14:paraId="570141D1" w14:textId="25325519">
      <w:pPr>
        <w:pStyle w:val="Heading2"/>
        <w:keepNext w:val="0"/>
        <w:keepLines w:val="0"/>
        <w:rPr>
          <w:rFonts w:ascii="Times New Roman" w:hAnsi="Times New Roman" w:eastAsia="Times New Roman" w:cs="Times New Roman"/>
          <w:noProof w:val="0"/>
          <w:lang w:val="en-US"/>
        </w:rPr>
      </w:pPr>
      <w:r w:rsidRPr="1372BDC4" w:rsidR="47BD9610">
        <w:rPr>
          <w:rFonts w:ascii="Times New Roman" w:hAnsi="Times New Roman" w:eastAsia="Times New Roman" w:cs="Times New Roman"/>
          <w:noProof w:val="0"/>
          <w:lang w:val="en-US"/>
        </w:rPr>
        <w:t>Reflection</w:t>
      </w:r>
    </w:p>
    <w:p w:rsidR="47BD9610" w:rsidP="1372BDC4" w:rsidRDefault="47BD9610" w14:paraId="22BE91CF" w14:textId="7D87D827">
      <w:pPr>
        <w:pStyle w:val="Normal"/>
        <w:keepNext w:val="0"/>
        <w:keepLines w:val="0"/>
        <w:rPr>
          <w:rFonts w:ascii="Times New Roman" w:hAnsi="Times New Roman" w:eastAsia="Times New Roman" w:cs="Times New Roman"/>
          <w:b w:val="1"/>
          <w:bCs w:val="1"/>
          <w:noProof w:val="0"/>
          <w:lang w:val="en-US"/>
        </w:rPr>
      </w:pPr>
      <w:r w:rsidRPr="6EA4FC47" w:rsidR="47BD9610">
        <w:rPr>
          <w:rFonts w:ascii="Times New Roman" w:hAnsi="Times New Roman" w:eastAsia="Times New Roman" w:cs="Times New Roman"/>
          <w:b w:val="1"/>
          <w:bCs w:val="1"/>
          <w:noProof w:val="0"/>
          <w:lang w:val="en-US"/>
        </w:rPr>
        <w:t>Learning Outcomes</w:t>
      </w:r>
    </w:p>
    <w:p w:rsidR="7FEC55E9" w:rsidP="6EA4FC47" w:rsidRDefault="7FEC55E9" w14:paraId="260F0F0B" w14:textId="34A4FDC3">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noProof w:val="0"/>
          <w:lang w:val="en-US"/>
        </w:rPr>
      </w:pPr>
      <w:r w:rsidRPr="6EA4FC47" w:rsidR="7FEC55E9">
        <w:rPr>
          <w:rFonts w:ascii="Times New Roman" w:hAnsi="Times New Roman" w:eastAsia="Times New Roman" w:cs="Times New Roman"/>
          <w:b w:val="0"/>
          <w:bCs w:val="0"/>
          <w:noProof w:val="0"/>
          <w:lang w:val="en-US"/>
        </w:rPr>
        <w:t>Enhancement Three overall was an exercise in deepening my understanding of database systems in a tangible setting. Implementing a production-ready database layer revealed the importance of details I had previously overlooked such as transaction isolation, connection lifecycle management</w:t>
      </w:r>
      <w:r w:rsidRPr="6EA4FC47" w:rsidR="7FEC55E9">
        <w:rPr>
          <w:rFonts w:ascii="Times New Roman" w:hAnsi="Times New Roman" w:eastAsia="Times New Roman" w:cs="Times New Roman"/>
          <w:b w:val="0"/>
          <w:bCs w:val="0"/>
          <w:noProof w:val="0"/>
          <w:lang w:val="en-US"/>
        </w:rPr>
        <w:t>, and the</w:t>
      </w:r>
      <w:r w:rsidRPr="6EA4FC47" w:rsidR="7FEC55E9">
        <w:rPr>
          <w:rFonts w:ascii="Times New Roman" w:hAnsi="Times New Roman" w:eastAsia="Times New Roman" w:cs="Times New Roman"/>
          <w:b w:val="0"/>
          <w:bCs w:val="0"/>
          <w:noProof w:val="0"/>
          <w:lang w:val="en-US"/>
        </w:rPr>
        <w:t xml:space="preserve"> distinction between schema-level and application-level validation.</w:t>
      </w:r>
    </w:p>
    <w:p w:rsidR="531B88BC" w:rsidP="6EA4FC47" w:rsidRDefault="531B88BC" w14:paraId="3B5CC241" w14:textId="674E95C1">
      <w:pPr>
        <w:pStyle w:val="Normal"/>
        <w:keepNext w:val="0"/>
        <w:keepLines w:val="0"/>
        <w:rPr>
          <w:rFonts w:ascii="Times New Roman" w:hAnsi="Times New Roman" w:eastAsia="Times New Roman" w:cs="Times New Roman"/>
          <w:b w:val="0"/>
          <w:bCs w:val="0"/>
          <w:noProof w:val="0"/>
          <w:lang w:val="en-US"/>
        </w:rPr>
      </w:pPr>
      <w:r w:rsidRPr="6EA4FC47" w:rsidR="531B88BC">
        <w:rPr>
          <w:rFonts w:ascii="Times New Roman" w:hAnsi="Times New Roman" w:eastAsia="Times New Roman" w:cs="Times New Roman"/>
          <w:b w:val="0"/>
          <w:bCs w:val="0"/>
          <w:noProof w:val="0"/>
          <w:lang w:val="en-US"/>
        </w:rPr>
        <w:t>Putting myself in a</w:t>
      </w:r>
      <w:r w:rsidRPr="6EA4FC47" w:rsidR="7FEC55E9">
        <w:rPr>
          <w:rFonts w:ascii="Times New Roman" w:hAnsi="Times New Roman" w:eastAsia="Times New Roman" w:cs="Times New Roman"/>
          <w:b w:val="0"/>
          <w:bCs w:val="0"/>
          <w:noProof w:val="0"/>
          <w:lang w:val="en-US"/>
        </w:rPr>
        <w:t xml:space="preserve"> security </w:t>
      </w:r>
      <w:r w:rsidRPr="6EA4FC47" w:rsidR="727A8000">
        <w:rPr>
          <w:rFonts w:ascii="Times New Roman" w:hAnsi="Times New Roman" w:eastAsia="Times New Roman" w:cs="Times New Roman"/>
          <w:b w:val="0"/>
          <w:bCs w:val="0"/>
          <w:noProof w:val="0"/>
          <w:lang w:val="en-US"/>
        </w:rPr>
        <w:t xml:space="preserve">mindset forced me to focus on </w:t>
      </w:r>
      <w:r w:rsidRPr="6EA4FC47" w:rsidR="7FEC55E9">
        <w:rPr>
          <w:rFonts w:ascii="Times New Roman" w:hAnsi="Times New Roman" w:eastAsia="Times New Roman" w:cs="Times New Roman"/>
          <w:b w:val="0"/>
          <w:bCs w:val="0"/>
          <w:noProof w:val="0"/>
          <w:lang w:val="en-US"/>
        </w:rPr>
        <w:t>how I think about user input</w:t>
      </w:r>
      <w:r w:rsidRPr="6EA4FC47" w:rsidR="348C83E8">
        <w:rPr>
          <w:rFonts w:ascii="Times New Roman" w:hAnsi="Times New Roman" w:eastAsia="Times New Roman" w:cs="Times New Roman"/>
          <w:b w:val="0"/>
          <w:bCs w:val="0"/>
          <w:noProof w:val="0"/>
          <w:lang w:val="en-US"/>
        </w:rPr>
        <w:t xml:space="preserve"> and why I made the decisions I made in the artifact that served as the foundation for this enhancement</w:t>
      </w:r>
      <w:r w:rsidRPr="6EA4FC47" w:rsidR="7FEC55E9">
        <w:rPr>
          <w:rFonts w:ascii="Times New Roman" w:hAnsi="Times New Roman" w:eastAsia="Times New Roman" w:cs="Times New Roman"/>
          <w:b w:val="0"/>
          <w:bCs w:val="0"/>
          <w:noProof w:val="0"/>
          <w:lang w:val="en-US"/>
        </w:rPr>
        <w:t xml:space="preserve">. Every string that enters the system is now a potential attack vector until proven safe. Parameterized queries </w:t>
      </w:r>
      <w:r w:rsidRPr="6EA4FC47" w:rsidR="7FEC55E9">
        <w:rPr>
          <w:rFonts w:ascii="Times New Roman" w:hAnsi="Times New Roman" w:eastAsia="Times New Roman" w:cs="Times New Roman"/>
          <w:b w:val="0"/>
          <w:bCs w:val="0"/>
          <w:noProof w:val="0"/>
          <w:lang w:val="en-US"/>
        </w:rPr>
        <w:t>aren't</w:t>
      </w:r>
      <w:r w:rsidRPr="6EA4FC47" w:rsidR="7FEC55E9">
        <w:rPr>
          <w:rFonts w:ascii="Times New Roman" w:hAnsi="Times New Roman" w:eastAsia="Times New Roman" w:cs="Times New Roman"/>
          <w:b w:val="0"/>
          <w:bCs w:val="0"/>
          <w:noProof w:val="0"/>
          <w:lang w:val="en-US"/>
        </w:rPr>
        <w:t xml:space="preserve"> just </w:t>
      </w:r>
      <w:bookmarkStart w:name="_Int_1peshlmA" w:id="466224250"/>
      <w:r w:rsidRPr="6EA4FC47" w:rsidR="3153A5D6">
        <w:rPr>
          <w:rFonts w:ascii="Times New Roman" w:hAnsi="Times New Roman" w:eastAsia="Times New Roman" w:cs="Times New Roman"/>
          <w:b w:val="0"/>
          <w:bCs w:val="0"/>
          <w:noProof w:val="0"/>
          <w:lang w:val="en-US"/>
        </w:rPr>
        <w:t>industry</w:t>
      </w:r>
      <w:bookmarkEnd w:id="466224250"/>
      <w:r w:rsidRPr="6EA4FC47" w:rsidR="3153A5D6">
        <w:rPr>
          <w:rFonts w:ascii="Times New Roman" w:hAnsi="Times New Roman" w:eastAsia="Times New Roman" w:cs="Times New Roman"/>
          <w:b w:val="0"/>
          <w:bCs w:val="0"/>
          <w:noProof w:val="0"/>
          <w:lang w:val="en-US"/>
        </w:rPr>
        <w:t xml:space="preserve"> best</w:t>
      </w:r>
      <w:r w:rsidRPr="6EA4FC47" w:rsidR="7FEC55E9">
        <w:rPr>
          <w:rFonts w:ascii="Times New Roman" w:hAnsi="Times New Roman" w:eastAsia="Times New Roman" w:cs="Times New Roman"/>
          <w:b w:val="0"/>
          <w:bCs w:val="0"/>
          <w:noProof w:val="0"/>
          <w:lang w:val="en-US"/>
        </w:rPr>
        <w:t xml:space="preserve"> practice</w:t>
      </w:r>
      <w:r w:rsidRPr="6EA4FC47" w:rsidR="695DAEC5">
        <w:rPr>
          <w:rFonts w:ascii="Times New Roman" w:hAnsi="Times New Roman" w:eastAsia="Times New Roman" w:cs="Times New Roman"/>
          <w:b w:val="0"/>
          <w:bCs w:val="0"/>
          <w:noProof w:val="0"/>
          <w:lang w:val="en-US"/>
        </w:rPr>
        <w:t xml:space="preserve">, as </w:t>
      </w:r>
      <w:r w:rsidRPr="6EA4FC47" w:rsidR="695DAEC5">
        <w:rPr>
          <w:rFonts w:ascii="Times New Roman" w:hAnsi="Times New Roman" w:eastAsia="Times New Roman" w:cs="Times New Roman"/>
          <w:b w:val="0"/>
          <w:bCs w:val="0"/>
          <w:noProof w:val="0"/>
          <w:lang w:val="en-US"/>
        </w:rPr>
        <w:t>t</w:t>
      </w:r>
      <w:r w:rsidRPr="6EA4FC47" w:rsidR="7FEC55E9">
        <w:rPr>
          <w:rFonts w:ascii="Times New Roman" w:hAnsi="Times New Roman" w:eastAsia="Times New Roman" w:cs="Times New Roman"/>
          <w:b w:val="0"/>
          <w:bCs w:val="0"/>
          <w:noProof w:val="0"/>
          <w:lang w:val="en-US"/>
        </w:rPr>
        <w:t>hey're</w:t>
      </w:r>
      <w:r w:rsidRPr="6EA4FC47" w:rsidR="7FEC55E9">
        <w:rPr>
          <w:rFonts w:ascii="Times New Roman" w:hAnsi="Times New Roman" w:eastAsia="Times New Roman" w:cs="Times New Roman"/>
          <w:b w:val="0"/>
          <w:bCs w:val="0"/>
          <w:noProof w:val="0"/>
          <w:lang w:val="en-US"/>
        </w:rPr>
        <w:t xml:space="preserve"> the </w:t>
      </w:r>
      <w:r w:rsidRPr="6EA4FC47" w:rsidR="7FEC55E9">
        <w:rPr>
          <w:rFonts w:ascii="Times New Roman" w:hAnsi="Times New Roman" w:eastAsia="Times New Roman" w:cs="Times New Roman"/>
          <w:b w:val="0"/>
          <w:bCs w:val="0"/>
          <w:noProof w:val="0"/>
          <w:lang w:val="en-US"/>
        </w:rPr>
        <w:t>minimum</w:t>
      </w:r>
      <w:r w:rsidRPr="6EA4FC47" w:rsidR="7FEC55E9">
        <w:rPr>
          <w:rFonts w:ascii="Times New Roman" w:hAnsi="Times New Roman" w:eastAsia="Times New Roman" w:cs="Times New Roman"/>
          <w:b w:val="0"/>
          <w:bCs w:val="0"/>
          <w:noProof w:val="0"/>
          <w:lang w:val="en-US"/>
        </w:rPr>
        <w:t xml:space="preserve"> standard for responsible database programming. Input validation is </w:t>
      </w:r>
      <w:bookmarkStart w:name="_Int_EKIOIWv5" w:id="507493317"/>
      <w:r w:rsidRPr="6EA4FC47" w:rsidR="7FEC55E9">
        <w:rPr>
          <w:rFonts w:ascii="Times New Roman" w:hAnsi="Times New Roman" w:eastAsia="Times New Roman" w:cs="Times New Roman"/>
          <w:b w:val="0"/>
          <w:bCs w:val="0"/>
          <w:noProof w:val="0"/>
          <w:lang w:val="en-US"/>
        </w:rPr>
        <w:t>acknowledging</w:t>
      </w:r>
      <w:bookmarkEnd w:id="507493317"/>
      <w:r w:rsidRPr="6EA4FC47" w:rsidR="7FEC55E9">
        <w:rPr>
          <w:rFonts w:ascii="Times New Roman" w:hAnsi="Times New Roman" w:eastAsia="Times New Roman" w:cs="Times New Roman"/>
          <w:b w:val="0"/>
          <w:bCs w:val="0"/>
          <w:noProof w:val="0"/>
          <w:lang w:val="en-US"/>
        </w:rPr>
        <w:t xml:space="preserve"> that users make mistakes </w:t>
      </w:r>
      <w:r w:rsidRPr="6EA4FC47" w:rsidR="7B293335">
        <w:rPr>
          <w:rFonts w:ascii="Times New Roman" w:hAnsi="Times New Roman" w:eastAsia="Times New Roman" w:cs="Times New Roman"/>
          <w:b w:val="0"/>
          <w:bCs w:val="0"/>
          <w:noProof w:val="0"/>
          <w:lang w:val="en-US"/>
        </w:rPr>
        <w:t>as well as</w:t>
      </w:r>
      <w:r w:rsidRPr="6EA4FC47" w:rsidR="48724F46">
        <w:rPr>
          <w:rFonts w:ascii="Times New Roman" w:hAnsi="Times New Roman" w:eastAsia="Times New Roman" w:cs="Times New Roman"/>
          <w:b w:val="0"/>
          <w:bCs w:val="0"/>
          <w:noProof w:val="0"/>
          <w:lang w:val="en-US"/>
        </w:rPr>
        <w:t xml:space="preserve"> the fact that</w:t>
      </w:r>
      <w:r w:rsidRPr="6EA4FC47" w:rsidR="7B293335">
        <w:rPr>
          <w:rFonts w:ascii="Times New Roman" w:hAnsi="Times New Roman" w:eastAsia="Times New Roman" w:cs="Times New Roman"/>
          <w:b w:val="0"/>
          <w:bCs w:val="0"/>
          <w:noProof w:val="0"/>
          <w:lang w:val="en-US"/>
        </w:rPr>
        <w:t xml:space="preserve"> malicious behavior </w:t>
      </w:r>
      <w:r w:rsidRPr="6EA4FC47" w:rsidR="7FEC55E9">
        <w:rPr>
          <w:rFonts w:ascii="Times New Roman" w:hAnsi="Times New Roman" w:eastAsia="Times New Roman" w:cs="Times New Roman"/>
          <w:b w:val="0"/>
          <w:bCs w:val="0"/>
          <w:noProof w:val="0"/>
          <w:lang w:val="en-US"/>
        </w:rPr>
        <w:t>exist</w:t>
      </w:r>
      <w:r w:rsidRPr="6EA4FC47" w:rsidR="6317457C">
        <w:rPr>
          <w:rFonts w:ascii="Times New Roman" w:hAnsi="Times New Roman" w:eastAsia="Times New Roman" w:cs="Times New Roman"/>
          <w:b w:val="0"/>
          <w:bCs w:val="0"/>
          <w:noProof w:val="0"/>
          <w:lang w:val="en-US"/>
        </w:rPr>
        <w:t>s</w:t>
      </w:r>
      <w:r w:rsidRPr="6EA4FC47" w:rsidR="7FEC55E9">
        <w:rPr>
          <w:rFonts w:ascii="Times New Roman" w:hAnsi="Times New Roman" w:eastAsia="Times New Roman" w:cs="Times New Roman"/>
          <w:b w:val="0"/>
          <w:bCs w:val="0"/>
          <w:noProof w:val="0"/>
          <w:lang w:val="en-US"/>
        </w:rPr>
        <w:t>. This mindset shift will influence every database interaction I write going forward.</w:t>
      </w:r>
    </w:p>
    <w:p w:rsidR="7FEC55E9" w:rsidP="6EA4FC47" w:rsidRDefault="7FEC55E9" w14:paraId="6B91FA67" w14:textId="3450B9FA">
      <w:pPr>
        <w:pStyle w:val="Normal"/>
        <w:keepNext w:val="0"/>
        <w:keepLines w:val="0"/>
        <w:rPr>
          <w:rFonts w:ascii="Times New Roman" w:hAnsi="Times New Roman" w:eastAsia="Times New Roman" w:cs="Times New Roman"/>
          <w:b w:val="0"/>
          <w:bCs w:val="0"/>
          <w:noProof w:val="0"/>
          <w:lang w:val="en-US"/>
        </w:rPr>
      </w:pPr>
      <w:r w:rsidRPr="6EA4FC47" w:rsidR="7FEC55E9">
        <w:rPr>
          <w:rFonts w:ascii="Times New Roman" w:hAnsi="Times New Roman" w:eastAsia="Times New Roman" w:cs="Times New Roman"/>
          <w:b w:val="0"/>
          <w:bCs w:val="0"/>
          <w:noProof w:val="0"/>
          <w:lang w:val="en-US"/>
        </w:rPr>
        <w:t>I also gained appreciation for the tradeoffs between different storage approaches. SQLite adds overhead</w:t>
      </w:r>
      <w:r w:rsidRPr="6EA4FC47" w:rsidR="2507D746">
        <w:rPr>
          <w:rFonts w:ascii="Times New Roman" w:hAnsi="Times New Roman" w:eastAsia="Times New Roman" w:cs="Times New Roman"/>
          <w:b w:val="0"/>
          <w:bCs w:val="0"/>
          <w:noProof w:val="0"/>
          <w:lang w:val="en-US"/>
        </w:rPr>
        <w:t xml:space="preserve"> such as </w:t>
      </w:r>
      <w:r w:rsidRPr="6EA4FC47" w:rsidR="7FEC55E9">
        <w:rPr>
          <w:rFonts w:ascii="Times New Roman" w:hAnsi="Times New Roman" w:eastAsia="Times New Roman" w:cs="Times New Roman"/>
          <w:b w:val="0"/>
          <w:bCs w:val="0"/>
          <w:noProof w:val="0"/>
          <w:lang w:val="en-US"/>
        </w:rPr>
        <w:t>connection management, transaction logic</w:t>
      </w:r>
      <w:r w:rsidRPr="6EA4FC47" w:rsidR="3AD07F3E">
        <w:rPr>
          <w:rFonts w:ascii="Times New Roman" w:hAnsi="Times New Roman" w:eastAsia="Times New Roman" w:cs="Times New Roman"/>
          <w:b w:val="0"/>
          <w:bCs w:val="0"/>
          <w:noProof w:val="0"/>
          <w:lang w:val="en-US"/>
        </w:rPr>
        <w:t>, and query</w:t>
      </w:r>
      <w:r w:rsidRPr="6EA4FC47" w:rsidR="7FEC55E9">
        <w:rPr>
          <w:rFonts w:ascii="Times New Roman" w:hAnsi="Times New Roman" w:eastAsia="Times New Roman" w:cs="Times New Roman"/>
          <w:b w:val="0"/>
          <w:bCs w:val="0"/>
          <w:noProof w:val="0"/>
          <w:lang w:val="en-US"/>
        </w:rPr>
        <w:t xml:space="preserve"> parsing</w:t>
      </w:r>
      <w:r w:rsidRPr="6EA4FC47" w:rsidR="192FF818">
        <w:rPr>
          <w:rFonts w:ascii="Times New Roman" w:hAnsi="Times New Roman" w:eastAsia="Times New Roman" w:cs="Times New Roman"/>
          <w:b w:val="0"/>
          <w:bCs w:val="0"/>
          <w:noProof w:val="0"/>
          <w:lang w:val="en-US"/>
        </w:rPr>
        <w:t xml:space="preserve">. These are aspects </w:t>
      </w:r>
      <w:r w:rsidRPr="6EA4FC47" w:rsidR="7FEC55E9">
        <w:rPr>
          <w:rFonts w:ascii="Times New Roman" w:hAnsi="Times New Roman" w:eastAsia="Times New Roman" w:cs="Times New Roman"/>
          <w:b w:val="0"/>
          <w:bCs w:val="0"/>
          <w:noProof w:val="0"/>
          <w:lang w:val="en-US"/>
        </w:rPr>
        <w:t>that pickle caching avoids</w:t>
      </w:r>
      <w:r w:rsidRPr="6EA4FC47" w:rsidR="07648646">
        <w:rPr>
          <w:rFonts w:ascii="Times New Roman" w:hAnsi="Times New Roman" w:eastAsia="Times New Roman" w:cs="Times New Roman"/>
          <w:b w:val="0"/>
          <w:bCs w:val="0"/>
          <w:noProof w:val="0"/>
          <w:lang w:val="en-US"/>
        </w:rPr>
        <w:t xml:space="preserve"> which is something I </w:t>
      </w:r>
      <w:r w:rsidRPr="6EA4FC47" w:rsidR="07648646">
        <w:rPr>
          <w:rFonts w:ascii="Times New Roman" w:hAnsi="Times New Roman" w:eastAsia="Times New Roman" w:cs="Times New Roman"/>
          <w:b w:val="0"/>
          <w:bCs w:val="0"/>
          <w:noProof w:val="0"/>
          <w:lang w:val="en-US"/>
        </w:rPr>
        <w:t>hadn’t</w:t>
      </w:r>
      <w:r w:rsidRPr="6EA4FC47" w:rsidR="07648646">
        <w:rPr>
          <w:rFonts w:ascii="Times New Roman" w:hAnsi="Times New Roman" w:eastAsia="Times New Roman" w:cs="Times New Roman"/>
          <w:b w:val="0"/>
          <w:bCs w:val="0"/>
          <w:noProof w:val="0"/>
          <w:lang w:val="en-US"/>
        </w:rPr>
        <w:t xml:space="preserve"> realized when initially implementing it back in Enhancement One</w:t>
      </w:r>
      <w:r w:rsidRPr="6EA4FC47" w:rsidR="7FEC55E9">
        <w:rPr>
          <w:rFonts w:ascii="Times New Roman" w:hAnsi="Times New Roman" w:eastAsia="Times New Roman" w:cs="Times New Roman"/>
          <w:b w:val="0"/>
          <w:bCs w:val="0"/>
          <w:noProof w:val="0"/>
          <w:lang w:val="en-US"/>
        </w:rPr>
        <w:t>. For this application with four courses, the performance difference is negligible. But the database p</w:t>
      </w:r>
      <w:r w:rsidRPr="6EA4FC47" w:rsidR="7FEC55E9">
        <w:rPr>
          <w:rFonts w:ascii="Times New Roman" w:hAnsi="Times New Roman" w:eastAsia="Times New Roman" w:cs="Times New Roman"/>
          <w:b w:val="0"/>
          <w:bCs w:val="0"/>
          <w:noProof w:val="0"/>
          <w:lang w:val="en-US"/>
        </w:rPr>
        <w:t xml:space="preserve">rovides </w:t>
      </w:r>
      <w:bookmarkStart w:name="_Int_uORU3qqJ" w:id="1643174200"/>
      <w:r w:rsidRPr="6EA4FC47" w:rsidR="7FEC55E9">
        <w:rPr>
          <w:rFonts w:ascii="Times New Roman" w:hAnsi="Times New Roman" w:eastAsia="Times New Roman" w:cs="Times New Roman"/>
          <w:b w:val="0"/>
          <w:bCs w:val="0"/>
          <w:noProof w:val="0"/>
          <w:lang w:val="en-US"/>
        </w:rPr>
        <w:t>guarantees</w:t>
      </w:r>
      <w:bookmarkEnd w:id="1643174200"/>
      <w:r w:rsidRPr="6EA4FC47" w:rsidR="7FEC55E9">
        <w:rPr>
          <w:rFonts w:ascii="Times New Roman" w:hAnsi="Times New Roman" w:eastAsia="Times New Roman" w:cs="Times New Roman"/>
          <w:b w:val="0"/>
          <w:bCs w:val="0"/>
          <w:noProof w:val="0"/>
          <w:lang w:val="en-US"/>
        </w:rPr>
        <w:t xml:space="preserve"> pickle cannot: ACID compliance, query capabilities, concurrent access support, and tools for backup and replication. Understanding when these guarantees justify the complexity is crucial for architectural decisions.</w:t>
      </w:r>
    </w:p>
    <w:p w:rsidR="112B9607" w:rsidP="1372BDC4" w:rsidRDefault="112B9607" w14:paraId="3959F348" w14:textId="1536AC05">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lang w:val="en-US"/>
        </w:rPr>
      </w:pPr>
      <w:r w:rsidRPr="6EA4FC47" w:rsidR="112B9607">
        <w:rPr>
          <w:rFonts w:ascii="Times New Roman" w:hAnsi="Times New Roman" w:eastAsia="Times New Roman" w:cs="Times New Roman"/>
          <w:b w:val="1"/>
          <w:bCs w:val="1"/>
          <w:noProof w:val="0"/>
          <w:lang w:val="en-US"/>
        </w:rPr>
        <w:t xml:space="preserve">Challenges </w:t>
      </w:r>
    </w:p>
    <w:p w:rsidR="1A0E7A32" w:rsidP="6EA4FC47" w:rsidRDefault="1A0E7A32" w14:paraId="5D4BD299" w14:textId="36DEECC6">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1"/>
          <w:iCs w:val="1"/>
          <w:noProof w:val="0"/>
          <w:lang w:val="en-US"/>
        </w:rPr>
      </w:pPr>
      <w:r w:rsidRPr="6EA4FC47" w:rsidR="1A0E7A32">
        <w:rPr>
          <w:rFonts w:ascii="Times New Roman" w:hAnsi="Times New Roman" w:eastAsia="Times New Roman" w:cs="Times New Roman"/>
          <w:b w:val="1"/>
          <w:bCs w:val="1"/>
          <w:i w:val="1"/>
          <w:iCs w:val="1"/>
          <w:noProof w:val="0"/>
          <w:lang w:val="en-US"/>
        </w:rPr>
        <w:t>SQL Syntax Errors</w:t>
      </w:r>
    </w:p>
    <w:p w:rsidR="1A0E7A32" w:rsidP="6EA4FC47" w:rsidRDefault="1A0E7A32" w14:paraId="35E9572C" w14:textId="65CA3642">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noProof w:val="0"/>
          <w:lang w:val="en-US"/>
        </w:rPr>
      </w:pPr>
      <w:r w:rsidRPr="6EA4FC47" w:rsidR="1A0E7A32">
        <w:rPr>
          <w:rFonts w:ascii="Times New Roman" w:hAnsi="Times New Roman" w:eastAsia="Times New Roman" w:cs="Times New Roman"/>
          <w:b w:val="0"/>
          <w:bCs w:val="0"/>
          <w:i w:val="0"/>
          <w:iCs w:val="0"/>
          <w:noProof w:val="0"/>
          <w:lang w:val="en-US"/>
        </w:rPr>
        <w:t xml:space="preserve">During </w:t>
      </w:r>
      <w:r w:rsidRPr="6EA4FC47" w:rsidR="1A0E7A32">
        <w:rPr>
          <w:rFonts w:ascii="Times New Roman" w:hAnsi="Times New Roman" w:eastAsia="Times New Roman" w:cs="Times New Roman"/>
          <w:b w:val="0"/>
          <w:bCs w:val="0"/>
          <w:i w:val="0"/>
          <w:iCs w:val="0"/>
          <w:noProof w:val="0"/>
          <w:lang w:val="en-US"/>
        </w:rPr>
        <w:t>initial</w:t>
      </w:r>
      <w:r w:rsidRPr="6EA4FC47" w:rsidR="1A0E7A32">
        <w:rPr>
          <w:rFonts w:ascii="Times New Roman" w:hAnsi="Times New Roman" w:eastAsia="Times New Roman" w:cs="Times New Roman"/>
          <w:b w:val="0"/>
          <w:bCs w:val="0"/>
          <w:i w:val="0"/>
          <w:iCs w:val="0"/>
          <w:noProof w:val="0"/>
          <w:lang w:val="en-US"/>
        </w:rPr>
        <w:t xml:space="preserve"> schema creation, I </w:t>
      </w:r>
      <w:r w:rsidRPr="6EA4FC47" w:rsidR="1A0E7A32">
        <w:rPr>
          <w:rFonts w:ascii="Times New Roman" w:hAnsi="Times New Roman" w:eastAsia="Times New Roman" w:cs="Times New Roman"/>
          <w:b w:val="0"/>
          <w:bCs w:val="0"/>
          <w:i w:val="0"/>
          <w:iCs w:val="0"/>
          <w:noProof w:val="0"/>
          <w:lang w:val="en-US"/>
        </w:rPr>
        <w:t>encountered</w:t>
      </w:r>
      <w:r w:rsidRPr="6EA4FC47" w:rsidR="1A0E7A32">
        <w:rPr>
          <w:rFonts w:ascii="Times New Roman" w:hAnsi="Times New Roman" w:eastAsia="Times New Roman" w:cs="Times New Roman"/>
          <w:b w:val="0"/>
          <w:bCs w:val="0"/>
          <w:i w:val="0"/>
          <w:iCs w:val="0"/>
          <w:noProof w:val="0"/>
          <w:lang w:val="en-US"/>
        </w:rPr>
        <w:t xml:space="preserve"> a syntax error near a closing parenthesis. The issue was subtle as I had an extra closing parenthesis after defining the </w:t>
      </w:r>
      <w:r w:rsidRPr="6EA4FC47" w:rsidR="1A0E7A32">
        <w:rPr>
          <w:rFonts w:ascii="Courier New" w:hAnsi="Courier New" w:eastAsia="Courier New" w:cs="Courier New"/>
          <w:b w:val="0"/>
          <w:bCs w:val="0"/>
          <w:i w:val="0"/>
          <w:iCs w:val="0"/>
          <w:noProof w:val="0"/>
          <w:lang w:val="en-US"/>
        </w:rPr>
        <w:t>updated_at</w:t>
      </w:r>
      <w:r w:rsidRPr="6EA4FC47" w:rsidR="1A0E7A32">
        <w:rPr>
          <w:rFonts w:ascii="Courier New" w:hAnsi="Courier New" w:eastAsia="Courier New" w:cs="Courier New"/>
          <w:b w:val="0"/>
          <w:bCs w:val="0"/>
          <w:i w:val="0"/>
          <w:iCs w:val="0"/>
          <w:noProof w:val="0"/>
          <w:lang w:val="en-US"/>
        </w:rPr>
        <w:t xml:space="preserve"> </w:t>
      </w:r>
      <w:r w:rsidRPr="6EA4FC47" w:rsidR="1A0E7A32">
        <w:rPr>
          <w:rFonts w:ascii="Times New Roman" w:hAnsi="Times New Roman" w:eastAsia="Times New Roman" w:cs="Times New Roman"/>
          <w:b w:val="0"/>
          <w:bCs w:val="0"/>
          <w:i w:val="0"/>
          <w:iCs w:val="0"/>
          <w:noProof w:val="0"/>
          <w:lang w:val="en-US"/>
        </w:rPr>
        <w:t xml:space="preserve">column with a default value. The SQL looked </w:t>
      </w:r>
      <w:r w:rsidRPr="6EA4FC47" w:rsidR="1A0E7A32">
        <w:rPr>
          <w:rFonts w:ascii="Times New Roman" w:hAnsi="Times New Roman" w:eastAsia="Times New Roman" w:cs="Times New Roman"/>
          <w:b w:val="0"/>
          <w:bCs w:val="0"/>
          <w:i w:val="0"/>
          <w:iCs w:val="0"/>
          <w:noProof w:val="0"/>
          <w:lang w:val="en-US"/>
        </w:rPr>
        <w:t>correct at first glance, but</w:t>
      </w:r>
      <w:r w:rsidRPr="6EA4FC47" w:rsidR="1A0E7A32">
        <w:rPr>
          <w:rFonts w:ascii="Times New Roman" w:hAnsi="Times New Roman" w:eastAsia="Times New Roman" w:cs="Times New Roman"/>
          <w:b w:val="0"/>
          <w:bCs w:val="0"/>
          <w:i w:val="0"/>
          <w:iCs w:val="0"/>
          <w:noProof w:val="0"/>
          <w:lang w:val="en-US"/>
        </w:rPr>
        <w:t xml:space="preserve"> careful line-by-line inspection revealed the duplicate. This was a lesson learned in juggling multiple syntax paradigms </w:t>
      </w:r>
      <w:r w:rsidRPr="6EA4FC47" w:rsidR="1A0E7A32">
        <w:rPr>
          <w:rFonts w:ascii="Times New Roman" w:hAnsi="Times New Roman" w:eastAsia="Times New Roman" w:cs="Times New Roman"/>
          <w:b w:val="0"/>
          <w:bCs w:val="0"/>
          <w:i w:val="0"/>
          <w:iCs w:val="0"/>
          <w:noProof w:val="0"/>
          <w:lang w:val="en-US"/>
        </w:rPr>
        <w:t>and also</w:t>
      </w:r>
      <w:r w:rsidRPr="6EA4FC47" w:rsidR="1A0E7A32">
        <w:rPr>
          <w:rFonts w:ascii="Times New Roman" w:hAnsi="Times New Roman" w:eastAsia="Times New Roman" w:cs="Times New Roman"/>
          <w:b w:val="0"/>
          <w:bCs w:val="0"/>
          <w:i w:val="0"/>
          <w:iCs w:val="0"/>
          <w:noProof w:val="0"/>
          <w:lang w:val="en-US"/>
        </w:rPr>
        <w:t xml:space="preserve"> </w:t>
      </w:r>
      <w:r w:rsidRPr="6EA4FC47" w:rsidR="27EF96F0">
        <w:rPr>
          <w:rFonts w:ascii="Times New Roman" w:hAnsi="Times New Roman" w:eastAsia="Times New Roman" w:cs="Times New Roman"/>
          <w:b w:val="0"/>
          <w:bCs w:val="0"/>
          <w:i w:val="0"/>
          <w:iCs w:val="0"/>
          <w:noProof w:val="0"/>
          <w:lang w:val="en-US"/>
        </w:rPr>
        <w:t>considering editing first with SQL highlighting then factoring it into the Python code – something I recall doing back in CS-360 that I had forgotten about.</w:t>
      </w:r>
    </w:p>
    <w:p w:rsidR="27EF96F0" w:rsidP="6EA4FC47" w:rsidRDefault="27EF96F0" w14:paraId="1CC1B000" w14:textId="722D6719">
      <w:pPr>
        <w:bidi w:val="0"/>
        <w:spacing w:before="0" w:beforeAutospacing="off" w:after="240" w:afterAutospacing="off"/>
        <w:jc w:val="left"/>
        <w:rPr>
          <w:rFonts w:ascii="Times New Roman" w:hAnsi="Times New Roman" w:eastAsia="Times New Roman" w:cs="Times New Roman"/>
          <w:b w:val="1"/>
          <w:bCs w:val="1"/>
          <w:i w:val="1"/>
          <w:iCs w:val="1"/>
          <w:noProof w:val="0"/>
          <w:sz w:val="24"/>
          <w:szCs w:val="24"/>
          <w:lang w:val="en-US"/>
        </w:rPr>
      </w:pPr>
      <w:r w:rsidRPr="6EA4FC47" w:rsidR="27EF96F0">
        <w:rPr>
          <w:rFonts w:ascii="Times New Roman" w:hAnsi="Times New Roman" w:eastAsia="Times New Roman" w:cs="Times New Roman"/>
          <w:b w:val="1"/>
          <w:bCs w:val="1"/>
          <w:i w:val="1"/>
          <w:iCs w:val="1"/>
          <w:noProof w:val="0"/>
          <w:sz w:val="24"/>
          <w:szCs w:val="24"/>
          <w:lang w:val="en-US"/>
        </w:rPr>
        <w:t xml:space="preserve">Transaction Context Management </w:t>
      </w:r>
    </w:p>
    <w:p w:rsidR="27EF96F0" w:rsidP="6EA4FC47" w:rsidRDefault="27EF96F0" w14:paraId="303C9481" w14:textId="25B177E5">
      <w:pPr>
        <w:bidi w:val="0"/>
        <w:spacing w:before="0" w:beforeAutospacing="off" w:after="240" w:afterAutospacing="off"/>
        <w:jc w:val="left"/>
      </w:pPr>
      <w:r w:rsidRPr="6EA4FC47" w:rsidR="27EF96F0">
        <w:rPr>
          <w:rFonts w:ascii="Times New Roman" w:hAnsi="Times New Roman" w:eastAsia="Times New Roman" w:cs="Times New Roman"/>
          <w:noProof w:val="0"/>
          <w:sz w:val="24"/>
          <w:szCs w:val="24"/>
          <w:lang w:val="en-US"/>
        </w:rPr>
        <w:t xml:space="preserve">Implementing proper transaction handling with automatic rollback </w:t>
      </w:r>
      <w:bookmarkStart w:name="_Int_X4vPfFQU" w:id="899369918"/>
      <w:r w:rsidRPr="6EA4FC47" w:rsidR="27EF96F0">
        <w:rPr>
          <w:rFonts w:ascii="Times New Roman" w:hAnsi="Times New Roman" w:eastAsia="Times New Roman" w:cs="Times New Roman"/>
          <w:noProof w:val="0"/>
          <w:sz w:val="24"/>
          <w:szCs w:val="24"/>
          <w:lang w:val="en-US"/>
        </w:rPr>
        <w:t>requires</w:t>
      </w:r>
      <w:bookmarkEnd w:id="899369918"/>
      <w:r w:rsidRPr="6EA4FC47" w:rsidR="27EF96F0">
        <w:rPr>
          <w:rFonts w:ascii="Times New Roman" w:hAnsi="Times New Roman" w:eastAsia="Times New Roman" w:cs="Times New Roman"/>
          <w:noProof w:val="0"/>
          <w:sz w:val="24"/>
          <w:szCs w:val="24"/>
          <w:lang w:val="en-US"/>
        </w:rPr>
        <w:t xml:space="preserve"> understanding Python's context manager protocol. I implemented a </w:t>
      </w:r>
      <w:r w:rsidRPr="6EA4FC47" w:rsidR="27EF96F0">
        <w:rPr>
          <w:rFonts w:ascii="Courier New" w:hAnsi="Courier New" w:eastAsia="Courier New" w:cs="Courier New"/>
          <w:noProof w:val="0"/>
          <w:sz w:val="24"/>
          <w:szCs w:val="24"/>
          <w:lang w:val="en-US"/>
        </w:rPr>
        <w:t>transaction(</w:t>
      </w:r>
      <w:r w:rsidRPr="6EA4FC47" w:rsidR="27EF96F0">
        <w:rPr>
          <w:rFonts w:ascii="Courier New" w:hAnsi="Courier New" w:eastAsia="Courier New" w:cs="Courier New"/>
          <w:noProof w:val="0"/>
          <w:sz w:val="24"/>
          <w:szCs w:val="24"/>
          <w:lang w:val="en-US"/>
        </w:rPr>
        <w:t>)</w:t>
      </w:r>
      <w:r w:rsidRPr="6EA4FC47" w:rsidR="27EF96F0">
        <w:rPr>
          <w:rFonts w:ascii="Times New Roman" w:hAnsi="Times New Roman" w:eastAsia="Times New Roman" w:cs="Times New Roman"/>
          <w:noProof w:val="0"/>
          <w:sz w:val="24"/>
          <w:szCs w:val="24"/>
          <w:lang w:val="en-US"/>
        </w:rPr>
        <w:t xml:space="preserve"> method using the </w:t>
      </w:r>
      <w:r w:rsidRPr="6EA4FC47" w:rsidR="27EF96F0">
        <w:rPr>
          <w:rFonts w:ascii="Courier New" w:hAnsi="Courier New" w:eastAsia="Courier New" w:cs="Courier New"/>
          <w:noProof w:val="0"/>
          <w:sz w:val="24"/>
          <w:szCs w:val="24"/>
          <w:lang w:val="en-US"/>
        </w:rPr>
        <w:t>@contextmanager</w:t>
      </w:r>
      <w:r w:rsidRPr="6EA4FC47" w:rsidR="27EF96F0">
        <w:rPr>
          <w:rFonts w:ascii="Times New Roman" w:hAnsi="Times New Roman" w:eastAsia="Times New Roman" w:cs="Times New Roman"/>
          <w:noProof w:val="0"/>
          <w:sz w:val="24"/>
          <w:szCs w:val="24"/>
          <w:lang w:val="en-US"/>
        </w:rPr>
        <w:t xml:space="preserve"> decorator that yields the connection, commits on successful exit, and rolls back on exceptions. This pattern ensures database consistency even when errors </w:t>
      </w:r>
      <w:r w:rsidRPr="6EA4FC47" w:rsidR="27EF96F0">
        <w:rPr>
          <w:rFonts w:ascii="Times New Roman" w:hAnsi="Times New Roman" w:eastAsia="Times New Roman" w:cs="Times New Roman"/>
          <w:noProof w:val="0"/>
          <w:sz w:val="24"/>
          <w:szCs w:val="24"/>
          <w:lang w:val="en-US"/>
        </w:rPr>
        <w:t>occur</w:t>
      </w:r>
      <w:r w:rsidRPr="6EA4FC47" w:rsidR="27EF96F0">
        <w:rPr>
          <w:rFonts w:ascii="Times New Roman" w:hAnsi="Times New Roman" w:eastAsia="Times New Roman" w:cs="Times New Roman"/>
          <w:noProof w:val="0"/>
          <w:sz w:val="24"/>
          <w:szCs w:val="24"/>
          <w:lang w:val="en-US"/>
        </w:rPr>
        <w:t xml:space="preserve"> which is a critical feature for production systems that I </w:t>
      </w:r>
      <w:r w:rsidRPr="6EA4FC47" w:rsidR="27EF96F0">
        <w:rPr>
          <w:rFonts w:ascii="Times New Roman" w:hAnsi="Times New Roman" w:eastAsia="Times New Roman" w:cs="Times New Roman"/>
          <w:noProof w:val="0"/>
          <w:sz w:val="24"/>
          <w:szCs w:val="24"/>
          <w:lang w:val="en-US"/>
        </w:rPr>
        <w:t>hadn't</w:t>
      </w:r>
      <w:r w:rsidRPr="6EA4FC47" w:rsidR="27EF96F0">
        <w:rPr>
          <w:rFonts w:ascii="Times New Roman" w:hAnsi="Times New Roman" w:eastAsia="Times New Roman" w:cs="Times New Roman"/>
          <w:noProof w:val="0"/>
          <w:sz w:val="24"/>
          <w:szCs w:val="24"/>
          <w:lang w:val="en-US"/>
        </w:rPr>
        <w:t xml:space="preserve"> fully appreciated in </w:t>
      </w:r>
      <w:r w:rsidRPr="6EA4FC47" w:rsidR="27EF96F0">
        <w:rPr>
          <w:rFonts w:ascii="Times New Roman" w:hAnsi="Times New Roman" w:eastAsia="Times New Roman" w:cs="Times New Roman"/>
          <w:noProof w:val="0"/>
          <w:sz w:val="24"/>
          <w:szCs w:val="24"/>
          <w:lang w:val="en-US"/>
        </w:rPr>
        <w:t>previous</w:t>
      </w:r>
      <w:r w:rsidRPr="6EA4FC47" w:rsidR="27EF96F0">
        <w:rPr>
          <w:rFonts w:ascii="Times New Roman" w:hAnsi="Times New Roman" w:eastAsia="Times New Roman" w:cs="Times New Roman"/>
          <w:noProof w:val="0"/>
          <w:sz w:val="24"/>
          <w:szCs w:val="24"/>
          <w:lang w:val="en-US"/>
        </w:rPr>
        <w:t xml:space="preserve"> coursework. </w:t>
      </w:r>
    </w:p>
    <w:p w:rsidR="27EF96F0" w:rsidP="6EA4FC47" w:rsidRDefault="27EF96F0" w14:paraId="601A8225" w14:textId="41D38216">
      <w:pPr>
        <w:bidi w:val="0"/>
        <w:spacing w:before="0" w:beforeAutospacing="off" w:after="240" w:afterAutospacing="off"/>
        <w:jc w:val="left"/>
        <w:rPr>
          <w:rFonts w:ascii="Times New Roman" w:hAnsi="Times New Roman" w:eastAsia="Times New Roman" w:cs="Times New Roman"/>
          <w:b w:val="1"/>
          <w:bCs w:val="1"/>
          <w:i w:val="1"/>
          <w:iCs w:val="1"/>
          <w:noProof w:val="0"/>
          <w:sz w:val="24"/>
          <w:szCs w:val="24"/>
          <w:lang w:val="en-US"/>
        </w:rPr>
      </w:pPr>
      <w:r w:rsidRPr="6EA4FC47" w:rsidR="27EF96F0">
        <w:rPr>
          <w:rFonts w:ascii="Times New Roman" w:hAnsi="Times New Roman" w:eastAsia="Times New Roman" w:cs="Times New Roman"/>
          <w:b w:val="1"/>
          <w:bCs w:val="1"/>
          <w:i w:val="1"/>
          <w:iCs w:val="1"/>
          <w:noProof w:val="0"/>
          <w:sz w:val="24"/>
          <w:szCs w:val="24"/>
          <w:lang w:val="en-US"/>
        </w:rPr>
        <w:t xml:space="preserve">Dual-Mode Architecture </w:t>
      </w:r>
    </w:p>
    <w:p w:rsidR="27EF96F0" w:rsidP="6EA4FC47" w:rsidRDefault="27EF96F0" w14:paraId="1282351F" w14:textId="6830252C">
      <w:pPr>
        <w:bidi w:val="0"/>
        <w:spacing w:before="0" w:beforeAutospacing="off" w:after="240" w:afterAutospacing="off"/>
        <w:jc w:val="left"/>
      </w:pPr>
      <w:r w:rsidRPr="6EA4FC47" w:rsidR="27EF96F0">
        <w:rPr>
          <w:rFonts w:ascii="Times New Roman" w:hAnsi="Times New Roman" w:eastAsia="Times New Roman" w:cs="Times New Roman"/>
          <w:noProof w:val="0"/>
          <w:sz w:val="24"/>
          <w:szCs w:val="24"/>
          <w:lang w:val="en-US"/>
        </w:rPr>
        <w:t xml:space="preserve">Supporting both CSV and database modes without code duplication </w:t>
      </w:r>
      <w:r w:rsidRPr="6EA4FC47" w:rsidR="7B5F3AA6">
        <w:rPr>
          <w:rFonts w:ascii="Times New Roman" w:hAnsi="Times New Roman" w:eastAsia="Times New Roman" w:cs="Times New Roman"/>
          <w:noProof w:val="0"/>
          <w:sz w:val="24"/>
          <w:szCs w:val="24"/>
          <w:lang w:val="en-US"/>
        </w:rPr>
        <w:t>requires</w:t>
      </w:r>
      <w:r w:rsidRPr="6EA4FC47" w:rsidR="27EF96F0">
        <w:rPr>
          <w:rFonts w:ascii="Times New Roman" w:hAnsi="Times New Roman" w:eastAsia="Times New Roman" w:cs="Times New Roman"/>
          <w:noProof w:val="0"/>
          <w:sz w:val="24"/>
          <w:szCs w:val="24"/>
          <w:lang w:val="en-US"/>
        </w:rPr>
        <w:t xml:space="preserve"> careful interface design</w:t>
      </w:r>
      <w:r w:rsidRPr="6EA4FC47" w:rsidR="62BA3AA5">
        <w:rPr>
          <w:rFonts w:ascii="Times New Roman" w:hAnsi="Times New Roman" w:eastAsia="Times New Roman" w:cs="Times New Roman"/>
          <w:noProof w:val="0"/>
          <w:sz w:val="24"/>
          <w:szCs w:val="24"/>
          <w:lang w:val="en-US"/>
        </w:rPr>
        <w:t xml:space="preserve"> that I honestly </w:t>
      </w:r>
      <w:r w:rsidRPr="6EA4FC47" w:rsidR="62BA3AA5">
        <w:rPr>
          <w:rFonts w:ascii="Times New Roman" w:hAnsi="Times New Roman" w:eastAsia="Times New Roman" w:cs="Times New Roman"/>
          <w:noProof w:val="0"/>
          <w:sz w:val="24"/>
          <w:szCs w:val="24"/>
          <w:lang w:val="en-US"/>
        </w:rPr>
        <w:t>didn’t</w:t>
      </w:r>
      <w:r w:rsidRPr="6EA4FC47" w:rsidR="62BA3AA5">
        <w:rPr>
          <w:rFonts w:ascii="Times New Roman" w:hAnsi="Times New Roman" w:eastAsia="Times New Roman" w:cs="Times New Roman"/>
          <w:noProof w:val="0"/>
          <w:sz w:val="24"/>
          <w:szCs w:val="24"/>
          <w:lang w:val="en-US"/>
        </w:rPr>
        <w:t xml:space="preserve"> plan that well for</w:t>
      </w:r>
      <w:r w:rsidRPr="6EA4FC47" w:rsidR="27EF96F0">
        <w:rPr>
          <w:rFonts w:ascii="Times New Roman" w:hAnsi="Times New Roman" w:eastAsia="Times New Roman" w:cs="Times New Roman"/>
          <w:noProof w:val="0"/>
          <w:sz w:val="24"/>
          <w:szCs w:val="24"/>
          <w:lang w:val="en-US"/>
        </w:rPr>
        <w:t xml:space="preserve">. </w:t>
      </w:r>
      <w:r w:rsidRPr="6EA4FC47" w:rsidR="0304BA96">
        <w:rPr>
          <w:rFonts w:ascii="Times New Roman" w:hAnsi="Times New Roman" w:eastAsia="Times New Roman" w:cs="Times New Roman"/>
          <w:noProof w:val="0"/>
          <w:sz w:val="24"/>
          <w:szCs w:val="24"/>
          <w:lang w:val="en-US"/>
        </w:rPr>
        <w:t xml:space="preserve">Sometimes I would run into issues such as checking for the cache despite the program not knowing what type of persistence to </w:t>
      </w:r>
      <w:r w:rsidRPr="6EA4FC47" w:rsidR="0304BA96">
        <w:rPr>
          <w:rFonts w:ascii="Times New Roman" w:hAnsi="Times New Roman" w:eastAsia="Times New Roman" w:cs="Times New Roman"/>
          <w:noProof w:val="0"/>
          <w:sz w:val="24"/>
          <w:szCs w:val="24"/>
          <w:lang w:val="en-US"/>
        </w:rPr>
        <w:t>use</w:t>
      </w:r>
      <w:r w:rsidRPr="6EA4FC47" w:rsidR="0304BA96">
        <w:rPr>
          <w:rFonts w:ascii="Times New Roman" w:hAnsi="Times New Roman" w:eastAsia="Times New Roman" w:cs="Times New Roman"/>
          <w:noProof w:val="0"/>
          <w:sz w:val="24"/>
          <w:szCs w:val="24"/>
          <w:lang w:val="en-US"/>
        </w:rPr>
        <w:t xml:space="preserve"> yet. </w:t>
      </w:r>
      <w:r w:rsidRPr="6EA4FC47" w:rsidR="27EF96F0">
        <w:rPr>
          <w:rFonts w:ascii="Times New Roman" w:hAnsi="Times New Roman" w:eastAsia="Times New Roman" w:cs="Times New Roman"/>
          <w:noProof w:val="0"/>
          <w:sz w:val="24"/>
          <w:szCs w:val="24"/>
          <w:lang w:val="en-US"/>
        </w:rPr>
        <w:t xml:space="preserve">I solved this by adding </w:t>
      </w:r>
      <w:r w:rsidRPr="6EA4FC47" w:rsidR="27EF96F0">
        <w:rPr>
          <w:rFonts w:ascii="Courier New" w:hAnsi="Courier New" w:eastAsia="Courier New" w:cs="Courier New"/>
          <w:noProof w:val="0"/>
          <w:sz w:val="24"/>
          <w:szCs w:val="24"/>
          <w:lang w:val="en-US"/>
        </w:rPr>
        <w:t>use_database</w:t>
      </w:r>
      <w:r w:rsidRPr="6EA4FC47" w:rsidR="27EF96F0">
        <w:rPr>
          <w:rFonts w:ascii="Times New Roman" w:hAnsi="Times New Roman" w:eastAsia="Times New Roman" w:cs="Times New Roman"/>
          <w:noProof w:val="0"/>
          <w:sz w:val="24"/>
          <w:szCs w:val="24"/>
          <w:lang w:val="en-US"/>
        </w:rPr>
        <w:t xml:space="preserve"> and db parameters to CoursePlanner's constructor, conditionally initializing a DatabaseManager instance. Methods like </w:t>
      </w:r>
      <w:r w:rsidRPr="6EA4FC47" w:rsidR="27EF96F0">
        <w:rPr>
          <w:rFonts w:ascii="Courier New" w:hAnsi="Courier New" w:eastAsia="Courier New" w:cs="Courier New"/>
          <w:noProof w:val="0"/>
          <w:sz w:val="24"/>
          <w:szCs w:val="24"/>
          <w:lang w:val="en-US"/>
        </w:rPr>
        <w:t>get_course_count()</w:t>
      </w:r>
      <w:r w:rsidRPr="6EA4FC47" w:rsidR="27EF96F0">
        <w:rPr>
          <w:rFonts w:ascii="Times New Roman" w:hAnsi="Times New Roman" w:eastAsia="Times New Roman" w:cs="Times New Roman"/>
          <w:noProof w:val="0"/>
          <w:sz w:val="24"/>
          <w:szCs w:val="24"/>
          <w:lang w:val="en-US"/>
        </w:rPr>
        <w:t xml:space="preserve"> check </w:t>
      </w:r>
      <w:r w:rsidRPr="6EA4FC47" w:rsidR="27EF96F0">
        <w:rPr>
          <w:rFonts w:ascii="Courier New" w:hAnsi="Courier New" w:eastAsia="Courier New" w:cs="Courier New"/>
          <w:noProof w:val="0"/>
          <w:sz w:val="24"/>
          <w:szCs w:val="24"/>
          <w:lang w:val="en-US"/>
        </w:rPr>
        <w:t>use_database</w:t>
      </w:r>
      <w:r w:rsidRPr="6EA4FC47" w:rsidR="27EF96F0">
        <w:rPr>
          <w:rFonts w:ascii="Times New Roman" w:hAnsi="Times New Roman" w:eastAsia="Times New Roman" w:cs="Times New Roman"/>
          <w:noProof w:val="0"/>
          <w:sz w:val="24"/>
          <w:szCs w:val="24"/>
          <w:lang w:val="en-US"/>
        </w:rPr>
        <w:t xml:space="preserve"> and delegate to either self.courses (CSV mode) or self.db (database mode). This architecture maintains backward compatibility while cleanly separating the two backends.</w:t>
      </w:r>
    </w:p>
    <w:p w:rsidR="6EA4FC47" w:rsidP="6EA4FC47" w:rsidRDefault="6EA4FC47" w14:paraId="1C316132" w14:textId="685B1789">
      <w:pPr>
        <w:pStyle w:val="Normal"/>
        <w:keepNext w:val="0"/>
        <w:keepLine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noProof w:val="0"/>
          <w:lang w:val="en-US"/>
        </w:rPr>
      </w:pPr>
    </w:p>
    <w:p w:rsidR="6EA4FC47" w:rsidP="6EA4FC47" w:rsidRDefault="6EA4FC47" w14:paraId="70E465E9" w14:textId="51EB68CF">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noProof w:val="0"/>
          <w:lang w:val="en-US"/>
        </w:rPr>
      </w:pPr>
    </w:p>
    <w:p w:rsidR="6EA4FC47" w:rsidP="6EA4FC47" w:rsidRDefault="6EA4FC47" w14:paraId="714B49B2" w14:textId="0F8DF3F3">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noProof w:val="0"/>
          <w:lang w:val="en-US"/>
        </w:rPr>
      </w:pPr>
    </w:p>
    <w:p w:rsidR="6EA4FC47" w:rsidP="6EA4FC47" w:rsidRDefault="6EA4FC47" w14:paraId="454846ED" w14:textId="37B7FFEE">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1"/>
          <w:iCs w:val="1"/>
          <w:noProof w:val="0"/>
          <w:lang w:val="en-US"/>
        </w:rPr>
      </w:pPr>
    </w:p>
    <w:sectPr>
      <w:pgSz w:w="12240" w:h="15840" w:orient="portrait"/>
      <w:pgMar w:top="1440" w:right="1440" w:bottom="1440" w:left="1440" w:header="720" w:footer="720" w:gutter="0"/>
      <w:cols w:space="720"/>
      <w:docGrid w:linePitch="360"/>
      <w:headerReference w:type="default" r:id="R1d50b9277c2d4591"/>
      <w:footerReference w:type="default" r:id="R9aa562929b6344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10AF3C" w:rsidTr="7210AF3C" w14:paraId="3547A0CC">
      <w:trPr>
        <w:trHeight w:val="300"/>
      </w:trPr>
      <w:tc>
        <w:tcPr>
          <w:tcW w:w="3120" w:type="dxa"/>
          <w:tcMar/>
        </w:tcPr>
        <w:p w:rsidR="7210AF3C" w:rsidP="7210AF3C" w:rsidRDefault="7210AF3C" w14:paraId="64890B42" w14:textId="14BD9BA1">
          <w:pPr>
            <w:pStyle w:val="Header"/>
            <w:bidi w:val="0"/>
            <w:ind w:left="-115"/>
            <w:jc w:val="left"/>
          </w:pPr>
        </w:p>
      </w:tc>
      <w:tc>
        <w:tcPr>
          <w:tcW w:w="3120" w:type="dxa"/>
          <w:tcMar/>
        </w:tcPr>
        <w:p w:rsidR="7210AF3C" w:rsidP="7210AF3C" w:rsidRDefault="7210AF3C" w14:paraId="0D8354D6" w14:textId="0943A574">
          <w:pPr>
            <w:pStyle w:val="Header"/>
            <w:bidi w:val="0"/>
            <w:jc w:val="center"/>
          </w:pPr>
        </w:p>
      </w:tc>
      <w:tc>
        <w:tcPr>
          <w:tcW w:w="3120" w:type="dxa"/>
          <w:tcMar/>
        </w:tcPr>
        <w:p w:rsidR="7210AF3C" w:rsidP="7210AF3C" w:rsidRDefault="7210AF3C" w14:paraId="7546DC49" w14:textId="600D0E07">
          <w:pPr>
            <w:pStyle w:val="Header"/>
            <w:bidi w:val="0"/>
            <w:ind w:right="-115"/>
            <w:jc w:val="right"/>
          </w:pPr>
        </w:p>
      </w:tc>
    </w:tr>
  </w:tbl>
  <w:p w:rsidR="7210AF3C" w:rsidP="7210AF3C" w:rsidRDefault="7210AF3C" w14:paraId="59114051" w14:textId="528E8B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10AF3C" w:rsidTr="6EA4FC47" w14:paraId="53474896">
      <w:trPr>
        <w:trHeight w:val="300"/>
      </w:trPr>
      <w:tc>
        <w:tcPr>
          <w:tcW w:w="3120" w:type="dxa"/>
          <w:tcMar/>
        </w:tcPr>
        <w:p w:rsidR="7210AF3C" w:rsidP="7210AF3C" w:rsidRDefault="7210AF3C" w14:paraId="152E7AAF" w14:textId="0E223D36">
          <w:pPr>
            <w:pStyle w:val="Header"/>
            <w:bidi w:val="0"/>
            <w:ind w:left="-115"/>
            <w:jc w:val="left"/>
          </w:pPr>
        </w:p>
      </w:tc>
      <w:tc>
        <w:tcPr>
          <w:tcW w:w="3120" w:type="dxa"/>
          <w:tcMar/>
        </w:tcPr>
        <w:p w:rsidR="7210AF3C" w:rsidP="7210AF3C" w:rsidRDefault="7210AF3C" w14:paraId="515E6DC2" w14:textId="5F2F8610">
          <w:pPr>
            <w:pStyle w:val="Header"/>
            <w:bidi w:val="0"/>
            <w:jc w:val="center"/>
          </w:pPr>
        </w:p>
      </w:tc>
      <w:tc>
        <w:tcPr>
          <w:tcW w:w="3120" w:type="dxa"/>
          <w:tcMar/>
        </w:tcPr>
        <w:p w:rsidR="7210AF3C" w:rsidP="7210AF3C" w:rsidRDefault="7210AF3C" w14:paraId="336B5794" w14:textId="43E33CD7">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Nick Valles</w:t>
          </w:r>
        </w:p>
        <w:p w:rsidR="7210AF3C" w:rsidP="7210AF3C" w:rsidRDefault="7210AF3C" w14:paraId="6F5F39B2" w14:textId="655C0615">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CS-499</w:t>
          </w:r>
        </w:p>
        <w:p w:rsidR="7210AF3C" w:rsidP="7210AF3C" w:rsidRDefault="7210AF3C" w14:paraId="5A6AFD36" w14:textId="20AF2C00">
          <w:pPr>
            <w:pStyle w:val="Header"/>
            <w:bidi w:val="0"/>
            <w:ind w:right="-115"/>
            <w:jc w:val="right"/>
            <w:rPr>
              <w:rFonts w:ascii="Times New Roman" w:hAnsi="Times New Roman" w:eastAsia="Times New Roman" w:cs="Times New Roman"/>
              <w:sz w:val="20"/>
              <w:szCs w:val="20"/>
            </w:rPr>
          </w:pPr>
          <w:r w:rsidRPr="6EA4FC47" w:rsidR="6EA4FC47">
            <w:rPr>
              <w:rFonts w:ascii="Times New Roman" w:hAnsi="Times New Roman" w:eastAsia="Times New Roman" w:cs="Times New Roman"/>
              <w:sz w:val="20"/>
              <w:szCs w:val="20"/>
            </w:rPr>
            <w:t xml:space="preserve">Enhancement </w:t>
          </w:r>
          <w:r w:rsidRPr="6EA4FC47" w:rsidR="6EA4FC47">
            <w:rPr>
              <w:rFonts w:ascii="Times New Roman" w:hAnsi="Times New Roman" w:eastAsia="Times New Roman" w:cs="Times New Roman"/>
              <w:sz w:val="20"/>
              <w:szCs w:val="20"/>
            </w:rPr>
            <w:t xml:space="preserve">3 </w:t>
          </w:r>
          <w:r w:rsidRPr="6EA4FC47" w:rsidR="6EA4FC47">
            <w:rPr>
              <w:rFonts w:ascii="Times New Roman" w:hAnsi="Times New Roman" w:eastAsia="Times New Roman" w:cs="Times New Roman"/>
              <w:sz w:val="20"/>
              <w:szCs w:val="20"/>
            </w:rPr>
            <w:t>Narrative</w:t>
          </w:r>
        </w:p>
        <w:p w:rsidR="7210AF3C" w:rsidP="7210AF3C" w:rsidRDefault="7210AF3C" w14:paraId="176F1A75" w14:textId="16504E90">
          <w:pPr>
            <w:pStyle w:val="Header"/>
            <w:bidi w:val="0"/>
            <w:ind w:right="-115"/>
            <w:jc w:val="right"/>
            <w:rPr>
              <w:rFonts w:ascii="Times New Roman" w:hAnsi="Times New Roman" w:eastAsia="Times New Roman" w:cs="Times New Roman"/>
              <w:sz w:val="20"/>
              <w:szCs w:val="20"/>
            </w:rPr>
          </w:pPr>
          <w:r w:rsidRPr="6EA4FC47" w:rsidR="6EA4FC47">
            <w:rPr>
              <w:rFonts w:ascii="Times New Roman" w:hAnsi="Times New Roman" w:eastAsia="Times New Roman" w:cs="Times New Roman"/>
              <w:sz w:val="20"/>
              <w:szCs w:val="20"/>
            </w:rPr>
            <w:t>12-1</w:t>
          </w:r>
          <w:r w:rsidRPr="6EA4FC47" w:rsidR="6EA4FC47">
            <w:rPr>
              <w:rFonts w:ascii="Times New Roman" w:hAnsi="Times New Roman" w:eastAsia="Times New Roman" w:cs="Times New Roman"/>
              <w:sz w:val="20"/>
              <w:szCs w:val="20"/>
            </w:rPr>
            <w:t>-25</w:t>
          </w:r>
        </w:p>
      </w:tc>
    </w:tr>
  </w:tbl>
  <w:p w:rsidR="7210AF3C" w:rsidP="7210AF3C" w:rsidRDefault="7210AF3C" w14:paraId="38D64E14" w14:textId="19BCEA1C">
    <w:pPr>
      <w:pStyle w:val="Header"/>
      <w:bidi w:val="0"/>
    </w:pPr>
  </w:p>
</w:hdr>
</file>

<file path=word/intelligence2.xml><?xml version="1.0" encoding="utf-8"?>
<int2:intelligence xmlns:int2="http://schemas.microsoft.com/office/intelligence/2020/intelligence">
  <int2:observations>
    <int2:textHash int2:hashCode="scSbdVlHR/swpd" int2:id="2LWBFz5q">
      <int2:state int2:type="spell" int2:value="Rejected"/>
    </int2:textHash>
    <int2:textHash int2:hashCode="51DufCMUd8Zr5h" int2:id="5f2lGdSU">
      <int2:state int2:type="spell" int2:value="Rejected"/>
    </int2:textHash>
    <int2:textHash int2:hashCode="RHH3Sg/1hKhlQU" int2:id="zUXQ4VO8">
      <int2:state int2:type="spell" int2:value="Rejected"/>
    </int2:textHash>
    <int2:textHash int2:hashCode="dK2mY1eYqXnNW/" int2:id="QdGr5qLI">
      <int2:state int2:type="spell" int2:value="Rejected"/>
    </int2:textHash>
    <int2:textHash int2:hashCode="tPGGvfs30CjZfp" int2:id="iFTS6lFE">
      <int2:state int2:type="spell" int2:value="Rejected"/>
    </int2:textHash>
    <int2:textHash int2:hashCode="zr9hlw11a1Oplq" int2:id="3WGjCHXj">
      <int2:state int2:type="spell" int2:value="Rejected"/>
    </int2:textHash>
    <int2:bookmark int2:bookmarkName="_Int_X4vPfFQU" int2:invalidationBookmarkName="" int2:hashCode="GnfUFiJMu+d6Q5" int2:id="rz211Uzq">
      <int2:state int2:type="gram" int2:value="Rejected"/>
    </int2:bookmark>
    <int2:bookmark int2:bookmarkName="_Int_YNM7OeLf" int2:invalidationBookmarkName="" int2:hashCode="GnfUFiJMu+d6Q5" int2:id="EcymQj0f">
      <int2:state int2:type="gram" int2:value="Rejected"/>
    </int2:bookmark>
    <int2:bookmark int2:bookmarkName="_Int_uORU3qqJ" int2:invalidationBookmarkName="" int2:hashCode="Fph+dXstpbFPnm" int2:id="295pzmQa">
      <int2:state int2:type="gram" int2:value="Rejected"/>
    </int2:bookmark>
    <int2:bookmark int2:bookmarkName="_Int_1peshlmA" int2:invalidationBookmarkName="" int2:hashCode="GYQzf8qPd+twSl" int2:id="m5kX3fkQ">
      <int2:state int2:type="gram" int2:value="Rejected"/>
    </int2:bookmark>
    <int2:bookmark int2:bookmarkName="_Int_EKIOIWv5" int2:invalidationBookmarkName="" int2:hashCode="mlVdASbV1xyMq6" int2:id="7s1TpRiL">
      <int2:state int2:type="gram" int2:value="Rejected"/>
    </int2:bookmark>
    <int2:bookmark int2:bookmarkName="_Int_wCYY2b32" int2:invalidationBookmarkName="" int2:hashCode="gUYFxkpcHDwtPC" int2:id="ckERT9En">
      <int2:state int2:type="gram" int2:value="Rejected"/>
    </int2:bookmark>
    <int2:bookmark int2:bookmarkName="_Int_LzNo1pWO" int2:invalidationBookmarkName="" int2:hashCode="t3x0HR+c1mnQAu" int2:id="wfJlA27G">
      <int2:state int2:type="gram" int2:value="Rejected"/>
    </int2:bookmark>
    <int2:bookmark int2:bookmarkName="_Int_acEAKl0G" int2:invalidationBookmarkName="" int2:hashCode="t3x0HR+c1mnQAu" int2:id="nIUVcaz9">
      <int2:state int2:type="gram" int2:value="Rejected"/>
    </int2:bookmark>
    <int2:bookmark int2:bookmarkName="_Int_wBFehLjE" int2:invalidationBookmarkName="" int2:hashCode="l7C9SqpHoSkI7u" int2:id="Yw1WS8BR">
      <int2:state int2:type="gram" int2:value="Rejected"/>
    </int2:bookmark>
    <int2:bookmark int2:bookmarkName="_Int_5T5ZOsei" int2:invalidationBookmarkName="" int2:hashCode="UUEx/5Bf9EWTSV" int2:id="0NxypDMK">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3c86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BDA86B"/>
    <w:rsid w:val="00031DE1"/>
    <w:rsid w:val="0038FB56"/>
    <w:rsid w:val="00461614"/>
    <w:rsid w:val="005C87F3"/>
    <w:rsid w:val="008F0DCC"/>
    <w:rsid w:val="015089BF"/>
    <w:rsid w:val="02669756"/>
    <w:rsid w:val="026E4371"/>
    <w:rsid w:val="0304BA96"/>
    <w:rsid w:val="0304F9B1"/>
    <w:rsid w:val="03539C2A"/>
    <w:rsid w:val="03B5B58A"/>
    <w:rsid w:val="03E02915"/>
    <w:rsid w:val="04051CBC"/>
    <w:rsid w:val="04226CA6"/>
    <w:rsid w:val="04E7C1C3"/>
    <w:rsid w:val="051F2CCC"/>
    <w:rsid w:val="05223285"/>
    <w:rsid w:val="053747A9"/>
    <w:rsid w:val="053DAE77"/>
    <w:rsid w:val="054061FB"/>
    <w:rsid w:val="0545F0B7"/>
    <w:rsid w:val="054C32E4"/>
    <w:rsid w:val="0586364F"/>
    <w:rsid w:val="05BCD659"/>
    <w:rsid w:val="05BEB0BE"/>
    <w:rsid w:val="05E368FB"/>
    <w:rsid w:val="060FD3E7"/>
    <w:rsid w:val="061EBD44"/>
    <w:rsid w:val="064489D7"/>
    <w:rsid w:val="06D7C98D"/>
    <w:rsid w:val="06E05A26"/>
    <w:rsid w:val="06E62B1A"/>
    <w:rsid w:val="0700DCAF"/>
    <w:rsid w:val="0722176C"/>
    <w:rsid w:val="07648646"/>
    <w:rsid w:val="08314FA6"/>
    <w:rsid w:val="0859F4C6"/>
    <w:rsid w:val="088FF753"/>
    <w:rsid w:val="09340B03"/>
    <w:rsid w:val="09BC5EE9"/>
    <w:rsid w:val="0A20DC47"/>
    <w:rsid w:val="0AB54294"/>
    <w:rsid w:val="0AC20BD5"/>
    <w:rsid w:val="0B9542C7"/>
    <w:rsid w:val="0BA14F85"/>
    <w:rsid w:val="0BE010B4"/>
    <w:rsid w:val="0C73D116"/>
    <w:rsid w:val="0CB29249"/>
    <w:rsid w:val="0DD3F4B6"/>
    <w:rsid w:val="0DDFD8DF"/>
    <w:rsid w:val="0DFD0816"/>
    <w:rsid w:val="0ED266B4"/>
    <w:rsid w:val="0EDBF9DA"/>
    <w:rsid w:val="0EF42F0B"/>
    <w:rsid w:val="0EFBFF8E"/>
    <w:rsid w:val="0F28C236"/>
    <w:rsid w:val="0FBFC127"/>
    <w:rsid w:val="104D27CA"/>
    <w:rsid w:val="105A49A4"/>
    <w:rsid w:val="10A3A37F"/>
    <w:rsid w:val="10A522C0"/>
    <w:rsid w:val="10B4B22F"/>
    <w:rsid w:val="10CFDF32"/>
    <w:rsid w:val="10D5C452"/>
    <w:rsid w:val="1124C1F6"/>
    <w:rsid w:val="112B9607"/>
    <w:rsid w:val="11CFD957"/>
    <w:rsid w:val="11F90800"/>
    <w:rsid w:val="123AE792"/>
    <w:rsid w:val="125C25CD"/>
    <w:rsid w:val="1295FAED"/>
    <w:rsid w:val="1372BDC4"/>
    <w:rsid w:val="13DDFFAD"/>
    <w:rsid w:val="145269AA"/>
    <w:rsid w:val="14E09310"/>
    <w:rsid w:val="14EDDB3A"/>
    <w:rsid w:val="156D9838"/>
    <w:rsid w:val="156F80F6"/>
    <w:rsid w:val="15C1007F"/>
    <w:rsid w:val="15E93375"/>
    <w:rsid w:val="16116572"/>
    <w:rsid w:val="16422EA3"/>
    <w:rsid w:val="16C203E0"/>
    <w:rsid w:val="17387B7E"/>
    <w:rsid w:val="17525326"/>
    <w:rsid w:val="1762DE02"/>
    <w:rsid w:val="17DEFF22"/>
    <w:rsid w:val="1827BC84"/>
    <w:rsid w:val="18C15234"/>
    <w:rsid w:val="18ED3964"/>
    <w:rsid w:val="18EFD5AF"/>
    <w:rsid w:val="18FA6700"/>
    <w:rsid w:val="192FF818"/>
    <w:rsid w:val="1948563F"/>
    <w:rsid w:val="1A00DDE6"/>
    <w:rsid w:val="1A0E7A32"/>
    <w:rsid w:val="1A18DF7B"/>
    <w:rsid w:val="1A4FC61C"/>
    <w:rsid w:val="1A64BC9B"/>
    <w:rsid w:val="1B0D35AB"/>
    <w:rsid w:val="1B77F8B3"/>
    <w:rsid w:val="1BBD8995"/>
    <w:rsid w:val="1BC422FC"/>
    <w:rsid w:val="1C13402A"/>
    <w:rsid w:val="1D64B4ED"/>
    <w:rsid w:val="1D989DF5"/>
    <w:rsid w:val="1E5BFFE5"/>
    <w:rsid w:val="1F254903"/>
    <w:rsid w:val="1FB9EEC0"/>
    <w:rsid w:val="20139C4C"/>
    <w:rsid w:val="20314A5A"/>
    <w:rsid w:val="20DB4231"/>
    <w:rsid w:val="21001494"/>
    <w:rsid w:val="215BF6CF"/>
    <w:rsid w:val="21779172"/>
    <w:rsid w:val="21788E47"/>
    <w:rsid w:val="21B38444"/>
    <w:rsid w:val="21F47A83"/>
    <w:rsid w:val="22B1B538"/>
    <w:rsid w:val="23C70B5A"/>
    <w:rsid w:val="2420B8B5"/>
    <w:rsid w:val="245813CC"/>
    <w:rsid w:val="24BFDD37"/>
    <w:rsid w:val="24F0ED3D"/>
    <w:rsid w:val="2507D746"/>
    <w:rsid w:val="254A9C62"/>
    <w:rsid w:val="255B9501"/>
    <w:rsid w:val="25B4A4E6"/>
    <w:rsid w:val="25DD7C0E"/>
    <w:rsid w:val="25EE6B20"/>
    <w:rsid w:val="2694713B"/>
    <w:rsid w:val="26AE8A83"/>
    <w:rsid w:val="26B6D9C1"/>
    <w:rsid w:val="26C46D39"/>
    <w:rsid w:val="27E2BF37"/>
    <w:rsid w:val="27EF96F0"/>
    <w:rsid w:val="2891165C"/>
    <w:rsid w:val="28F22ED8"/>
    <w:rsid w:val="293C7C1F"/>
    <w:rsid w:val="29562EF7"/>
    <w:rsid w:val="298CA0ED"/>
    <w:rsid w:val="2A5D852F"/>
    <w:rsid w:val="2A946FAE"/>
    <w:rsid w:val="2A9A3983"/>
    <w:rsid w:val="2AC00A43"/>
    <w:rsid w:val="2AD11DEC"/>
    <w:rsid w:val="2B0B66B2"/>
    <w:rsid w:val="2B5692CC"/>
    <w:rsid w:val="2BA0B055"/>
    <w:rsid w:val="2BC67A86"/>
    <w:rsid w:val="2D08BDFB"/>
    <w:rsid w:val="2D13B051"/>
    <w:rsid w:val="2DCD2B94"/>
    <w:rsid w:val="2DE99D7F"/>
    <w:rsid w:val="2EFAEE93"/>
    <w:rsid w:val="2F4E590D"/>
    <w:rsid w:val="2F4FFA58"/>
    <w:rsid w:val="2FAA52A3"/>
    <w:rsid w:val="300F95AE"/>
    <w:rsid w:val="3089BD24"/>
    <w:rsid w:val="30B117E8"/>
    <w:rsid w:val="30D8E154"/>
    <w:rsid w:val="311887CE"/>
    <w:rsid w:val="3153A5D6"/>
    <w:rsid w:val="3165F099"/>
    <w:rsid w:val="3176FDF8"/>
    <w:rsid w:val="31C2A75E"/>
    <w:rsid w:val="31F124BD"/>
    <w:rsid w:val="321B2A4C"/>
    <w:rsid w:val="322666B9"/>
    <w:rsid w:val="32448600"/>
    <w:rsid w:val="3249E731"/>
    <w:rsid w:val="326458F7"/>
    <w:rsid w:val="32FB0120"/>
    <w:rsid w:val="3335C180"/>
    <w:rsid w:val="341C4F90"/>
    <w:rsid w:val="343904A9"/>
    <w:rsid w:val="34434ADE"/>
    <w:rsid w:val="34799EE8"/>
    <w:rsid w:val="348C83E8"/>
    <w:rsid w:val="34D33762"/>
    <w:rsid w:val="350E22FB"/>
    <w:rsid w:val="36105862"/>
    <w:rsid w:val="36596449"/>
    <w:rsid w:val="36AA76DA"/>
    <w:rsid w:val="36D000E6"/>
    <w:rsid w:val="36D0E286"/>
    <w:rsid w:val="36EF4780"/>
    <w:rsid w:val="3802EDD5"/>
    <w:rsid w:val="382C4AB7"/>
    <w:rsid w:val="38339FA1"/>
    <w:rsid w:val="388CA5D6"/>
    <w:rsid w:val="38DA416F"/>
    <w:rsid w:val="3944E6FB"/>
    <w:rsid w:val="396CBE4C"/>
    <w:rsid w:val="396D06EA"/>
    <w:rsid w:val="399BEC9E"/>
    <w:rsid w:val="39AD56D3"/>
    <w:rsid w:val="3A05BC8B"/>
    <w:rsid w:val="3A2439F5"/>
    <w:rsid w:val="3A304F06"/>
    <w:rsid w:val="3A38EABD"/>
    <w:rsid w:val="3A8B6D5B"/>
    <w:rsid w:val="3A8E74B4"/>
    <w:rsid w:val="3A9126A1"/>
    <w:rsid w:val="3AD07F3E"/>
    <w:rsid w:val="3AEB8E52"/>
    <w:rsid w:val="3B39C4B9"/>
    <w:rsid w:val="3B5C9E48"/>
    <w:rsid w:val="3BF797EF"/>
    <w:rsid w:val="3C41BC2F"/>
    <w:rsid w:val="3C505817"/>
    <w:rsid w:val="3C61F7CC"/>
    <w:rsid w:val="3C721FF7"/>
    <w:rsid w:val="3CAD490E"/>
    <w:rsid w:val="3CB0A196"/>
    <w:rsid w:val="3CCDB57D"/>
    <w:rsid w:val="3D57026B"/>
    <w:rsid w:val="3DF851C5"/>
    <w:rsid w:val="3EEEA4F1"/>
    <w:rsid w:val="3F3E035F"/>
    <w:rsid w:val="3F7ACBEC"/>
    <w:rsid w:val="3FAAD581"/>
    <w:rsid w:val="3FCC09FC"/>
    <w:rsid w:val="3FE64998"/>
    <w:rsid w:val="40BD05AF"/>
    <w:rsid w:val="40DD6700"/>
    <w:rsid w:val="40FC65BD"/>
    <w:rsid w:val="415D8096"/>
    <w:rsid w:val="418709F5"/>
    <w:rsid w:val="422DBCB5"/>
    <w:rsid w:val="42453536"/>
    <w:rsid w:val="4278C6D5"/>
    <w:rsid w:val="427E81E1"/>
    <w:rsid w:val="42815BCA"/>
    <w:rsid w:val="42BD96A8"/>
    <w:rsid w:val="42BFBBC9"/>
    <w:rsid w:val="42DDB924"/>
    <w:rsid w:val="437054BE"/>
    <w:rsid w:val="43C908CF"/>
    <w:rsid w:val="440E2B83"/>
    <w:rsid w:val="442099FD"/>
    <w:rsid w:val="4426D59E"/>
    <w:rsid w:val="4443B4D0"/>
    <w:rsid w:val="44532D9E"/>
    <w:rsid w:val="44A328AA"/>
    <w:rsid w:val="44CF036D"/>
    <w:rsid w:val="452DA177"/>
    <w:rsid w:val="45811360"/>
    <w:rsid w:val="45C53CB9"/>
    <w:rsid w:val="45D5F850"/>
    <w:rsid w:val="45D73608"/>
    <w:rsid w:val="4635F54E"/>
    <w:rsid w:val="464AF15E"/>
    <w:rsid w:val="46525DE2"/>
    <w:rsid w:val="46A5483E"/>
    <w:rsid w:val="47849935"/>
    <w:rsid w:val="47BD9610"/>
    <w:rsid w:val="484D8BD9"/>
    <w:rsid w:val="485F6F7D"/>
    <w:rsid w:val="486C73DE"/>
    <w:rsid w:val="48724F46"/>
    <w:rsid w:val="48A2DE08"/>
    <w:rsid w:val="48EF0CD1"/>
    <w:rsid w:val="49C18398"/>
    <w:rsid w:val="49CE8E07"/>
    <w:rsid w:val="4A585433"/>
    <w:rsid w:val="4A71AE01"/>
    <w:rsid w:val="4AD41D4A"/>
    <w:rsid w:val="4B28D122"/>
    <w:rsid w:val="4BAB8143"/>
    <w:rsid w:val="4C013356"/>
    <w:rsid w:val="4C159563"/>
    <w:rsid w:val="4CA75A22"/>
    <w:rsid w:val="4D232933"/>
    <w:rsid w:val="4D2945BD"/>
    <w:rsid w:val="4D8FE7D1"/>
    <w:rsid w:val="4DBDA86B"/>
    <w:rsid w:val="4DE2B5B4"/>
    <w:rsid w:val="4DFED857"/>
    <w:rsid w:val="4DFFA205"/>
    <w:rsid w:val="4E24A7B0"/>
    <w:rsid w:val="4E414B64"/>
    <w:rsid w:val="4E67DAAB"/>
    <w:rsid w:val="4ED56A34"/>
    <w:rsid w:val="4EDA1C0B"/>
    <w:rsid w:val="4EEF7C01"/>
    <w:rsid w:val="4EF48C6D"/>
    <w:rsid w:val="4EFD45E3"/>
    <w:rsid w:val="4FCD530D"/>
    <w:rsid w:val="50691D2D"/>
    <w:rsid w:val="50BBDC9D"/>
    <w:rsid w:val="51439E08"/>
    <w:rsid w:val="51984812"/>
    <w:rsid w:val="51DA3602"/>
    <w:rsid w:val="531B88BC"/>
    <w:rsid w:val="53779E73"/>
    <w:rsid w:val="53998013"/>
    <w:rsid w:val="53A9DD0C"/>
    <w:rsid w:val="53F40087"/>
    <w:rsid w:val="5567FA5C"/>
    <w:rsid w:val="55803CA4"/>
    <w:rsid w:val="56BCEA66"/>
    <w:rsid w:val="56F6EB36"/>
    <w:rsid w:val="574CD7F9"/>
    <w:rsid w:val="578496AF"/>
    <w:rsid w:val="579D5F26"/>
    <w:rsid w:val="57C2DC99"/>
    <w:rsid w:val="586CD3D6"/>
    <w:rsid w:val="589F4F45"/>
    <w:rsid w:val="58DAD135"/>
    <w:rsid w:val="58FEAA12"/>
    <w:rsid w:val="5903FA10"/>
    <w:rsid w:val="59261CFB"/>
    <w:rsid w:val="59344597"/>
    <w:rsid w:val="5941DD18"/>
    <w:rsid w:val="599C3568"/>
    <w:rsid w:val="59A6D1FF"/>
    <w:rsid w:val="59F40506"/>
    <w:rsid w:val="5A06511A"/>
    <w:rsid w:val="5A2326F0"/>
    <w:rsid w:val="5A912637"/>
    <w:rsid w:val="5AA5BF40"/>
    <w:rsid w:val="5B0A07B9"/>
    <w:rsid w:val="5B14E3FF"/>
    <w:rsid w:val="5B433CE8"/>
    <w:rsid w:val="5BC27759"/>
    <w:rsid w:val="5BD09378"/>
    <w:rsid w:val="5BD4C410"/>
    <w:rsid w:val="5BDC4337"/>
    <w:rsid w:val="5BFA45CF"/>
    <w:rsid w:val="5C020512"/>
    <w:rsid w:val="5D0B2D93"/>
    <w:rsid w:val="5D65105F"/>
    <w:rsid w:val="5DE8D520"/>
    <w:rsid w:val="5E24416D"/>
    <w:rsid w:val="5E35B775"/>
    <w:rsid w:val="5EDF2C90"/>
    <w:rsid w:val="5F5DAFE1"/>
    <w:rsid w:val="5FC6E354"/>
    <w:rsid w:val="61328C31"/>
    <w:rsid w:val="615DF8DE"/>
    <w:rsid w:val="615E784C"/>
    <w:rsid w:val="61656A82"/>
    <w:rsid w:val="616E1D93"/>
    <w:rsid w:val="619BFDDC"/>
    <w:rsid w:val="61AEDCB1"/>
    <w:rsid w:val="61E4E8C2"/>
    <w:rsid w:val="624DEE10"/>
    <w:rsid w:val="62BA3AA5"/>
    <w:rsid w:val="62DB5EE2"/>
    <w:rsid w:val="62F3BFC6"/>
    <w:rsid w:val="6317457C"/>
    <w:rsid w:val="633BAB9D"/>
    <w:rsid w:val="638BACBC"/>
    <w:rsid w:val="63B088B5"/>
    <w:rsid w:val="63EF0B66"/>
    <w:rsid w:val="63EFE0E3"/>
    <w:rsid w:val="645C0268"/>
    <w:rsid w:val="646B7954"/>
    <w:rsid w:val="64AE14FB"/>
    <w:rsid w:val="64B5DE92"/>
    <w:rsid w:val="64E1699C"/>
    <w:rsid w:val="6505D945"/>
    <w:rsid w:val="650E387F"/>
    <w:rsid w:val="65B562AE"/>
    <w:rsid w:val="65CF6B66"/>
    <w:rsid w:val="6627CDFB"/>
    <w:rsid w:val="662C70AF"/>
    <w:rsid w:val="66509D90"/>
    <w:rsid w:val="665521AE"/>
    <w:rsid w:val="683CD5E8"/>
    <w:rsid w:val="68A84D7A"/>
    <w:rsid w:val="68F50FAB"/>
    <w:rsid w:val="69224F18"/>
    <w:rsid w:val="695DAEC5"/>
    <w:rsid w:val="69FDC2ED"/>
    <w:rsid w:val="6A23824B"/>
    <w:rsid w:val="6A4E972E"/>
    <w:rsid w:val="6A50072D"/>
    <w:rsid w:val="6A5CB256"/>
    <w:rsid w:val="6A68300D"/>
    <w:rsid w:val="6AE0528A"/>
    <w:rsid w:val="6B02C2C0"/>
    <w:rsid w:val="6B0C8AC1"/>
    <w:rsid w:val="6B3154E3"/>
    <w:rsid w:val="6B69FB51"/>
    <w:rsid w:val="6BB91BBB"/>
    <w:rsid w:val="6C533DAF"/>
    <w:rsid w:val="6CBD5F11"/>
    <w:rsid w:val="6CDA62F6"/>
    <w:rsid w:val="6CFF2F6E"/>
    <w:rsid w:val="6D4779FA"/>
    <w:rsid w:val="6D6C2352"/>
    <w:rsid w:val="6DFAFC4F"/>
    <w:rsid w:val="6E92C6F8"/>
    <w:rsid w:val="6EA4FC47"/>
    <w:rsid w:val="6ECBAF60"/>
    <w:rsid w:val="6ECD1A0E"/>
    <w:rsid w:val="6F0C8E83"/>
    <w:rsid w:val="6F14A2A6"/>
    <w:rsid w:val="71043847"/>
    <w:rsid w:val="7170A3BD"/>
    <w:rsid w:val="7210AF3C"/>
    <w:rsid w:val="724551D5"/>
    <w:rsid w:val="727A8000"/>
    <w:rsid w:val="72884BCF"/>
    <w:rsid w:val="733A3E4D"/>
    <w:rsid w:val="73795C01"/>
    <w:rsid w:val="73A88021"/>
    <w:rsid w:val="73F352B0"/>
    <w:rsid w:val="74005504"/>
    <w:rsid w:val="74C83843"/>
    <w:rsid w:val="75093EA8"/>
    <w:rsid w:val="75272656"/>
    <w:rsid w:val="7549DE43"/>
    <w:rsid w:val="757F895F"/>
    <w:rsid w:val="75F02B4A"/>
    <w:rsid w:val="769908F2"/>
    <w:rsid w:val="77C27019"/>
    <w:rsid w:val="78379F7A"/>
    <w:rsid w:val="78456F5F"/>
    <w:rsid w:val="7863A260"/>
    <w:rsid w:val="790E94B7"/>
    <w:rsid w:val="79178027"/>
    <w:rsid w:val="79586D6E"/>
    <w:rsid w:val="79A07E75"/>
    <w:rsid w:val="79E06EAC"/>
    <w:rsid w:val="7A414552"/>
    <w:rsid w:val="7A83C679"/>
    <w:rsid w:val="7AA55486"/>
    <w:rsid w:val="7B293335"/>
    <w:rsid w:val="7B368CC0"/>
    <w:rsid w:val="7B5F3AA6"/>
    <w:rsid w:val="7C0AE9BD"/>
    <w:rsid w:val="7C0E0D25"/>
    <w:rsid w:val="7C4981B2"/>
    <w:rsid w:val="7C5C21A9"/>
    <w:rsid w:val="7C6D4714"/>
    <w:rsid w:val="7C800159"/>
    <w:rsid w:val="7C946087"/>
    <w:rsid w:val="7C9BE18C"/>
    <w:rsid w:val="7D090598"/>
    <w:rsid w:val="7D9D176C"/>
    <w:rsid w:val="7DBD926A"/>
    <w:rsid w:val="7DE3D410"/>
    <w:rsid w:val="7F8CD406"/>
    <w:rsid w:val="7FDDA62B"/>
    <w:rsid w:val="7FEC55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25F8"/>
  <w15:chartTrackingRefBased/>
  <w15:docId w15:val="{C7FE3A8A-286E-47DC-9BFC-06139B3A9F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7210AF3C"/>
    <w:pPr>
      <w:tabs>
        <w:tab w:val="center" w:leader="none" w:pos="4680"/>
        <w:tab w:val="right" w:leader="none" w:pos="9360"/>
      </w:tabs>
      <w:spacing w:after="0" w:line="240" w:lineRule="auto"/>
    </w:pPr>
  </w:style>
  <w:style w:type="paragraph" w:styleId="Footer">
    <w:uiPriority w:val="99"/>
    <w:name w:val="footer"/>
    <w:basedOn w:val="Normal"/>
    <w:unhideWhenUsed/>
    <w:rsid w:val="7210AF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372BDC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d50b9277c2d4591" /><Relationship Type="http://schemas.openxmlformats.org/officeDocument/2006/relationships/footer" Target="footer.xml" Id="R9aa562929b6344e5" /><Relationship Type="http://schemas.microsoft.com/office/2020/10/relationships/intelligence" Target="intelligence2.xml" Id="R17e6831c6ce4460a" /><Relationship Type="http://schemas.openxmlformats.org/officeDocument/2006/relationships/numbering" Target="numbering.xml" Id="R3f18e495bf7c48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2025-11-15T17:24:01.2184140Z</dcterms:created>
  <dcterms:modified xsi:type="dcterms:W3CDTF">2025-12-03T13:00:18.3827390Z</dcterms:modified>
  <dc:creator>Valles, Nicolas</dc:creator>
  <lastModifiedBy>Valles, Nicolas</lastModifiedBy>
</coreProperties>
</file>