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BAEA8" w14:textId="3414A63B" w:rsidR="00C46AF9" w:rsidRDefault="00D336C0" w:rsidP="00986C2E">
      <w:pPr>
        <w:spacing w:after="0" w:line="240" w:lineRule="auto"/>
        <w:jc w:val="center"/>
        <w:rPr>
          <w:b/>
          <w:sz w:val="24"/>
          <w:szCs w:val="24"/>
        </w:rPr>
      </w:pPr>
      <w:r w:rsidRPr="00C153E0">
        <w:rPr>
          <w:b/>
          <w:sz w:val="24"/>
          <w:szCs w:val="24"/>
        </w:rPr>
        <w:t>P</w:t>
      </w:r>
      <w:r w:rsidR="00C46AF9" w:rsidRPr="00C153E0">
        <w:rPr>
          <w:b/>
          <w:sz w:val="24"/>
          <w:szCs w:val="24"/>
        </w:rPr>
        <w:t xml:space="preserve">lano de </w:t>
      </w:r>
      <w:r w:rsidR="00B249E9" w:rsidRPr="00C153E0">
        <w:rPr>
          <w:b/>
          <w:sz w:val="24"/>
          <w:szCs w:val="24"/>
        </w:rPr>
        <w:t>Aprendizagem</w:t>
      </w:r>
      <w:r w:rsidR="00F77FF8" w:rsidRPr="00C153E0">
        <w:rPr>
          <w:b/>
          <w:sz w:val="24"/>
          <w:szCs w:val="24"/>
        </w:rPr>
        <w:t xml:space="preserve"> de Extensão</w:t>
      </w:r>
    </w:p>
    <w:p w14:paraId="19597992" w14:textId="51EE6158" w:rsidR="00D336C0" w:rsidRPr="00986C2E" w:rsidRDefault="00D336C0" w:rsidP="00986C2E">
      <w:pPr>
        <w:spacing w:after="0" w:line="240" w:lineRule="auto"/>
        <w:jc w:val="center"/>
        <w:rPr>
          <w:b/>
          <w:sz w:val="24"/>
          <w:szCs w:val="24"/>
        </w:rPr>
      </w:pPr>
    </w:p>
    <w:p w14:paraId="4A4646D1" w14:textId="41194DDA" w:rsidR="008C294A" w:rsidRPr="00CA0C53" w:rsidRDefault="005F512E" w:rsidP="00CA0C53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7" behindDoc="0" locked="0" layoutInCell="1" allowOverlap="1" wp14:anchorId="2ECA5438" wp14:editId="793FDA1F">
            <wp:simplePos x="0" y="0"/>
            <wp:positionH relativeFrom="column">
              <wp:posOffset>2148840</wp:posOffset>
            </wp:positionH>
            <wp:positionV relativeFrom="paragraph">
              <wp:posOffset>13970</wp:posOffset>
            </wp:positionV>
            <wp:extent cx="304800" cy="304800"/>
            <wp:effectExtent l="0" t="0" r="0" b="0"/>
            <wp:wrapNone/>
            <wp:docPr id="17" name="Gráfico 17" descr="Comentar importante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áfico 17" descr="Comentar importante estrutura de tópico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BEC" w:rsidRPr="000A1378">
        <w:rPr>
          <w:rFonts w:ascii="Wingdings 2" w:eastAsia="Wingdings 2" w:hAnsi="Wingdings 2" w:cs="Wingdings 2"/>
          <w:b/>
          <w:color w:val="7030A0"/>
          <w:sz w:val="44"/>
          <w:szCs w:val="44"/>
        </w:rPr>
        <w:t>u</w:t>
      </w:r>
      <w:r w:rsidR="00C33BEC">
        <w:rPr>
          <w:b/>
          <w:sz w:val="24"/>
          <w:szCs w:val="24"/>
        </w:rPr>
        <w:t xml:space="preserve"> </w:t>
      </w:r>
      <w:r w:rsidR="002A350D" w:rsidRPr="00A133E9">
        <w:rPr>
          <w:b/>
          <w:sz w:val="24"/>
          <w:szCs w:val="24"/>
        </w:rPr>
        <w:t>Código e nome da disciplina</w:t>
      </w:r>
      <w:r w:rsidR="00990DCB">
        <w:rPr>
          <w:b/>
          <w:sz w:val="24"/>
          <w:szCs w:val="24"/>
        </w:rPr>
        <w:t xml:space="preserve"> </w:t>
      </w:r>
    </w:p>
    <w:p w14:paraId="27710A01" w14:textId="54A13CB4" w:rsidR="00E746D7" w:rsidRDefault="00E746D7" w:rsidP="00986C2E">
      <w:pPr>
        <w:spacing w:after="0" w:line="240" w:lineRule="auto"/>
        <w:jc w:val="both"/>
        <w:rPr>
          <w:b/>
          <w:sz w:val="24"/>
          <w:szCs w:val="24"/>
        </w:rPr>
      </w:pPr>
    </w:p>
    <w:p w14:paraId="05179A71" w14:textId="42FF4048" w:rsidR="00FC0D08" w:rsidRDefault="00E746D7" w:rsidP="00986C2E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4E3DD028" wp14:editId="62BE790D">
                <wp:extent cx="5400040" cy="352425"/>
                <wp:effectExtent l="0" t="0" r="10160" b="28575"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352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29A8D" w14:textId="2DD1941E" w:rsidR="00E746D7" w:rsidRPr="00DB7FC6" w:rsidRDefault="001109D1" w:rsidP="00E746D7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DB7FC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ARA1643 DESENVOLVIMENTO RÁPIDO DE APLICAÇÕES EM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3DD028" id="Retângulo: Cantos Arredondados 5" o:spid="_x0000_s1026" style="width:425.2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" filled="f" strokecolor="#7030a0" strokeweight="1pt">
                <v:stroke joinstyle="miter"/>
                <v:textbox>
                  <w:txbxContent>
                    <w:p w14:paraId="79429A8D" w14:textId="2DD1941E" w:rsidR="00E746D7" w:rsidRPr="00DB7FC6" w:rsidRDefault="001109D1" w:rsidP="00E746D7">
                      <w:pPr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DB7FC6">
                        <w:rPr>
                          <w:rFonts w:ascii="Arial" w:hAnsi="Arial" w:cs="Arial"/>
                          <w:color w:val="000000" w:themeColor="text1"/>
                        </w:rPr>
                        <w:t>ARA1643 DESENVOLVIMENTO RÁPIDO DE APLICAÇÕES EM PYTHON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19AD619" w14:textId="0C146C21" w:rsidR="006B5556" w:rsidRDefault="006B5556" w:rsidP="00986C2E">
      <w:pPr>
        <w:spacing w:after="0" w:line="240" w:lineRule="auto"/>
        <w:jc w:val="both"/>
        <w:rPr>
          <w:b/>
          <w:sz w:val="24"/>
          <w:szCs w:val="24"/>
        </w:rPr>
      </w:pPr>
    </w:p>
    <w:p w14:paraId="301F3820" w14:textId="20A9E6D5" w:rsidR="006C3192" w:rsidRDefault="006C3192" w:rsidP="006C3192">
      <w:pPr>
        <w:spacing w:after="0" w:line="240" w:lineRule="auto"/>
        <w:jc w:val="both"/>
        <w:rPr>
          <w:b/>
          <w:sz w:val="24"/>
          <w:szCs w:val="24"/>
        </w:rPr>
      </w:pPr>
      <w:r w:rsidRPr="000A1378">
        <w:rPr>
          <w:rFonts w:ascii="Wingdings 2" w:eastAsia="Wingdings 2" w:hAnsi="Wingdings 2" w:cs="Wingdings 2"/>
          <w:b/>
          <w:color w:val="7030A0"/>
          <w:sz w:val="44"/>
          <w:szCs w:val="44"/>
        </w:rPr>
        <w:t>v</w:t>
      </w:r>
      <w:r>
        <w:rPr>
          <w:b/>
          <w:sz w:val="24"/>
          <w:szCs w:val="24"/>
        </w:rPr>
        <w:t xml:space="preserve"> Natureza</w:t>
      </w:r>
      <w:r w:rsidRPr="00A133E9">
        <w:rPr>
          <w:b/>
          <w:sz w:val="24"/>
          <w:szCs w:val="24"/>
        </w:rPr>
        <w:t xml:space="preserve"> </w:t>
      </w:r>
      <w:r w:rsidR="00C575A5">
        <w:rPr>
          <w:b/>
          <w:sz w:val="24"/>
          <w:szCs w:val="24"/>
        </w:rPr>
        <w:t xml:space="preserve">       </w:t>
      </w:r>
      <w:r w:rsidR="00C575A5" w:rsidRPr="00B02CD5">
        <w:rPr>
          <w:b/>
          <w:noProof/>
          <w:sz w:val="24"/>
          <w:szCs w:val="24"/>
        </w:rPr>
        <w:drawing>
          <wp:inline distT="0" distB="0" distL="0" distR="0" wp14:anchorId="550303E1" wp14:editId="4B3AFA80">
            <wp:extent cx="247650" cy="247650"/>
            <wp:effectExtent l="0" t="0" r="0" b="0"/>
            <wp:docPr id="25" name="Gráfico 25" descr="Janela do navegador estrutura de tópicos">
              <a:extLst xmlns:a="http://schemas.openxmlformats.org/drawingml/2006/main">
                <a:ext uri="{FF2B5EF4-FFF2-40B4-BE49-F238E27FC236}">
                  <a16:creationId xmlns:a16="http://schemas.microsoft.com/office/drawing/2014/main" id="{677AD7A9-2C9A-4B9F-9B3E-5898BC3037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áfico 24" descr="Janela do navegador estrutura de tópicos">
                      <a:extLst>
                        <a:ext uri="{FF2B5EF4-FFF2-40B4-BE49-F238E27FC236}">
                          <a16:creationId xmlns:a16="http://schemas.microsoft.com/office/drawing/2014/main" id="{677AD7A9-2C9A-4B9F-9B3E-5898BC3037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F797" w14:textId="73364ECB" w:rsidR="006B5556" w:rsidRDefault="006B5556" w:rsidP="00986C2E">
      <w:pPr>
        <w:spacing w:after="0" w:line="240" w:lineRule="auto"/>
        <w:jc w:val="both"/>
        <w:rPr>
          <w:b/>
          <w:sz w:val="24"/>
          <w:szCs w:val="24"/>
        </w:rPr>
      </w:pPr>
    </w:p>
    <w:p w14:paraId="0579B404" w14:textId="06495F7D" w:rsidR="006B5556" w:rsidRDefault="006C3192" w:rsidP="00986C2E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77E883A0" wp14:editId="1E5A0254">
                <wp:extent cx="5400040" cy="361315"/>
                <wp:effectExtent l="0" t="0" r="10160" b="19685"/>
                <wp:docPr id="21" name="Retângulo: Cantos Arredon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3613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21E16" w14:textId="33F126B5" w:rsidR="006C3192" w:rsidRDefault="006C3192" w:rsidP="006C3192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Extensão </w:t>
                            </w:r>
                          </w:p>
                          <w:p w14:paraId="7E391F62" w14:textId="77777777" w:rsidR="006C3192" w:rsidRDefault="006C3192" w:rsidP="006C3192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7075FA4B" w14:textId="77777777" w:rsidR="006C3192" w:rsidRPr="002467AD" w:rsidRDefault="006C3192" w:rsidP="006C3192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7E883A0" id="Retângulo: Cantos Arredondados 21" o:spid="_x0000_s1027" style="width:425.2pt;height:2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" filled="f" strokecolor="#7030a0" strokeweight="1pt">
                <v:stroke joinstyle="miter"/>
                <v:textbox>
                  <w:txbxContent>
                    <w:p w14:paraId="5AB21E16" w14:textId="33F126B5" w:rsidR="006C3192" w:rsidRDefault="006C3192" w:rsidP="006C3192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Extensão </w:t>
                      </w:r>
                    </w:p>
                    <w:p w14:paraId="7E391F62" w14:textId="77777777" w:rsidR="006C3192" w:rsidRDefault="006C3192" w:rsidP="006C3192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7075FA4B" w14:textId="77777777" w:rsidR="006C3192" w:rsidRPr="002467AD" w:rsidRDefault="006C3192" w:rsidP="006C3192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AC52BDF" w14:textId="77777777" w:rsidR="006B5556" w:rsidRDefault="006B5556" w:rsidP="00986C2E">
      <w:pPr>
        <w:spacing w:after="0" w:line="240" w:lineRule="auto"/>
        <w:jc w:val="both"/>
        <w:rPr>
          <w:b/>
          <w:sz w:val="24"/>
          <w:szCs w:val="24"/>
        </w:rPr>
      </w:pPr>
    </w:p>
    <w:p w14:paraId="2F97B4C8" w14:textId="4036A127" w:rsidR="008C294A" w:rsidRDefault="004B0D3A" w:rsidP="00CA0C53">
      <w:pPr>
        <w:spacing w:after="0" w:line="240" w:lineRule="auto"/>
        <w:jc w:val="both"/>
        <w:rPr>
          <w:b/>
          <w:sz w:val="24"/>
          <w:szCs w:val="24"/>
        </w:rPr>
      </w:pPr>
      <w:r w:rsidRPr="000A1378">
        <w:rPr>
          <w:rFonts w:ascii="Wingdings 2" w:eastAsia="Wingdings 2" w:hAnsi="Wingdings 2" w:cs="Wingdings 2"/>
          <w:b/>
          <w:color w:val="7030A0"/>
          <w:sz w:val="44"/>
          <w:szCs w:val="44"/>
        </w:rPr>
        <w:t>w</w:t>
      </w:r>
      <w:r w:rsidR="002257C9">
        <w:rPr>
          <w:b/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063D6EC9" wp14:editId="59B48554">
            <wp:simplePos x="0" y="0"/>
            <wp:positionH relativeFrom="column">
              <wp:posOffset>2567940</wp:posOffset>
            </wp:positionH>
            <wp:positionV relativeFrom="paragraph">
              <wp:posOffset>42545</wp:posOffset>
            </wp:positionV>
            <wp:extent cx="314325" cy="314325"/>
            <wp:effectExtent l="0" t="0" r="0" b="9525"/>
            <wp:wrapNone/>
            <wp:docPr id="3" name="Gráfico 3" descr="Despertador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Despertador estrutura de tópico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CFE">
        <w:rPr>
          <w:b/>
          <w:sz w:val="24"/>
          <w:szCs w:val="24"/>
        </w:rPr>
        <w:t xml:space="preserve"> </w:t>
      </w:r>
      <w:r w:rsidR="002A350D" w:rsidRPr="00A133E9">
        <w:rPr>
          <w:b/>
          <w:sz w:val="24"/>
          <w:szCs w:val="24"/>
        </w:rPr>
        <w:t>Carga horária</w:t>
      </w:r>
      <w:r w:rsidR="00990DCB">
        <w:rPr>
          <w:b/>
          <w:sz w:val="24"/>
          <w:szCs w:val="24"/>
        </w:rPr>
        <w:t xml:space="preserve"> semestral</w:t>
      </w:r>
      <w:r w:rsidR="002A350D" w:rsidRPr="00A133E9">
        <w:rPr>
          <w:b/>
          <w:sz w:val="24"/>
          <w:szCs w:val="24"/>
        </w:rPr>
        <w:t xml:space="preserve"> </w:t>
      </w:r>
    </w:p>
    <w:p w14:paraId="51B68B0D" w14:textId="45F3E6AB" w:rsidR="00CD6A2A" w:rsidRDefault="00CD6A2A" w:rsidP="00986C2E">
      <w:pPr>
        <w:spacing w:after="0" w:line="240" w:lineRule="auto"/>
        <w:jc w:val="both"/>
        <w:rPr>
          <w:b/>
          <w:sz w:val="24"/>
          <w:szCs w:val="24"/>
        </w:rPr>
      </w:pPr>
    </w:p>
    <w:p w14:paraId="7DA405C6" w14:textId="682D7993" w:rsidR="00986C2E" w:rsidRDefault="00E746D7" w:rsidP="00986C2E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5DB68F0F" wp14:editId="5CD4C05B">
                <wp:extent cx="5400675" cy="361950"/>
                <wp:effectExtent l="0" t="0" r="28575" b="19050"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361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426FF" w14:textId="07E3A2EE" w:rsidR="00222302" w:rsidRDefault="001109D1" w:rsidP="00FF76EF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80</w:t>
                            </w:r>
                          </w:p>
                          <w:p w14:paraId="72575A7E" w14:textId="77777777" w:rsidR="00E746D7" w:rsidRDefault="00E746D7" w:rsidP="00E746D7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1C377898" w14:textId="77777777" w:rsidR="00E746D7" w:rsidRPr="002467AD" w:rsidRDefault="00E746D7" w:rsidP="00E746D7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B68F0F" id="Retângulo: Cantos Arredondados 4" o:spid="_x0000_s1028" style="width:425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" filled="f" strokecolor="#7030a0" strokeweight="1pt">
                <v:stroke joinstyle="miter"/>
                <v:textbox>
                  <w:txbxContent>
                    <w:p w14:paraId="2AD426FF" w14:textId="07E3A2EE" w:rsidR="00222302" w:rsidRDefault="001109D1" w:rsidP="00FF76EF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80</w:t>
                      </w:r>
                    </w:p>
                    <w:p w14:paraId="72575A7E" w14:textId="77777777" w:rsidR="00E746D7" w:rsidRDefault="00E746D7" w:rsidP="00E746D7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1C377898" w14:textId="77777777" w:rsidR="00E746D7" w:rsidRPr="002467AD" w:rsidRDefault="00E746D7" w:rsidP="00E746D7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58E9FD" w14:textId="77777777" w:rsidR="00222302" w:rsidRDefault="00222302" w:rsidP="00986C2E">
      <w:pPr>
        <w:spacing w:after="0" w:line="240" w:lineRule="auto"/>
        <w:jc w:val="both"/>
        <w:rPr>
          <w:b/>
          <w:sz w:val="24"/>
          <w:szCs w:val="24"/>
        </w:rPr>
      </w:pPr>
    </w:p>
    <w:p w14:paraId="4537AE42" w14:textId="260313D2" w:rsidR="008C294A" w:rsidRDefault="004B0D3A" w:rsidP="00ED5CFE">
      <w:pPr>
        <w:spacing w:after="0" w:line="240" w:lineRule="auto"/>
        <w:jc w:val="both"/>
        <w:rPr>
          <w:b/>
          <w:sz w:val="24"/>
          <w:szCs w:val="24"/>
        </w:rPr>
      </w:pPr>
      <w:r w:rsidRPr="000A1378">
        <w:rPr>
          <w:rFonts w:ascii="Wingdings 2" w:eastAsia="Wingdings 2" w:hAnsi="Wingdings 2" w:cs="Wingdings 2"/>
          <w:b/>
          <w:color w:val="7030A0"/>
          <w:sz w:val="44"/>
          <w:szCs w:val="44"/>
        </w:rPr>
        <w:t>x</w:t>
      </w:r>
      <w:r w:rsidR="00F33AB5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0872FA" wp14:editId="23EFE219">
            <wp:simplePos x="0" y="0"/>
            <wp:positionH relativeFrom="column">
              <wp:posOffset>1758315</wp:posOffset>
            </wp:positionH>
            <wp:positionV relativeFrom="paragraph">
              <wp:posOffset>46355</wp:posOffset>
            </wp:positionV>
            <wp:extent cx="276225" cy="276225"/>
            <wp:effectExtent l="0" t="0" r="9525" b="9525"/>
            <wp:wrapNone/>
            <wp:docPr id="1" name="Gráfico 1" descr="Ampulheta concluída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Ampulheta concluída estrutura de tópico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6C0">
        <w:rPr>
          <w:b/>
          <w:color w:val="7030A0"/>
          <w:sz w:val="36"/>
          <w:szCs w:val="36"/>
        </w:rPr>
        <w:t xml:space="preserve"> </w:t>
      </w:r>
      <w:r w:rsidR="00990DCB">
        <w:rPr>
          <w:b/>
          <w:sz w:val="24"/>
          <w:szCs w:val="24"/>
        </w:rPr>
        <w:t xml:space="preserve">Carga horária semanal </w:t>
      </w:r>
    </w:p>
    <w:p w14:paraId="0424E968" w14:textId="2C36FE12" w:rsidR="00986C2E" w:rsidRDefault="00986C2E" w:rsidP="00986C2E">
      <w:pPr>
        <w:spacing w:after="0" w:line="240" w:lineRule="auto"/>
        <w:jc w:val="both"/>
        <w:rPr>
          <w:b/>
          <w:sz w:val="24"/>
          <w:szCs w:val="24"/>
        </w:rPr>
      </w:pPr>
    </w:p>
    <w:p w14:paraId="171ADC94" w14:textId="5DB83587" w:rsidR="00FC0D08" w:rsidRDefault="00E746D7" w:rsidP="00986C2E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7EEA7580" wp14:editId="42EE317E">
                <wp:extent cx="5400040" cy="333375"/>
                <wp:effectExtent l="0" t="0" r="10160" b="28575"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3333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16A82" w14:textId="3BB99025" w:rsidR="00FF76EF" w:rsidRDefault="001109D1" w:rsidP="00FF76EF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 horas de Extensão</w:t>
                            </w:r>
                          </w:p>
                          <w:p w14:paraId="243AF242" w14:textId="77777777" w:rsidR="00E746D7" w:rsidRDefault="00E746D7" w:rsidP="00E746D7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046C826E" w14:textId="77777777" w:rsidR="00E746D7" w:rsidRDefault="00E746D7" w:rsidP="00E746D7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51D46F21" w14:textId="229315B7" w:rsidR="00E746D7" w:rsidRPr="002467AD" w:rsidRDefault="001109D1" w:rsidP="00E746D7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EA7580" id="Retângulo: Cantos Arredondados 6" o:spid="_x0000_s1029" style="width:425.2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" filled="f" strokecolor="#7030a0" strokeweight="1pt">
                <v:stroke joinstyle="miter"/>
                <v:textbox>
                  <w:txbxContent>
                    <w:p w14:paraId="42116A82" w14:textId="3BB99025" w:rsidR="00FF76EF" w:rsidRDefault="001109D1" w:rsidP="00FF76EF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 horas de Extensão</w:t>
                      </w:r>
                    </w:p>
                    <w:p w14:paraId="243AF242" w14:textId="77777777" w:rsidR="00E746D7" w:rsidRDefault="00E746D7" w:rsidP="00E746D7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046C826E" w14:textId="77777777" w:rsidR="00E746D7" w:rsidRDefault="00E746D7" w:rsidP="00E746D7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51D46F21" w14:textId="229315B7" w:rsidR="00E746D7" w:rsidRPr="002467AD" w:rsidRDefault="001109D1" w:rsidP="00E746D7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4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AA73D78" w14:textId="77777777" w:rsidR="00ED5CFE" w:rsidRDefault="00ED5CFE" w:rsidP="00ED5CFE">
      <w:pPr>
        <w:spacing w:after="0" w:line="240" w:lineRule="auto"/>
        <w:jc w:val="both"/>
        <w:rPr>
          <w:b/>
          <w:sz w:val="24"/>
          <w:szCs w:val="24"/>
        </w:rPr>
      </w:pPr>
    </w:p>
    <w:p w14:paraId="6D02B277" w14:textId="77777777" w:rsidR="005D19A9" w:rsidRDefault="005D19A9">
      <w:pPr>
        <w:spacing w:after="0" w:line="240" w:lineRule="auto"/>
        <w:rPr>
          <w:rFonts w:ascii="Wingdings 2" w:eastAsia="Wingdings 2" w:hAnsi="Wingdings 2" w:cs="Wingdings 2"/>
          <w:b/>
          <w:color w:val="7030A0"/>
          <w:sz w:val="44"/>
          <w:szCs w:val="44"/>
        </w:rPr>
      </w:pPr>
      <w:r>
        <w:rPr>
          <w:rFonts w:ascii="Wingdings 2" w:eastAsia="Wingdings 2" w:hAnsi="Wingdings 2" w:cs="Wingdings 2"/>
          <w:b/>
          <w:color w:val="7030A0"/>
          <w:sz w:val="44"/>
          <w:szCs w:val="44"/>
        </w:rPr>
        <w:br w:type="page"/>
      </w:r>
    </w:p>
    <w:p w14:paraId="2304ECAB" w14:textId="59DC219F" w:rsidR="00362718" w:rsidRDefault="003E703C" w:rsidP="00ED5CFE">
      <w:pPr>
        <w:spacing w:after="0" w:line="240" w:lineRule="auto"/>
        <w:jc w:val="both"/>
        <w:rPr>
          <w:b/>
          <w:sz w:val="24"/>
          <w:szCs w:val="24"/>
        </w:rPr>
      </w:pPr>
      <w:r w:rsidRPr="00E719D0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1" behindDoc="0" locked="0" layoutInCell="1" allowOverlap="1" wp14:anchorId="76631261" wp14:editId="1CCC389C">
            <wp:simplePos x="0" y="0"/>
            <wp:positionH relativeFrom="column">
              <wp:posOffset>2263140</wp:posOffset>
            </wp:positionH>
            <wp:positionV relativeFrom="paragraph">
              <wp:posOffset>9525</wp:posOffset>
            </wp:positionV>
            <wp:extent cx="304800" cy="304800"/>
            <wp:effectExtent l="0" t="0" r="0" b="0"/>
            <wp:wrapNone/>
            <wp:docPr id="44" name="Gráfico 44" descr="Sala de aula estrutura de tópicos">
              <a:extLst xmlns:a="http://schemas.openxmlformats.org/drawingml/2006/main">
                <a:ext uri="{FF2B5EF4-FFF2-40B4-BE49-F238E27FC236}">
                  <a16:creationId xmlns:a16="http://schemas.microsoft.com/office/drawing/2014/main" id="{FE25A4EE-6925-4309-9EA8-198E54FEF8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áfico 43" descr="Sala de aula estrutura de tópicos">
                      <a:extLst>
                        <a:ext uri="{FF2B5EF4-FFF2-40B4-BE49-F238E27FC236}">
                          <a16:creationId xmlns:a16="http://schemas.microsoft.com/office/drawing/2014/main" id="{FE25A4EE-6925-4309-9EA8-198E54FEF8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422A83" w:rsidRPr="000A1378">
        <w:rPr>
          <w:rFonts w:ascii="Wingdings 2" w:eastAsia="Wingdings 2" w:hAnsi="Wingdings 2" w:cs="Wingdings 2"/>
          <w:b/>
          <w:color w:val="7030A0"/>
          <w:sz w:val="44"/>
          <w:szCs w:val="44"/>
        </w:rPr>
        <w:t>y</w:t>
      </w:r>
      <w:r w:rsidR="00422A83">
        <w:rPr>
          <w:b/>
          <w:sz w:val="24"/>
          <w:szCs w:val="24"/>
        </w:rPr>
        <w:t xml:space="preserve"> </w:t>
      </w:r>
      <w:r w:rsidR="00D336C0">
        <w:rPr>
          <w:b/>
          <w:color w:val="7030A0"/>
          <w:sz w:val="36"/>
          <w:szCs w:val="36"/>
        </w:rPr>
        <w:t xml:space="preserve"> </w:t>
      </w:r>
      <w:r w:rsidR="00986C2E">
        <w:rPr>
          <w:b/>
          <w:sz w:val="24"/>
          <w:szCs w:val="24"/>
        </w:rPr>
        <w:t>Perfil</w:t>
      </w:r>
      <w:proofErr w:type="gramEnd"/>
      <w:r w:rsidR="00986C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 w:rsidR="00986C2E">
        <w:rPr>
          <w:b/>
          <w:sz w:val="24"/>
          <w:szCs w:val="24"/>
        </w:rPr>
        <w:t xml:space="preserve">ocente </w:t>
      </w:r>
      <w:r>
        <w:rPr>
          <w:b/>
          <w:sz w:val="24"/>
          <w:szCs w:val="24"/>
        </w:rPr>
        <w:t>/ Tutor</w:t>
      </w:r>
      <w:r w:rsidR="00E719D0">
        <w:rPr>
          <w:b/>
          <w:sz w:val="24"/>
          <w:szCs w:val="24"/>
        </w:rPr>
        <w:t xml:space="preserve"> </w:t>
      </w:r>
    </w:p>
    <w:p w14:paraId="41E3831D" w14:textId="06EEF29A" w:rsidR="00986C2E" w:rsidRDefault="00986C2E" w:rsidP="00986C2E">
      <w:pPr>
        <w:spacing w:after="0" w:line="240" w:lineRule="auto"/>
        <w:jc w:val="both"/>
        <w:rPr>
          <w:b/>
          <w:sz w:val="24"/>
          <w:szCs w:val="24"/>
        </w:rPr>
      </w:pPr>
    </w:p>
    <w:p w14:paraId="69E02195" w14:textId="0D47556B" w:rsidR="00F60733" w:rsidRDefault="00E746D7" w:rsidP="00986C2E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5D02D8CB" wp14:editId="0BFE9044">
                <wp:extent cx="5400040" cy="4010025"/>
                <wp:effectExtent l="0" t="0" r="10160" b="28575"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4010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3FAF2" w14:textId="493FC6B8" w:rsidR="008617DD" w:rsidRPr="001A1C70" w:rsidRDefault="008617DD" w:rsidP="00B704E7">
                            <w:pPr>
                              <w:jc w:val="both"/>
                              <w:rPr>
                                <w:color w:val="000000" w:themeColor="text1"/>
                                <w:lang w:eastAsia="pt-BR"/>
                              </w:rPr>
                            </w:pPr>
                            <w:r w:rsidRPr="001A1C70">
                              <w:rPr>
                                <w:color w:val="000000" w:themeColor="text1"/>
                                <w:lang w:eastAsia="pt-BR"/>
                              </w:rPr>
                              <w:t>O docente deve ser graduado em Ciência da Computação, Sistemas de Informação, Engenharia de Computação, ou afins. É desejável a Pós-Graduação Stricto Sensu</w:t>
                            </w:r>
                            <w:r w:rsidR="00B704E7" w:rsidRPr="001A1C70">
                              <w:rPr>
                                <w:color w:val="000000" w:themeColor="text1"/>
                                <w:lang w:eastAsia="pt-BR"/>
                              </w:rPr>
                              <w:t xml:space="preserve"> </w:t>
                            </w:r>
                            <w:r w:rsidRPr="001A1C70">
                              <w:rPr>
                                <w:color w:val="000000" w:themeColor="text1"/>
                                <w:lang w:eastAsia="pt-BR"/>
                              </w:rPr>
                              <w:t>(Mestrado</w:t>
                            </w:r>
                            <w:r w:rsidR="00B704E7" w:rsidRPr="001A1C70">
                              <w:rPr>
                                <w:color w:val="000000" w:themeColor="text1"/>
                                <w:lang w:eastAsia="pt-BR"/>
                              </w:rPr>
                              <w:t xml:space="preserve"> </w:t>
                            </w:r>
                            <w:r w:rsidRPr="001A1C70">
                              <w:rPr>
                                <w:color w:val="000000" w:themeColor="text1"/>
                                <w:lang w:eastAsia="pt-BR"/>
                              </w:rPr>
                              <w:t>e/ou Doutorado) na área</w:t>
                            </w:r>
                            <w:r w:rsidR="0090422C">
                              <w:rPr>
                                <w:color w:val="000000" w:themeColor="text1"/>
                                <w:lang w:eastAsia="pt-BR"/>
                              </w:rPr>
                              <w:t xml:space="preserve"> </w:t>
                            </w:r>
                            <w:r w:rsidRPr="001A1C70">
                              <w:rPr>
                                <w:color w:val="000000" w:themeColor="text1"/>
                                <w:lang w:eastAsia="pt-BR"/>
                              </w:rPr>
                              <w:t>do curso ou áreas afins.</w:t>
                            </w:r>
                          </w:p>
                          <w:p w14:paraId="4B4FEB40" w14:textId="31D52E08" w:rsidR="008617DD" w:rsidRPr="001A1C70" w:rsidRDefault="008617DD" w:rsidP="00B704E7">
                            <w:pPr>
                              <w:jc w:val="both"/>
                              <w:rPr>
                                <w:color w:val="000000" w:themeColor="text1"/>
                                <w:lang w:eastAsia="pt-BR"/>
                              </w:rPr>
                            </w:pPr>
                            <w:r w:rsidRPr="001A1C70">
                              <w:rPr>
                                <w:color w:val="000000" w:themeColor="text1"/>
                                <w:lang w:eastAsia="pt-BR"/>
                              </w:rPr>
                              <w:t xml:space="preserve">É desejável que o docente possua experiência de desenvolvimento </w:t>
                            </w:r>
                            <w:r w:rsidR="001C07EE">
                              <w:rPr>
                                <w:color w:val="000000" w:themeColor="text1"/>
                                <w:lang w:eastAsia="pt-BR"/>
                              </w:rPr>
                              <w:t xml:space="preserve">de sistemas </w:t>
                            </w:r>
                            <w:r w:rsidRPr="001A1C70">
                              <w:rPr>
                                <w:color w:val="000000" w:themeColor="text1"/>
                                <w:lang w:eastAsia="pt-BR"/>
                              </w:rPr>
                              <w:t>com linguagem Python, além de</w:t>
                            </w:r>
                            <w:r w:rsidR="0000752A" w:rsidRPr="001A1C70">
                              <w:rPr>
                                <w:color w:val="000000" w:themeColor="text1"/>
                                <w:lang w:eastAsia="pt-BR"/>
                              </w:rPr>
                              <w:t xml:space="preserve"> </w:t>
                            </w:r>
                            <w:r w:rsidRPr="001A1C70">
                              <w:rPr>
                                <w:color w:val="000000" w:themeColor="text1"/>
                                <w:lang w:eastAsia="pt-BR"/>
                              </w:rPr>
                              <w:t>conhecimentos teóricos e práticos, habilidades de comunicação em ambiente acadêmico, capacidade de interação e fluência digital para utilizar as ferramentas necessárias ao desenvolvimento do processo de ensino</w:t>
                            </w:r>
                            <w:r w:rsidR="0000752A" w:rsidRPr="001A1C70">
                              <w:rPr>
                                <w:color w:val="000000" w:themeColor="text1"/>
                                <w:lang w:eastAsia="pt-BR"/>
                              </w:rPr>
                              <w:t xml:space="preserve"> </w:t>
                            </w:r>
                            <w:r w:rsidRPr="001A1C70">
                              <w:rPr>
                                <w:color w:val="000000" w:themeColor="text1"/>
                                <w:lang w:eastAsia="pt-BR"/>
                              </w:rPr>
                              <w:t xml:space="preserve">aprendizagem (SGC, SAVA, </w:t>
                            </w:r>
                            <w:proofErr w:type="spellStart"/>
                            <w:r w:rsidRPr="001A1C70">
                              <w:rPr>
                                <w:color w:val="000000" w:themeColor="text1"/>
                                <w:lang w:eastAsia="pt-BR"/>
                              </w:rPr>
                              <w:t>BdQ</w:t>
                            </w:r>
                            <w:proofErr w:type="spellEnd"/>
                            <w:r w:rsidRPr="001A1C70">
                              <w:rPr>
                                <w:color w:val="000000" w:themeColor="text1"/>
                                <w:lang w:eastAsia="pt-BR"/>
                              </w:rPr>
                              <w:t xml:space="preserve"> e SIA). Importante, também, o conhecimento do Projeto Pedagógico dos Cursos que a disciplina faz parte na Matriz Curricular.</w:t>
                            </w:r>
                          </w:p>
                          <w:p w14:paraId="521184BA" w14:textId="4F2642BC" w:rsidR="00E746D7" w:rsidRPr="001A1C70" w:rsidRDefault="008617DD" w:rsidP="00B704E7">
                            <w:pPr>
                              <w:jc w:val="both"/>
                              <w:rPr>
                                <w:color w:val="000000" w:themeColor="text1"/>
                                <w:lang w:eastAsia="pt-BR"/>
                              </w:rPr>
                            </w:pPr>
                            <w:r w:rsidRPr="001A1C70">
                              <w:rPr>
                                <w:color w:val="000000" w:themeColor="text1"/>
                                <w:lang w:eastAsia="pt-BR"/>
                              </w:rPr>
                              <w:t>É necessário que o docente domine as metodologias ativas inerentes à educação por competências, em especial a aprendizagem baseada em projetos e ferramentas digitais que tornem o processo mais</w:t>
                            </w:r>
                            <w:r w:rsidR="003F409D">
                              <w:rPr>
                                <w:color w:val="000000" w:themeColor="text1"/>
                                <w:lang w:eastAsia="pt-BR"/>
                              </w:rPr>
                              <w:t xml:space="preserve"> </w:t>
                            </w:r>
                            <w:r w:rsidRPr="001A1C70">
                              <w:rPr>
                                <w:color w:val="000000" w:themeColor="text1"/>
                                <w:lang w:eastAsia="pt-BR"/>
                              </w:rPr>
                              <w:t>interativo. A articulação entre ensino, pesquisa e extensão deve ser o eixo direcionador das estratégias utilizadas pelo docente. Além disto, é imprescindível que o docente estimule o autoconhecimento e</w:t>
                            </w:r>
                            <w:r w:rsidR="003F409D">
                              <w:rPr>
                                <w:color w:val="000000" w:themeColor="text1"/>
                                <w:lang w:eastAsia="pt-BR"/>
                              </w:rPr>
                              <w:t xml:space="preserve"> </w:t>
                            </w:r>
                            <w:r w:rsidRPr="001A1C70">
                              <w:rPr>
                                <w:color w:val="000000" w:themeColor="text1"/>
                                <w:lang w:eastAsia="pt-BR"/>
                              </w:rPr>
                              <w:t>autoaprendizagem entre seus alunos</w:t>
                            </w:r>
                            <w:r w:rsidR="00B704E7" w:rsidRPr="001A1C70">
                              <w:rPr>
                                <w:color w:val="000000" w:themeColor="text1"/>
                                <w:lang w:eastAsia="pt-B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2D8CB" id="Retângulo: Cantos Arredondados 7" o:spid="_x0000_s1030" style="width:425.2pt;height:3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" filled="f" strokecolor="#7030a0" strokeweight="1pt">
                <v:stroke joinstyle="miter"/>
                <v:textbox>
                  <w:txbxContent>
                    <w:p w14:paraId="7403FAF2" w14:textId="493FC6B8" w:rsidR="008617DD" w:rsidRPr="001A1C70" w:rsidRDefault="008617DD" w:rsidP="00B704E7">
                      <w:pPr>
                        <w:jc w:val="both"/>
                        <w:rPr>
                          <w:color w:val="000000" w:themeColor="text1"/>
                          <w:lang w:eastAsia="pt-BR"/>
                        </w:rPr>
                      </w:pPr>
                      <w:r w:rsidRPr="001A1C70">
                        <w:rPr>
                          <w:color w:val="000000" w:themeColor="text1"/>
                          <w:lang w:eastAsia="pt-BR"/>
                        </w:rPr>
                        <w:t>O docente deve ser graduado em Ciência da Computação, Sistemas de Informação, Engenharia de Computação, ou afins. É desejável a Pós-Graduação Stricto Sensu</w:t>
                      </w:r>
                      <w:r w:rsidR="00B704E7" w:rsidRPr="001A1C70">
                        <w:rPr>
                          <w:color w:val="000000" w:themeColor="text1"/>
                          <w:lang w:eastAsia="pt-BR"/>
                        </w:rPr>
                        <w:t xml:space="preserve"> </w:t>
                      </w:r>
                      <w:r w:rsidRPr="001A1C70">
                        <w:rPr>
                          <w:color w:val="000000" w:themeColor="text1"/>
                          <w:lang w:eastAsia="pt-BR"/>
                        </w:rPr>
                        <w:t>(Mestrado</w:t>
                      </w:r>
                      <w:r w:rsidR="00B704E7" w:rsidRPr="001A1C70">
                        <w:rPr>
                          <w:color w:val="000000" w:themeColor="text1"/>
                          <w:lang w:eastAsia="pt-BR"/>
                        </w:rPr>
                        <w:t xml:space="preserve"> </w:t>
                      </w:r>
                      <w:r w:rsidRPr="001A1C70">
                        <w:rPr>
                          <w:color w:val="000000" w:themeColor="text1"/>
                          <w:lang w:eastAsia="pt-BR"/>
                        </w:rPr>
                        <w:t>e/ou Doutorado) na área</w:t>
                      </w:r>
                      <w:r w:rsidR="0090422C">
                        <w:rPr>
                          <w:color w:val="000000" w:themeColor="text1"/>
                          <w:lang w:eastAsia="pt-BR"/>
                        </w:rPr>
                        <w:t xml:space="preserve"> </w:t>
                      </w:r>
                      <w:r w:rsidRPr="001A1C70">
                        <w:rPr>
                          <w:color w:val="000000" w:themeColor="text1"/>
                          <w:lang w:eastAsia="pt-BR"/>
                        </w:rPr>
                        <w:t>do curso ou áreas afins.</w:t>
                      </w:r>
                    </w:p>
                    <w:p w14:paraId="4B4FEB40" w14:textId="31D52E08" w:rsidR="008617DD" w:rsidRPr="001A1C70" w:rsidRDefault="008617DD" w:rsidP="00B704E7">
                      <w:pPr>
                        <w:jc w:val="both"/>
                        <w:rPr>
                          <w:color w:val="000000" w:themeColor="text1"/>
                          <w:lang w:eastAsia="pt-BR"/>
                        </w:rPr>
                      </w:pPr>
                      <w:r w:rsidRPr="001A1C70">
                        <w:rPr>
                          <w:color w:val="000000" w:themeColor="text1"/>
                          <w:lang w:eastAsia="pt-BR"/>
                        </w:rPr>
                        <w:t xml:space="preserve">É desejável que o docente possua experiência de desenvolvimento </w:t>
                      </w:r>
                      <w:r w:rsidR="001C07EE">
                        <w:rPr>
                          <w:color w:val="000000" w:themeColor="text1"/>
                          <w:lang w:eastAsia="pt-BR"/>
                        </w:rPr>
                        <w:t xml:space="preserve">de sistemas </w:t>
                      </w:r>
                      <w:r w:rsidRPr="001A1C70">
                        <w:rPr>
                          <w:color w:val="000000" w:themeColor="text1"/>
                          <w:lang w:eastAsia="pt-BR"/>
                        </w:rPr>
                        <w:t>com linguagem Python, além de</w:t>
                      </w:r>
                      <w:r w:rsidR="0000752A" w:rsidRPr="001A1C70">
                        <w:rPr>
                          <w:color w:val="000000" w:themeColor="text1"/>
                          <w:lang w:eastAsia="pt-BR"/>
                        </w:rPr>
                        <w:t xml:space="preserve"> </w:t>
                      </w:r>
                      <w:r w:rsidRPr="001A1C70">
                        <w:rPr>
                          <w:color w:val="000000" w:themeColor="text1"/>
                          <w:lang w:eastAsia="pt-BR"/>
                        </w:rPr>
                        <w:t>conhecimentos teóricos e práticos, habilidades de comunicação em ambiente acadêmico, capacidade de interação e fluência digital para utilizar as ferramentas necessárias ao desenvolvimento do processo de ensino</w:t>
                      </w:r>
                      <w:r w:rsidR="0000752A" w:rsidRPr="001A1C70">
                        <w:rPr>
                          <w:color w:val="000000" w:themeColor="text1"/>
                          <w:lang w:eastAsia="pt-BR"/>
                        </w:rPr>
                        <w:t xml:space="preserve"> </w:t>
                      </w:r>
                      <w:r w:rsidRPr="001A1C70">
                        <w:rPr>
                          <w:color w:val="000000" w:themeColor="text1"/>
                          <w:lang w:eastAsia="pt-BR"/>
                        </w:rPr>
                        <w:t xml:space="preserve">aprendizagem (SGC, SAVA, </w:t>
                      </w:r>
                      <w:proofErr w:type="spellStart"/>
                      <w:r w:rsidRPr="001A1C70">
                        <w:rPr>
                          <w:color w:val="000000" w:themeColor="text1"/>
                          <w:lang w:eastAsia="pt-BR"/>
                        </w:rPr>
                        <w:t>BdQ</w:t>
                      </w:r>
                      <w:proofErr w:type="spellEnd"/>
                      <w:r w:rsidRPr="001A1C70">
                        <w:rPr>
                          <w:color w:val="000000" w:themeColor="text1"/>
                          <w:lang w:eastAsia="pt-BR"/>
                        </w:rPr>
                        <w:t xml:space="preserve"> e SIA). Importante, também, o conhecimento do Projeto Pedagógico dos Cursos que a disciplina faz parte na Matriz Curricular.</w:t>
                      </w:r>
                    </w:p>
                    <w:p w14:paraId="521184BA" w14:textId="4F2642BC" w:rsidR="00E746D7" w:rsidRPr="001A1C70" w:rsidRDefault="008617DD" w:rsidP="00B704E7">
                      <w:pPr>
                        <w:jc w:val="both"/>
                        <w:rPr>
                          <w:color w:val="000000" w:themeColor="text1"/>
                          <w:lang w:eastAsia="pt-BR"/>
                        </w:rPr>
                      </w:pPr>
                      <w:r w:rsidRPr="001A1C70">
                        <w:rPr>
                          <w:color w:val="000000" w:themeColor="text1"/>
                          <w:lang w:eastAsia="pt-BR"/>
                        </w:rPr>
                        <w:t>É necessário que o docente domine as metodologias ativas inerentes à educação por competências, em especial a aprendizagem baseada em projetos e ferramentas digitais que tornem o processo mais</w:t>
                      </w:r>
                      <w:r w:rsidR="003F409D">
                        <w:rPr>
                          <w:color w:val="000000" w:themeColor="text1"/>
                          <w:lang w:eastAsia="pt-BR"/>
                        </w:rPr>
                        <w:t xml:space="preserve"> </w:t>
                      </w:r>
                      <w:r w:rsidRPr="001A1C70">
                        <w:rPr>
                          <w:color w:val="000000" w:themeColor="text1"/>
                          <w:lang w:eastAsia="pt-BR"/>
                        </w:rPr>
                        <w:t>interativo. A articulação entre ensino, pesquisa e extensão deve ser o eixo direcionador das estratégias utilizadas pelo docente. Além disto, é imprescindível que o docente estimule o autoconhecimento e</w:t>
                      </w:r>
                      <w:r w:rsidR="003F409D">
                        <w:rPr>
                          <w:color w:val="000000" w:themeColor="text1"/>
                          <w:lang w:eastAsia="pt-BR"/>
                        </w:rPr>
                        <w:t xml:space="preserve"> </w:t>
                      </w:r>
                      <w:r w:rsidRPr="001A1C70">
                        <w:rPr>
                          <w:color w:val="000000" w:themeColor="text1"/>
                          <w:lang w:eastAsia="pt-BR"/>
                        </w:rPr>
                        <w:t>autoaprendizagem entre seus alunos</w:t>
                      </w:r>
                      <w:r w:rsidR="00B704E7" w:rsidRPr="001A1C70">
                        <w:rPr>
                          <w:color w:val="000000" w:themeColor="text1"/>
                          <w:lang w:eastAsia="pt-BR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8CFCCF" w14:textId="77777777" w:rsidR="00A54AED" w:rsidRDefault="00A54AED" w:rsidP="00986C2E">
      <w:pPr>
        <w:spacing w:after="0" w:line="240" w:lineRule="auto"/>
        <w:jc w:val="both"/>
        <w:rPr>
          <w:b/>
          <w:sz w:val="24"/>
          <w:szCs w:val="24"/>
        </w:rPr>
      </w:pPr>
    </w:p>
    <w:p w14:paraId="4AD3FE7A" w14:textId="3B3A85F9" w:rsidR="00A54AED" w:rsidRDefault="00A54AED" w:rsidP="00986C2E">
      <w:pPr>
        <w:spacing w:after="0" w:line="240" w:lineRule="auto"/>
        <w:jc w:val="both"/>
        <w:rPr>
          <w:b/>
          <w:sz w:val="24"/>
          <w:szCs w:val="24"/>
        </w:rPr>
      </w:pPr>
    </w:p>
    <w:p w14:paraId="32AB7681" w14:textId="318164B4" w:rsidR="0070425D" w:rsidRDefault="002C5E7D" w:rsidP="00ED5CFE">
      <w:pPr>
        <w:spacing w:after="0" w:line="240" w:lineRule="auto"/>
        <w:jc w:val="both"/>
        <w:rPr>
          <w:b/>
          <w:sz w:val="24"/>
          <w:szCs w:val="24"/>
        </w:rPr>
      </w:pPr>
      <w:r w:rsidRPr="000A1378">
        <w:rPr>
          <w:rFonts w:ascii="Wingdings 2" w:eastAsia="Wingdings 2" w:hAnsi="Wingdings 2" w:cs="Wingdings 2"/>
          <w:b/>
          <w:color w:val="7030A0"/>
          <w:sz w:val="44"/>
          <w:szCs w:val="44"/>
        </w:rPr>
        <w:t>z</w:t>
      </w:r>
      <w:r>
        <w:rPr>
          <w:b/>
          <w:color w:val="7030A0"/>
          <w:sz w:val="44"/>
          <w:szCs w:val="44"/>
        </w:rPr>
        <w:t xml:space="preserve"> </w:t>
      </w:r>
      <w:r w:rsidR="0070425D" w:rsidRPr="0070425D">
        <w:rPr>
          <w:b/>
          <w:sz w:val="24"/>
          <w:szCs w:val="24"/>
        </w:rPr>
        <w:t>Área Temática</w:t>
      </w:r>
      <w:r w:rsidR="008D5B3A">
        <w:rPr>
          <w:b/>
          <w:sz w:val="24"/>
          <w:szCs w:val="24"/>
        </w:rPr>
        <w:t xml:space="preserve">   </w:t>
      </w:r>
      <w:r w:rsidR="0070425D" w:rsidRPr="0070425D">
        <w:rPr>
          <w:b/>
          <w:sz w:val="24"/>
          <w:szCs w:val="24"/>
        </w:rPr>
        <w:t xml:space="preserve"> </w:t>
      </w:r>
      <w:r w:rsidR="008D5B3A" w:rsidRPr="008D5B3A">
        <w:rPr>
          <w:b/>
          <w:noProof/>
          <w:sz w:val="24"/>
          <w:szCs w:val="24"/>
        </w:rPr>
        <w:drawing>
          <wp:inline distT="0" distB="0" distL="0" distR="0" wp14:anchorId="25BD8152" wp14:editId="638EA640">
            <wp:extent cx="219075" cy="219075"/>
            <wp:effectExtent l="0" t="0" r="9525" b="9525"/>
            <wp:docPr id="32" name="Gráfico 32" descr="@ com preenchimento sólido">
              <a:extLst xmlns:a="http://schemas.openxmlformats.org/drawingml/2006/main">
                <a:ext uri="{FF2B5EF4-FFF2-40B4-BE49-F238E27FC236}">
                  <a16:creationId xmlns:a16="http://schemas.microsoft.com/office/drawing/2014/main" id="{6C5D1450-CB67-4AB9-8178-D3D690C19A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áfico 31" descr="@ com preenchimento sólido">
                      <a:extLst>
                        <a:ext uri="{FF2B5EF4-FFF2-40B4-BE49-F238E27FC236}">
                          <a16:creationId xmlns:a16="http://schemas.microsoft.com/office/drawing/2014/main" id="{6C5D1450-CB67-4AB9-8178-D3D690C19A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1EEA" w14:textId="77777777" w:rsidR="001C1EA5" w:rsidRPr="0070425D" w:rsidRDefault="001C1EA5" w:rsidP="00ED5CFE">
      <w:pPr>
        <w:spacing w:after="0" w:line="240" w:lineRule="auto"/>
        <w:jc w:val="both"/>
        <w:rPr>
          <w:b/>
          <w:sz w:val="24"/>
          <w:szCs w:val="24"/>
        </w:rPr>
      </w:pPr>
    </w:p>
    <w:p w14:paraId="2198D309" w14:textId="4A1B2839" w:rsidR="0070425D" w:rsidRDefault="001C1EA5" w:rsidP="00ED5CFE">
      <w:pPr>
        <w:spacing w:after="0" w:line="240" w:lineRule="auto"/>
        <w:jc w:val="both"/>
        <w:rPr>
          <w:b/>
          <w:color w:val="7030A0"/>
          <w:sz w:val="44"/>
          <w:szCs w:val="4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0EE2E6DB" wp14:editId="15AABD1E">
                <wp:extent cx="5400040" cy="1137684"/>
                <wp:effectExtent l="0" t="0" r="10160" b="24765"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113768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C2E0E" w14:textId="26FC027F" w:rsidR="003A50E4" w:rsidRPr="008617DD" w:rsidRDefault="00FC7CCD" w:rsidP="003A50E4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FC7CCD">
                              <w:rPr>
                                <w:color w:val="000000" w:themeColor="text1"/>
                              </w:rPr>
                              <w:t xml:space="preserve">Em atendimento à Resolução CNE/CES nº 7, de 18 de dezembro de 2018, que </w:t>
                            </w:r>
                            <w:r w:rsidRPr="000424C1">
                              <w:rPr>
                                <w:i/>
                                <w:iCs/>
                                <w:color w:val="000000" w:themeColor="text1"/>
                              </w:rPr>
                              <w:t>Estabelece as Diretrizes para a Extensão na Educação Superior Brasileira e dá outras providências</w:t>
                            </w:r>
                            <w:r w:rsidRPr="00FC7CCD">
                              <w:rPr>
                                <w:color w:val="000000" w:themeColor="text1"/>
                              </w:rPr>
                              <w:t>, a área temática priorizada neste Plano</w:t>
                            </w:r>
                            <w:r w:rsidR="0028106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617DD" w:rsidRPr="008617D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é tecnologia, produção e trabalho.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E2E6DB" id="Retângulo: Cantos Arredondados 8" o:spid="_x0000_s1031" style="width:425.2pt;height:8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" filled="f" strokecolor="#7030a0" strokeweight="1pt">
                <v:stroke joinstyle="miter"/>
                <v:textbox>
                  <w:txbxContent>
                    <w:p w14:paraId="5E3C2E0E" w14:textId="26FC027F" w:rsidR="003A50E4" w:rsidRPr="008617DD" w:rsidRDefault="00FC7CCD" w:rsidP="003A50E4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</w:rPr>
                      </w:pPr>
                      <w:r w:rsidRPr="00FC7CCD">
                        <w:rPr>
                          <w:color w:val="000000" w:themeColor="text1"/>
                        </w:rPr>
                        <w:t xml:space="preserve">Em atendimento à Resolução CNE/CES nº 7, de 18 de dezembro de 2018, que </w:t>
                      </w:r>
                      <w:r w:rsidRPr="000424C1">
                        <w:rPr>
                          <w:i/>
                          <w:iCs/>
                          <w:color w:val="000000" w:themeColor="text1"/>
                        </w:rPr>
                        <w:t>Estabelece as Diretrizes para a Extensão na Educação Superior Brasileira e dá outras providências</w:t>
                      </w:r>
                      <w:r w:rsidRPr="00FC7CCD">
                        <w:rPr>
                          <w:color w:val="000000" w:themeColor="text1"/>
                        </w:rPr>
                        <w:t>, a área temática priorizada neste Plano</w:t>
                      </w:r>
                      <w:r w:rsidR="0028106E">
                        <w:rPr>
                          <w:color w:val="000000" w:themeColor="text1"/>
                        </w:rPr>
                        <w:t xml:space="preserve"> </w:t>
                      </w:r>
                      <w:r w:rsidR="008617DD" w:rsidRPr="008617DD">
                        <w:rPr>
                          <w:rFonts w:ascii="Arial" w:hAnsi="Arial" w:cs="Arial"/>
                          <w:color w:val="000000" w:themeColor="text1"/>
                        </w:rPr>
                        <w:t>é tecnologia, produção e trabalho.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C755EB" w14:textId="04F82C37" w:rsidR="0070425D" w:rsidRDefault="0070425D" w:rsidP="00ED5CFE">
      <w:pPr>
        <w:spacing w:after="0" w:line="240" w:lineRule="auto"/>
        <w:jc w:val="both"/>
        <w:rPr>
          <w:b/>
          <w:color w:val="7030A0"/>
          <w:sz w:val="44"/>
          <w:szCs w:val="44"/>
        </w:rPr>
      </w:pPr>
    </w:p>
    <w:p w14:paraId="29502D9C" w14:textId="67058318" w:rsidR="00D0475D" w:rsidRDefault="007105AF" w:rsidP="33E05AB1">
      <w:pPr>
        <w:spacing w:after="0" w:line="240" w:lineRule="auto"/>
        <w:jc w:val="both"/>
        <w:rPr>
          <w:b/>
          <w:bCs/>
          <w:sz w:val="24"/>
          <w:szCs w:val="24"/>
        </w:rPr>
      </w:pPr>
      <w:r w:rsidRPr="33E05AB1">
        <w:rPr>
          <w:rFonts w:ascii="Wingdings 2" w:eastAsia="Wingdings 2" w:hAnsi="Wingdings 2" w:cs="Wingdings 2"/>
          <w:b/>
          <w:bCs/>
          <w:color w:val="7030A0"/>
          <w:sz w:val="44"/>
          <w:szCs w:val="44"/>
        </w:rPr>
        <w:t>{</w:t>
      </w:r>
      <w:r w:rsidRPr="33E05AB1">
        <w:rPr>
          <w:b/>
          <w:bCs/>
          <w:color w:val="7030A0"/>
          <w:sz w:val="44"/>
          <w:szCs w:val="44"/>
        </w:rPr>
        <w:t xml:space="preserve"> </w:t>
      </w:r>
      <w:r w:rsidR="00D0475D" w:rsidRPr="33E05AB1">
        <w:rPr>
          <w:b/>
          <w:bCs/>
          <w:sz w:val="24"/>
          <w:szCs w:val="24"/>
        </w:rPr>
        <w:t>Linha Eixo de Extensão e Pesquisa</w:t>
      </w:r>
      <w:r w:rsidR="00B7275E" w:rsidRPr="33E05AB1">
        <w:rPr>
          <w:b/>
          <w:bCs/>
          <w:sz w:val="24"/>
          <w:szCs w:val="24"/>
        </w:rPr>
        <w:t xml:space="preserve">  </w:t>
      </w:r>
      <w:r w:rsidR="00D819E4" w:rsidRPr="33E05AB1">
        <w:rPr>
          <w:b/>
          <w:bCs/>
          <w:sz w:val="24"/>
          <w:szCs w:val="24"/>
        </w:rPr>
        <w:t xml:space="preserve">  </w:t>
      </w:r>
      <w:r w:rsidR="00B7275E">
        <w:rPr>
          <w:noProof/>
        </w:rPr>
        <w:drawing>
          <wp:inline distT="0" distB="0" distL="0" distR="0" wp14:anchorId="69CBFAD9" wp14:editId="05F307F9">
            <wp:extent cx="238125" cy="238125"/>
            <wp:effectExtent l="0" t="0" r="9525" b="9525"/>
            <wp:docPr id="36" name="Imagem 36" descr="Lupa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35"/>
                    <pic:cNvPicPr/>
                  </pic:nvPicPr>
                  <pic:blipFill>
                    <a:blip r:embed="rId23">
                      <a:extLst>
                        <a:ext uri="{FF2B5EF4-FFF2-40B4-BE49-F238E27FC236}">
                          <a16:creationId xmlns:a16="http://schemas.microsoft.com/office/drawing/2014/main" xmlns:asvg="http://schemas.microsoft.com/office/drawing/2016/SVG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F923BE2A-DC97-4BAE-9963-5918CBE5375B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C22D" w14:textId="64DF89EE" w:rsidR="005D19A9" w:rsidRDefault="00D0475D" w:rsidP="00AA14EC">
      <w:pPr>
        <w:spacing w:after="0" w:line="240" w:lineRule="auto"/>
        <w:jc w:val="both"/>
        <w:rPr>
          <w:rFonts w:ascii="Wingdings 2" w:eastAsia="Wingdings 2" w:hAnsi="Wingdings 2" w:cs="Wingdings 2"/>
          <w:b/>
          <w:noProof/>
          <w:color w:val="7030A0"/>
          <w:sz w:val="44"/>
          <w:szCs w:val="4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70AC85D2" wp14:editId="6083DA34">
                <wp:extent cx="5400040" cy="695325"/>
                <wp:effectExtent l="0" t="0" r="10160" b="28575"/>
                <wp:docPr id="23" name="Retângulo: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695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8B18D" w14:textId="01965F88" w:rsidR="00D0475D" w:rsidRPr="008617DD" w:rsidRDefault="00A424A0" w:rsidP="00D93CDB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424A0">
                              <w:rPr>
                                <w:color w:val="000000" w:themeColor="text1"/>
                              </w:rPr>
                              <w:t>Os eixos de extensão e as linhas de pesquisa priorizadas neste Plano são</w:t>
                            </w:r>
                            <w:r w:rsidRPr="001777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617DD" w:rsidRPr="00B704E7">
                              <w:rPr>
                                <w:color w:val="000000" w:themeColor="text1"/>
                              </w:rPr>
                              <w:t>Empregabilidade, Empreendedorismo e Inovação; e Sustentabilidade.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AC85D2" id="Retângulo: Cantos Arredondados 23" o:spid="_x0000_s1032" style="width:425.2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" filled="f" strokecolor="#7030a0" strokeweight="1pt">
                <v:stroke joinstyle="miter"/>
                <v:textbox>
                  <w:txbxContent>
                    <w:p w14:paraId="3E98B18D" w14:textId="01965F88" w:rsidR="00D0475D" w:rsidRPr="008617DD" w:rsidRDefault="00A424A0" w:rsidP="00D93CDB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</w:rPr>
                      </w:pPr>
                      <w:r w:rsidRPr="00A424A0">
                        <w:rPr>
                          <w:color w:val="000000" w:themeColor="text1"/>
                        </w:rPr>
                        <w:t>Os eixos de extensão e as linhas de pesquisa priorizadas neste Plano são</w:t>
                      </w:r>
                      <w:r w:rsidRPr="001777FF">
                        <w:rPr>
                          <w:color w:val="000000" w:themeColor="text1"/>
                        </w:rPr>
                        <w:t xml:space="preserve"> </w:t>
                      </w:r>
                      <w:r w:rsidR="008617DD" w:rsidRPr="00B704E7">
                        <w:rPr>
                          <w:color w:val="000000" w:themeColor="text1"/>
                        </w:rPr>
                        <w:t>Empregabilidade, Empreendedorismo e Inovação; e Sustentabilidade.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D19A9">
        <w:rPr>
          <w:rFonts w:ascii="Wingdings 2" w:eastAsia="Wingdings 2" w:hAnsi="Wingdings 2" w:cs="Wingdings 2"/>
          <w:b/>
          <w:noProof/>
          <w:color w:val="7030A0"/>
          <w:sz w:val="44"/>
          <w:szCs w:val="44"/>
        </w:rPr>
        <w:br w:type="page"/>
      </w:r>
    </w:p>
    <w:p w14:paraId="0361369D" w14:textId="3E370E5C" w:rsidR="000A5236" w:rsidRDefault="000A5236" w:rsidP="00ED5CFE">
      <w:pPr>
        <w:spacing w:after="0" w:line="240" w:lineRule="auto"/>
        <w:jc w:val="both"/>
        <w:rPr>
          <w:b/>
          <w:sz w:val="24"/>
          <w:szCs w:val="24"/>
        </w:rPr>
      </w:pPr>
      <w:r w:rsidRPr="000A1378">
        <w:rPr>
          <w:rFonts w:ascii="Wingdings 2" w:eastAsia="Wingdings 2" w:hAnsi="Wingdings 2" w:cs="Wingdings 2"/>
          <w:b/>
          <w:noProof/>
          <w:color w:val="7030A0"/>
          <w:sz w:val="44"/>
          <w:szCs w:val="44"/>
        </w:rPr>
        <w:lastRenderedPageBreak/>
        <w:t>|</w:t>
      </w:r>
      <w:r>
        <w:rPr>
          <w:b/>
          <w:noProof/>
          <w:color w:val="7030A0"/>
          <w:sz w:val="44"/>
          <w:szCs w:val="44"/>
        </w:rPr>
        <w:t xml:space="preserve"> </w:t>
      </w:r>
      <w:r>
        <w:rPr>
          <w:b/>
          <w:sz w:val="24"/>
          <w:szCs w:val="24"/>
        </w:rPr>
        <w:t>Competências a serem trabalhadas</w:t>
      </w:r>
      <w:r w:rsidR="00A968E8"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 </w:t>
      </w:r>
      <w:r w:rsidR="00A968E8" w:rsidRPr="00A968E8">
        <w:rPr>
          <w:b/>
          <w:noProof/>
          <w:sz w:val="24"/>
          <w:szCs w:val="24"/>
        </w:rPr>
        <w:drawing>
          <wp:inline distT="0" distB="0" distL="0" distR="0" wp14:anchorId="2B7639CC" wp14:editId="684E465B">
            <wp:extent cx="333375" cy="333375"/>
            <wp:effectExtent l="0" t="0" r="9525" b="0"/>
            <wp:docPr id="38" name="Gráfico 38" descr="Diploma estrutura de tópicos">
              <a:extLst xmlns:a="http://schemas.openxmlformats.org/drawingml/2006/main">
                <a:ext uri="{FF2B5EF4-FFF2-40B4-BE49-F238E27FC236}">
                  <a16:creationId xmlns:a16="http://schemas.microsoft.com/office/drawing/2014/main" id="{2F5E1B26-674B-4372-96A5-011CFAEE8C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áfico 37" descr="Diploma estrutura de tópicos">
                      <a:extLst>
                        <a:ext uri="{FF2B5EF4-FFF2-40B4-BE49-F238E27FC236}">
                          <a16:creationId xmlns:a16="http://schemas.microsoft.com/office/drawing/2014/main" id="{2F5E1B26-674B-4372-96A5-011CFAEE8C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F0BD" w14:textId="3F317985" w:rsidR="005D19A9" w:rsidRPr="005D19A9" w:rsidRDefault="000A5236" w:rsidP="005D19A9">
      <w:pPr>
        <w:spacing w:after="0" w:line="240" w:lineRule="auto"/>
        <w:jc w:val="both"/>
        <w:rPr>
          <w:b/>
          <w:color w:val="7030A0"/>
          <w:sz w:val="44"/>
          <w:szCs w:val="44"/>
        </w:rPr>
      </w:pPr>
      <w:r>
        <w:rPr>
          <w:b/>
          <w:sz w:val="24"/>
          <w:szCs w:val="24"/>
        </w:rPr>
        <w:t xml:space="preserve">    </w:t>
      </w:r>
      <w:r w:rsidR="00A968E8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4C3EBD21" wp14:editId="49B93675">
                <wp:extent cx="5400040" cy="3307080"/>
                <wp:effectExtent l="0" t="0" r="10160" b="26670"/>
                <wp:docPr id="26" name="Retângulo: Cantos Arredondado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33070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B15A9" w14:textId="77777777" w:rsidR="0000752A" w:rsidRPr="00264858" w:rsidRDefault="0000752A" w:rsidP="0000752A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264858">
                              <w:rPr>
                                <w:color w:val="000000" w:themeColor="text1"/>
                              </w:rPr>
                              <w:t>Com base na proposta institucional para a formação do egresso e as competências gerais e específicas desenvolvidas no curso, previstas em seu PPC, e em consonância com a Resolução CNE/CES nº 7, de 18 de dezembro de 2018, as competências que serão trabalhadas neste componente serão prioritariamente:</w:t>
                            </w:r>
                          </w:p>
                          <w:p w14:paraId="40AAE9CF" w14:textId="77777777" w:rsidR="0000752A" w:rsidRDefault="0000752A" w:rsidP="0000752A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4FE5BB55" w14:textId="416B73B3" w:rsidR="00A57C1A" w:rsidRDefault="0000752A" w:rsidP="0000752A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E7D43">
                              <w:rPr>
                                <w:b/>
                                <w:bCs/>
                                <w:color w:val="000000" w:themeColor="text1"/>
                              </w:rPr>
                              <w:t>Competências técnicas</w:t>
                            </w:r>
                            <w:r w:rsidRPr="00264858"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126817">
                              <w:t xml:space="preserve"> </w:t>
                            </w:r>
                            <w:r w:rsidR="00F60CD7">
                              <w:rPr>
                                <w:color w:val="000000" w:themeColor="text1"/>
                              </w:rPr>
                              <w:t xml:space="preserve">Desenvolvimento de soluções computacionais </w:t>
                            </w:r>
                            <w:r w:rsidR="00F60CD7" w:rsidRPr="00F60CD7">
                              <w:rPr>
                                <w:color w:val="000000" w:themeColor="text1"/>
                              </w:rPr>
                              <w:t>em Python, conhecimento em Desenvolvimento Rápido de Aplicações (RAD) e familiaridade com frameworks de RAD compatíveis com Python para criação de interfaces de usuário rápidas e interativas.</w:t>
                            </w:r>
                          </w:p>
                          <w:p w14:paraId="1EC16C01" w14:textId="77777777" w:rsidR="00A57C1A" w:rsidRDefault="00A57C1A" w:rsidP="0000752A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3C96D78" w14:textId="77777777" w:rsidR="0000752A" w:rsidRPr="002467AD" w:rsidRDefault="0000752A" w:rsidP="0000752A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FE7D43">
                              <w:rPr>
                                <w:b/>
                                <w:bCs/>
                                <w:color w:val="000000" w:themeColor="text1"/>
                              </w:rPr>
                              <w:t>Competências socioemocionais</w:t>
                            </w:r>
                            <w:r w:rsidRPr="00264858">
                              <w:rPr>
                                <w:color w:val="000000" w:themeColor="text1"/>
                              </w:rPr>
                              <w:t>: trabalho em equipe; capacidade de lidar com conflitos; o aprendizado contínuo e colaborativo; e a liderança para a execução de ações nos diversos ambientes organizacionais.</w:t>
                            </w:r>
                          </w:p>
                          <w:p w14:paraId="31794958" w14:textId="77777777" w:rsidR="0000752A" w:rsidRPr="00143BF2" w:rsidRDefault="0000752A" w:rsidP="0000752A">
                            <w:pPr>
                              <w:spacing w:line="252" w:lineRule="auto"/>
                              <w:jc w:val="both"/>
                              <w:rPr>
                                <w:rFonts w:cs="Calibri"/>
                                <w:color w:val="000000"/>
                              </w:rPr>
                            </w:pPr>
                            <w:r w:rsidRPr="00143BF2">
                              <w:rPr>
                                <w:rFonts w:cs="Calibri"/>
                                <w:color w:val="000000"/>
                              </w:rPr>
                              <w:t>Gerência, organização e recuperação das informações gravadas em bancos de dados e arquivos;</w:t>
                            </w:r>
                          </w:p>
                          <w:p w14:paraId="1FE311E4" w14:textId="36407436" w:rsidR="00A968E8" w:rsidRPr="00B226F2" w:rsidRDefault="00A968E8" w:rsidP="00A968E8">
                            <w:pPr>
                              <w:jc w:val="both"/>
                              <w:rPr>
                                <w:rFonts w:asciiTheme="minorHAnsi" w:eastAsiaTheme="minorHAnsi" w:hAnsiTheme="minorHAnsi" w:cs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CD77654" w14:textId="77777777" w:rsidR="00BD3EC4" w:rsidRDefault="00BD3E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3EBD21" id="Retângulo: Cantos Arredondados 26" o:spid="_x0000_s1033" style="width:425.2pt;height:26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" filled="f" strokecolor="#7030a0" strokeweight="1pt">
                <v:stroke joinstyle="miter"/>
                <v:textbox>
                  <w:txbxContent>
                    <w:p w14:paraId="67EB15A9" w14:textId="77777777" w:rsidR="0000752A" w:rsidRPr="00264858" w:rsidRDefault="0000752A" w:rsidP="0000752A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</w:rPr>
                      </w:pPr>
                      <w:r w:rsidRPr="00264858">
                        <w:rPr>
                          <w:color w:val="000000" w:themeColor="text1"/>
                        </w:rPr>
                        <w:t>Com base na proposta institucional para a formação do egresso e as competências gerais e específicas desenvolvidas no curso, previstas em seu PPC, e em consonância com a Resolução CNE/CES nº 7, de 18 de dezembro de 2018, as competências que serão trabalhadas neste componente serão prioritariamente:</w:t>
                      </w:r>
                    </w:p>
                    <w:p w14:paraId="40AAE9CF" w14:textId="77777777" w:rsidR="0000752A" w:rsidRDefault="0000752A" w:rsidP="0000752A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4FE5BB55" w14:textId="416B73B3" w:rsidR="00A57C1A" w:rsidRDefault="0000752A" w:rsidP="0000752A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FE7D43">
                        <w:rPr>
                          <w:b/>
                          <w:bCs/>
                          <w:color w:val="000000" w:themeColor="text1"/>
                        </w:rPr>
                        <w:t>Competências técnicas</w:t>
                      </w:r>
                      <w:r w:rsidRPr="00264858">
                        <w:rPr>
                          <w:color w:val="000000" w:themeColor="text1"/>
                        </w:rPr>
                        <w:t>:</w:t>
                      </w:r>
                      <w:r w:rsidRPr="00126817">
                        <w:t xml:space="preserve"> </w:t>
                      </w:r>
                      <w:r w:rsidR="00F60CD7">
                        <w:rPr>
                          <w:color w:val="000000" w:themeColor="text1"/>
                        </w:rPr>
                        <w:t xml:space="preserve">Desenvolvimento de soluções computacionais </w:t>
                      </w:r>
                      <w:r w:rsidR="00F60CD7" w:rsidRPr="00F60CD7">
                        <w:rPr>
                          <w:color w:val="000000" w:themeColor="text1"/>
                        </w:rPr>
                        <w:t>em Python, conhecimento em Desenvolvimento Rápido de Aplicações (RAD) e familiaridade com frameworks de RAD compatíveis com Python para criação de interfaces de usuário rápidas e interativas.</w:t>
                      </w:r>
                    </w:p>
                    <w:p w14:paraId="1EC16C01" w14:textId="77777777" w:rsidR="00A57C1A" w:rsidRDefault="00A57C1A" w:rsidP="0000752A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13C96D78" w14:textId="77777777" w:rsidR="0000752A" w:rsidRPr="002467AD" w:rsidRDefault="0000752A" w:rsidP="0000752A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</w:rPr>
                      </w:pPr>
                      <w:r w:rsidRPr="00FE7D43">
                        <w:rPr>
                          <w:b/>
                          <w:bCs/>
                          <w:color w:val="000000" w:themeColor="text1"/>
                        </w:rPr>
                        <w:t>Competências socioemocionais</w:t>
                      </w:r>
                      <w:r w:rsidRPr="00264858">
                        <w:rPr>
                          <w:color w:val="000000" w:themeColor="text1"/>
                        </w:rPr>
                        <w:t>: trabalho em equipe; capacidade de lidar com conflitos; o aprendizado contínuo e colaborativo; e a liderança para a execução de ações nos diversos ambientes organizacionais.</w:t>
                      </w:r>
                    </w:p>
                    <w:p w14:paraId="31794958" w14:textId="77777777" w:rsidR="0000752A" w:rsidRPr="00143BF2" w:rsidRDefault="0000752A" w:rsidP="0000752A">
                      <w:pPr>
                        <w:spacing w:line="252" w:lineRule="auto"/>
                        <w:jc w:val="both"/>
                        <w:rPr>
                          <w:rFonts w:cs="Calibri"/>
                          <w:color w:val="000000"/>
                        </w:rPr>
                      </w:pPr>
                      <w:r w:rsidRPr="00143BF2">
                        <w:rPr>
                          <w:rFonts w:cs="Calibri"/>
                          <w:color w:val="000000"/>
                        </w:rPr>
                        <w:t>Gerência, organização e recuperação das informações gravadas em bancos de dados e arquivos;</w:t>
                      </w:r>
                    </w:p>
                    <w:p w14:paraId="1FE311E4" w14:textId="36407436" w:rsidR="00A968E8" w:rsidRPr="00B226F2" w:rsidRDefault="00A968E8" w:rsidP="00A968E8">
                      <w:pPr>
                        <w:jc w:val="both"/>
                        <w:rPr>
                          <w:rFonts w:asciiTheme="minorHAnsi" w:eastAsiaTheme="minorHAnsi" w:hAnsiTheme="minorHAnsi" w:cstheme="minorBid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CD77654" w14:textId="77777777" w:rsidR="00BD3EC4" w:rsidRDefault="00BD3EC4"/>
                  </w:txbxContent>
                </v:textbox>
                <w10:anchorlock/>
              </v:roundrect>
            </w:pict>
          </mc:Fallback>
        </mc:AlternateContent>
      </w:r>
    </w:p>
    <w:p w14:paraId="6D8301B7" w14:textId="7E08C625" w:rsidR="00E746D7" w:rsidRPr="005D19A9" w:rsidRDefault="00E022CA" w:rsidP="00986C2E">
      <w:pPr>
        <w:spacing w:after="0" w:line="240" w:lineRule="auto"/>
        <w:jc w:val="both"/>
        <w:rPr>
          <w:b/>
          <w:color w:val="7030A0"/>
          <w:sz w:val="44"/>
          <w:szCs w:val="44"/>
        </w:rPr>
      </w:pPr>
      <w:r w:rsidRPr="000A1378">
        <w:rPr>
          <w:rFonts w:ascii="Wingdings 2" w:eastAsia="Wingdings 2" w:hAnsi="Wingdings 2" w:cs="Wingdings 2"/>
          <w:b/>
          <w:color w:val="7030A0"/>
          <w:sz w:val="44"/>
          <w:szCs w:val="44"/>
        </w:rPr>
        <w:t>}</w:t>
      </w:r>
      <w:r w:rsidR="00D819E4">
        <w:rPr>
          <w:b/>
          <w:noProof/>
          <w:sz w:val="24"/>
          <w:szCs w:val="24"/>
        </w:rPr>
        <w:drawing>
          <wp:anchor distT="0" distB="0" distL="114300" distR="114300" simplePos="0" relativeHeight="251658244" behindDoc="0" locked="0" layoutInCell="1" allowOverlap="1" wp14:anchorId="44D0EAAE" wp14:editId="7862CCFF">
            <wp:simplePos x="0" y="0"/>
            <wp:positionH relativeFrom="column">
              <wp:posOffset>1243965</wp:posOffset>
            </wp:positionH>
            <wp:positionV relativeFrom="paragraph">
              <wp:posOffset>12065</wp:posOffset>
            </wp:positionV>
            <wp:extent cx="257175" cy="257175"/>
            <wp:effectExtent l="0" t="0" r="9525" b="9525"/>
            <wp:wrapNone/>
            <wp:docPr id="9" name="Gráfico 9" descr="Lista de Verificaçã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Lista de Verificação estrutura de tópicos"/>
                    <pic:cNvPicPr/>
                  </pic:nvPicPr>
                  <pic:blipFill>
                    <a:blip r:embed="rId26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6A4">
        <w:rPr>
          <w:b/>
          <w:sz w:val="24"/>
          <w:szCs w:val="24"/>
        </w:rPr>
        <w:t>E</w:t>
      </w:r>
      <w:r w:rsidR="002A350D" w:rsidRPr="00A133E9">
        <w:rPr>
          <w:b/>
          <w:sz w:val="24"/>
          <w:szCs w:val="24"/>
        </w:rPr>
        <w:t>menta</w:t>
      </w:r>
      <w:r w:rsidR="005D19A9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06A03527" wp14:editId="2FFAA920">
                <wp:extent cx="5400040" cy="647700"/>
                <wp:effectExtent l="0" t="0" r="10160" b="19050"/>
                <wp:docPr id="27" name="Retângulo: Cantos Arredondado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647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239D4" w14:textId="090BCEA9" w:rsidR="005D19A9" w:rsidRPr="005D19A9" w:rsidRDefault="005D19A9" w:rsidP="005D19A9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5D19A9">
                              <w:rPr>
                                <w:color w:val="000000" w:themeColor="text1"/>
                              </w:rPr>
                              <w:t>RAD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5D19A9">
                              <w:rPr>
                                <w:color w:val="000000" w:themeColor="text1"/>
                              </w:rPr>
                              <w:t>Rapid</w:t>
                            </w:r>
                            <w:proofErr w:type="spellEnd"/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D19A9">
                              <w:rPr>
                                <w:color w:val="000000" w:themeColor="text1"/>
                              </w:rPr>
                              <w:t>Applications</w:t>
                            </w:r>
                            <w:proofErr w:type="spellEnd"/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D19A9">
                              <w:rPr>
                                <w:color w:val="000000" w:themeColor="text1"/>
                              </w:rPr>
                              <w:t>Development</w:t>
                            </w:r>
                            <w:proofErr w:type="spellEnd"/>
                            <w:r w:rsidRPr="005D19A9">
                              <w:rPr>
                                <w:color w:val="000000" w:themeColor="text1"/>
                              </w:rPr>
                              <w:t>);</w:t>
                            </w:r>
                            <w:proofErr w:type="gramEnd"/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Manipulação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de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dados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em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arquivos;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Python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com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banco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de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dados;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Interface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gráfica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com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92E9B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ython;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Aplicando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RAD.</w:t>
                            </w:r>
                            <w:r>
                              <w:t>RAD.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A03527" id="Retângulo: Cantos Arredondados 27" o:spid="_x0000_s1034" style="width:425.2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" filled="f" strokecolor="#7030a0" strokeweight="1pt">
                <v:stroke joinstyle="miter"/>
                <v:textbox>
                  <w:txbxContent>
                    <w:p w14:paraId="4C3239D4" w14:textId="090BCEA9" w:rsidR="005D19A9" w:rsidRPr="005D19A9" w:rsidRDefault="005D19A9" w:rsidP="005D19A9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</w:rPr>
                      </w:pPr>
                      <w:r w:rsidRPr="005D19A9">
                        <w:rPr>
                          <w:color w:val="000000" w:themeColor="text1"/>
                        </w:rPr>
                        <w:t>RAD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 w:rsidRPr="005D19A9">
                        <w:rPr>
                          <w:color w:val="000000" w:themeColor="text1"/>
                        </w:rPr>
                        <w:t>Rapid</w:t>
                      </w:r>
                      <w:proofErr w:type="spellEnd"/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D19A9">
                        <w:rPr>
                          <w:color w:val="000000" w:themeColor="text1"/>
                        </w:rPr>
                        <w:t>Applications</w:t>
                      </w:r>
                      <w:proofErr w:type="spellEnd"/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5D19A9">
                        <w:rPr>
                          <w:color w:val="000000" w:themeColor="text1"/>
                        </w:rPr>
                        <w:t>Development</w:t>
                      </w:r>
                      <w:proofErr w:type="spellEnd"/>
                      <w:r w:rsidRPr="005D19A9">
                        <w:rPr>
                          <w:color w:val="000000" w:themeColor="text1"/>
                        </w:rPr>
                        <w:t>);</w:t>
                      </w:r>
                      <w:proofErr w:type="gramEnd"/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Manipulação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de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dados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em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arquivos;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Python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com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banco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de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dados;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Interface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gráfica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com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="00092E9B">
                        <w:rPr>
                          <w:color w:val="000000" w:themeColor="text1"/>
                        </w:rPr>
                        <w:t>P</w:t>
                      </w:r>
                      <w:r w:rsidRPr="005D19A9">
                        <w:rPr>
                          <w:color w:val="000000" w:themeColor="text1"/>
                        </w:rPr>
                        <w:t>ython;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Aplicando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RAD.</w:t>
                      </w:r>
                      <w:r>
                        <w:t>RAD.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D9847D" w14:textId="35E16450" w:rsidR="00530D9A" w:rsidRDefault="00530D9A" w:rsidP="00986C2E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68ED6D8C" w14:textId="61F817A5" w:rsidR="005D19A9" w:rsidRDefault="005D19A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5AFFA9F" w14:textId="77777777" w:rsidR="00E746D7" w:rsidRDefault="00E746D7" w:rsidP="00986C2E">
      <w:pPr>
        <w:spacing w:after="0" w:line="240" w:lineRule="auto"/>
        <w:jc w:val="both"/>
        <w:rPr>
          <w:b/>
          <w:sz w:val="24"/>
          <w:szCs w:val="24"/>
        </w:rPr>
      </w:pPr>
    </w:p>
    <w:p w14:paraId="04F826FA" w14:textId="477B4FF0" w:rsidR="00F40392" w:rsidRDefault="00F40392" w:rsidP="00986C2E">
      <w:pPr>
        <w:spacing w:after="0" w:line="240" w:lineRule="auto"/>
        <w:jc w:val="both"/>
        <w:rPr>
          <w:b/>
          <w:sz w:val="24"/>
          <w:szCs w:val="24"/>
        </w:rPr>
      </w:pPr>
    </w:p>
    <w:p w14:paraId="54BC764B" w14:textId="55471F6D" w:rsidR="00A133E9" w:rsidRDefault="00943496" w:rsidP="00ED5CFE">
      <w:pPr>
        <w:spacing w:after="0" w:line="240" w:lineRule="auto"/>
        <w:jc w:val="both"/>
        <w:rPr>
          <w:b/>
          <w:sz w:val="24"/>
          <w:szCs w:val="24"/>
        </w:rPr>
      </w:pPr>
      <w:r w:rsidRPr="000A1378">
        <w:rPr>
          <w:rFonts w:ascii="Wingdings 2" w:eastAsia="Wingdings 2" w:hAnsi="Wingdings 2" w:cs="Wingdings 2"/>
          <w:b/>
          <w:color w:val="7030A0"/>
          <w:sz w:val="44"/>
          <w:szCs w:val="44"/>
        </w:rPr>
        <w:t>~</w:t>
      </w:r>
      <w:r w:rsidR="002257C9" w:rsidRPr="00517DFF">
        <w:rPr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3" behindDoc="0" locked="0" layoutInCell="1" allowOverlap="1" wp14:anchorId="17884B21" wp14:editId="00D415C8">
            <wp:simplePos x="0" y="0"/>
            <wp:positionH relativeFrom="column">
              <wp:posOffset>967740</wp:posOffset>
            </wp:positionH>
            <wp:positionV relativeFrom="paragraph">
              <wp:posOffset>13970</wp:posOffset>
            </wp:positionV>
            <wp:extent cx="304800" cy="304800"/>
            <wp:effectExtent l="0" t="0" r="0" b="0"/>
            <wp:wrapNone/>
            <wp:docPr id="41" name="Gráfico 41" descr="Alvo estrutura de tópicos">
              <a:extLst xmlns:a="http://schemas.openxmlformats.org/drawingml/2006/main">
                <a:ext uri="{FF2B5EF4-FFF2-40B4-BE49-F238E27FC236}">
                  <a16:creationId xmlns:a16="http://schemas.microsoft.com/office/drawing/2014/main" id="{ED430252-673A-4EDD-B063-83E1B61E0F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áfico 40" descr="Alvo estrutura de tópicos">
                      <a:extLst>
                        <a:ext uri="{FF2B5EF4-FFF2-40B4-BE49-F238E27FC236}">
                          <a16:creationId xmlns:a16="http://schemas.microsoft.com/office/drawing/2014/main" id="{ED430252-673A-4EDD-B063-83E1B61E0F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6C0">
        <w:rPr>
          <w:b/>
          <w:sz w:val="24"/>
          <w:szCs w:val="24"/>
        </w:rPr>
        <w:t xml:space="preserve"> </w:t>
      </w:r>
      <w:r w:rsidR="00A133E9">
        <w:rPr>
          <w:b/>
          <w:sz w:val="24"/>
          <w:szCs w:val="24"/>
        </w:rPr>
        <w:t>Objetivos</w:t>
      </w:r>
      <w:r w:rsidR="004A6148">
        <w:rPr>
          <w:b/>
          <w:sz w:val="24"/>
          <w:szCs w:val="24"/>
        </w:rPr>
        <w:t xml:space="preserve">  </w:t>
      </w:r>
    </w:p>
    <w:p w14:paraId="4382D67A" w14:textId="0023C7D7" w:rsidR="00E746D7" w:rsidRDefault="00E746D7" w:rsidP="00986C2E">
      <w:pPr>
        <w:spacing w:after="0" w:line="240" w:lineRule="auto"/>
        <w:jc w:val="both"/>
        <w:rPr>
          <w:b/>
          <w:sz w:val="24"/>
          <w:szCs w:val="24"/>
        </w:rPr>
      </w:pPr>
    </w:p>
    <w:p w14:paraId="5D12EEA4" w14:textId="672CD277" w:rsidR="009B5D65" w:rsidRDefault="00DD44D8" w:rsidP="00986C2E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550CCB26" wp14:editId="7C5455FE">
                <wp:extent cx="5400040" cy="1539240"/>
                <wp:effectExtent l="0" t="0" r="10160" b="22860"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1539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1A411" w14:textId="27953F11" w:rsidR="00CE37A8" w:rsidRDefault="005D19A9" w:rsidP="00252EB9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color w:val="000000" w:themeColor="text1"/>
                              </w:rPr>
                            </w:pPr>
                            <w:r w:rsidRPr="005D19A9">
                              <w:rPr>
                                <w:color w:val="000000" w:themeColor="text1"/>
                              </w:rPr>
                              <w:t>Desenvolver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capacidade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do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aluno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26F24">
                              <w:rPr>
                                <w:color w:val="000000" w:themeColor="text1"/>
                              </w:rPr>
                              <w:t>de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entender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e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desenvolver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programas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E37A8">
                              <w:rPr>
                                <w:color w:val="000000" w:themeColor="text1"/>
                              </w:rPr>
                              <w:t>em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Python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através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do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modelo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RAD,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acelerando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o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desenvolvimento</w:t>
                            </w:r>
                            <w:r w:rsidR="00CE37A8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6842862" w14:textId="3FFE5DA9" w:rsidR="00C96D3A" w:rsidRDefault="005D19A9" w:rsidP="00252EB9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color w:val="000000" w:themeColor="text1"/>
                              </w:rPr>
                            </w:pPr>
                            <w:r w:rsidRPr="005D19A9">
                              <w:rPr>
                                <w:color w:val="000000" w:themeColor="text1"/>
                              </w:rPr>
                              <w:t>Conhecer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o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conceito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de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script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em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Python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34F218D6" w14:textId="0F920CF2" w:rsidR="00DF0F15" w:rsidRDefault="005D19A9" w:rsidP="00252EB9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color w:val="000000" w:themeColor="text1"/>
                              </w:rPr>
                            </w:pPr>
                            <w:r w:rsidRPr="005D19A9">
                              <w:rPr>
                                <w:color w:val="000000" w:themeColor="text1"/>
                              </w:rPr>
                              <w:t>Desenvolver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programas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estruturados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em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Python</w:t>
                            </w:r>
                            <w:r w:rsidR="00CE37A8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FF1228B" w14:textId="41D422F6" w:rsidR="00C96D3A" w:rsidRDefault="005D19A9" w:rsidP="00252EB9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color w:val="000000" w:themeColor="text1"/>
                              </w:rPr>
                            </w:pPr>
                            <w:r w:rsidRPr="00DF0F15">
                              <w:rPr>
                                <w:color w:val="000000" w:themeColor="text1"/>
                              </w:rPr>
                              <w:t>Desenvolver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F0F15">
                              <w:rPr>
                                <w:color w:val="000000" w:themeColor="text1"/>
                              </w:rPr>
                              <w:t>programas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F0F15">
                              <w:rPr>
                                <w:color w:val="000000" w:themeColor="text1"/>
                              </w:rPr>
                              <w:t>orientados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F0F15"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F0F15">
                              <w:rPr>
                                <w:color w:val="000000" w:themeColor="text1"/>
                              </w:rPr>
                              <w:t>objetos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F0F15">
                              <w:rPr>
                                <w:color w:val="000000" w:themeColor="text1"/>
                              </w:rPr>
                              <w:t>em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F0F15">
                              <w:rPr>
                                <w:color w:val="000000" w:themeColor="text1"/>
                              </w:rPr>
                              <w:t>Python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1C3A042" w14:textId="6183DD34" w:rsidR="00CE37A8" w:rsidRPr="00DF0F15" w:rsidRDefault="005D19A9" w:rsidP="00252EB9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color w:val="000000" w:themeColor="text1"/>
                              </w:rPr>
                            </w:pPr>
                            <w:r w:rsidRPr="00DF0F15">
                              <w:rPr>
                                <w:color w:val="000000" w:themeColor="text1"/>
                              </w:rPr>
                              <w:t>Aplicar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F0F15">
                              <w:rPr>
                                <w:color w:val="000000" w:themeColor="text1"/>
                              </w:rPr>
                              <w:t>o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DF0F15" w:rsidRPr="00DF0F15">
                              <w:rPr>
                                <w:color w:val="000000" w:themeColor="text1"/>
                              </w:rPr>
                              <w:t>aprendizado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F0F15">
                              <w:rPr>
                                <w:color w:val="000000" w:themeColor="text1"/>
                              </w:rPr>
                              <w:t>em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F0F15">
                              <w:rPr>
                                <w:color w:val="000000" w:themeColor="text1"/>
                              </w:rPr>
                              <w:t>várias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F0F15">
                              <w:rPr>
                                <w:color w:val="000000" w:themeColor="text1"/>
                              </w:rPr>
                              <w:t>áreas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F0F15">
                              <w:rPr>
                                <w:color w:val="000000" w:themeColor="text1"/>
                              </w:rPr>
                              <w:t>de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F0F15">
                              <w:rPr>
                                <w:color w:val="000000" w:themeColor="text1"/>
                              </w:rPr>
                              <w:t>conhecimento</w:t>
                            </w:r>
                            <w:r w:rsidR="00CE37A8" w:rsidRPr="00DF0F15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9D2C7A2" w14:textId="3160FC8B" w:rsidR="00DD44D8" w:rsidRPr="005D19A9" w:rsidRDefault="005D19A9" w:rsidP="00252EB9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5D19A9">
                              <w:rPr>
                                <w:color w:val="000000" w:themeColor="text1"/>
                              </w:rPr>
                              <w:t>Desenvolver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aplicações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seguindo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o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modelo</w:t>
                            </w:r>
                            <w:r w:rsidR="003424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D19A9">
                              <w:rPr>
                                <w:color w:val="000000" w:themeColor="text1"/>
                              </w:rPr>
                              <w:t>RAD</w:t>
                            </w:r>
                            <w:r w:rsidR="00CE37A8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0CCB26" id="Retângulo: Cantos Arredondados 2" o:spid="_x0000_s1035" style="width:425.2pt;height:1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" filled="f" strokecolor="#7030a0" strokeweight="1pt">
                <v:stroke joinstyle="miter"/>
                <v:textbox>
                  <w:txbxContent>
                    <w:p w14:paraId="0771A411" w14:textId="27953F11" w:rsidR="00CE37A8" w:rsidRDefault="005D19A9" w:rsidP="00252EB9">
                      <w:pPr>
                        <w:pStyle w:val="PargrafodaLista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color w:val="000000" w:themeColor="text1"/>
                        </w:rPr>
                      </w:pPr>
                      <w:r w:rsidRPr="005D19A9">
                        <w:rPr>
                          <w:color w:val="000000" w:themeColor="text1"/>
                        </w:rPr>
                        <w:t>Desenvolver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a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capacidade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do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aluno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="00026F24">
                        <w:rPr>
                          <w:color w:val="000000" w:themeColor="text1"/>
                        </w:rPr>
                        <w:t>de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entender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e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desenvolver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programas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="00CE37A8">
                        <w:rPr>
                          <w:color w:val="000000" w:themeColor="text1"/>
                        </w:rPr>
                        <w:t>em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Python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através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do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modelo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RAD,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acelerando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o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desenvolvimento</w:t>
                      </w:r>
                      <w:r w:rsidR="00CE37A8">
                        <w:rPr>
                          <w:color w:val="000000" w:themeColor="text1"/>
                        </w:rPr>
                        <w:t>.</w:t>
                      </w:r>
                    </w:p>
                    <w:p w14:paraId="46842862" w14:textId="3FFE5DA9" w:rsidR="00C96D3A" w:rsidRDefault="005D19A9" w:rsidP="00252EB9">
                      <w:pPr>
                        <w:pStyle w:val="PargrafodaLista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color w:val="000000" w:themeColor="text1"/>
                        </w:rPr>
                      </w:pPr>
                      <w:r w:rsidRPr="005D19A9">
                        <w:rPr>
                          <w:color w:val="000000" w:themeColor="text1"/>
                        </w:rPr>
                        <w:t>Conhecer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o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conceito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de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script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em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Python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34F218D6" w14:textId="0F920CF2" w:rsidR="00DF0F15" w:rsidRDefault="005D19A9" w:rsidP="00252EB9">
                      <w:pPr>
                        <w:pStyle w:val="PargrafodaLista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color w:val="000000" w:themeColor="text1"/>
                        </w:rPr>
                      </w:pPr>
                      <w:r w:rsidRPr="005D19A9">
                        <w:rPr>
                          <w:color w:val="000000" w:themeColor="text1"/>
                        </w:rPr>
                        <w:t>Desenvolver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programas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estruturados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em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Python</w:t>
                      </w:r>
                      <w:r w:rsidR="00CE37A8">
                        <w:rPr>
                          <w:color w:val="000000" w:themeColor="text1"/>
                        </w:rPr>
                        <w:t>.</w:t>
                      </w:r>
                    </w:p>
                    <w:p w14:paraId="4FF1228B" w14:textId="41D422F6" w:rsidR="00C96D3A" w:rsidRDefault="005D19A9" w:rsidP="00252EB9">
                      <w:pPr>
                        <w:pStyle w:val="PargrafodaLista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color w:val="000000" w:themeColor="text1"/>
                        </w:rPr>
                      </w:pPr>
                      <w:r w:rsidRPr="00DF0F15">
                        <w:rPr>
                          <w:color w:val="000000" w:themeColor="text1"/>
                        </w:rPr>
                        <w:t>Desenvolver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DF0F15">
                        <w:rPr>
                          <w:color w:val="000000" w:themeColor="text1"/>
                        </w:rPr>
                        <w:t>programas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DF0F15">
                        <w:rPr>
                          <w:color w:val="000000" w:themeColor="text1"/>
                        </w:rPr>
                        <w:t>orientados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DF0F15">
                        <w:rPr>
                          <w:color w:val="000000" w:themeColor="text1"/>
                        </w:rPr>
                        <w:t>a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DF0F15">
                        <w:rPr>
                          <w:color w:val="000000" w:themeColor="text1"/>
                        </w:rPr>
                        <w:t>objetos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DF0F15">
                        <w:rPr>
                          <w:color w:val="000000" w:themeColor="text1"/>
                        </w:rPr>
                        <w:t>em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DF0F15">
                        <w:rPr>
                          <w:color w:val="000000" w:themeColor="text1"/>
                        </w:rPr>
                        <w:t>Python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1C3A042" w14:textId="6183DD34" w:rsidR="00CE37A8" w:rsidRPr="00DF0F15" w:rsidRDefault="005D19A9" w:rsidP="00252EB9">
                      <w:pPr>
                        <w:pStyle w:val="PargrafodaLista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color w:val="000000" w:themeColor="text1"/>
                        </w:rPr>
                      </w:pPr>
                      <w:r w:rsidRPr="00DF0F15">
                        <w:rPr>
                          <w:color w:val="000000" w:themeColor="text1"/>
                        </w:rPr>
                        <w:t>Aplicar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DF0F15">
                        <w:rPr>
                          <w:color w:val="000000" w:themeColor="text1"/>
                        </w:rPr>
                        <w:t>o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="00DF0F15" w:rsidRPr="00DF0F15">
                        <w:rPr>
                          <w:color w:val="000000" w:themeColor="text1"/>
                        </w:rPr>
                        <w:t>aprendizado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DF0F15">
                        <w:rPr>
                          <w:color w:val="000000" w:themeColor="text1"/>
                        </w:rPr>
                        <w:t>em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DF0F15">
                        <w:rPr>
                          <w:color w:val="000000" w:themeColor="text1"/>
                        </w:rPr>
                        <w:t>várias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DF0F15">
                        <w:rPr>
                          <w:color w:val="000000" w:themeColor="text1"/>
                        </w:rPr>
                        <w:t>áreas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DF0F15">
                        <w:rPr>
                          <w:color w:val="000000" w:themeColor="text1"/>
                        </w:rPr>
                        <w:t>de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DF0F15">
                        <w:rPr>
                          <w:color w:val="000000" w:themeColor="text1"/>
                        </w:rPr>
                        <w:t>conhecimento</w:t>
                      </w:r>
                      <w:r w:rsidR="00CE37A8" w:rsidRPr="00DF0F15">
                        <w:rPr>
                          <w:color w:val="000000" w:themeColor="text1"/>
                        </w:rPr>
                        <w:t>.</w:t>
                      </w:r>
                    </w:p>
                    <w:p w14:paraId="19D2C7A2" w14:textId="3160FC8B" w:rsidR="00DD44D8" w:rsidRPr="005D19A9" w:rsidRDefault="005D19A9" w:rsidP="00252EB9">
                      <w:pPr>
                        <w:pStyle w:val="PargrafodaLista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5D19A9">
                        <w:rPr>
                          <w:color w:val="000000" w:themeColor="text1"/>
                        </w:rPr>
                        <w:t>Desenvolver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aplicações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seguindo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o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modelo</w:t>
                      </w:r>
                      <w:r w:rsidR="00342431">
                        <w:rPr>
                          <w:color w:val="000000" w:themeColor="text1"/>
                        </w:rPr>
                        <w:t xml:space="preserve"> </w:t>
                      </w:r>
                      <w:r w:rsidRPr="005D19A9">
                        <w:rPr>
                          <w:color w:val="000000" w:themeColor="text1"/>
                        </w:rPr>
                        <w:t>RAD</w:t>
                      </w:r>
                      <w:r w:rsidR="00CE37A8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8BE8DEB" w14:textId="2B0E48B5" w:rsidR="008B6F69" w:rsidRDefault="008B6F69" w:rsidP="00986C2E">
      <w:pPr>
        <w:spacing w:after="0" w:line="240" w:lineRule="auto"/>
        <w:jc w:val="both"/>
        <w:rPr>
          <w:b/>
          <w:sz w:val="24"/>
          <w:szCs w:val="24"/>
        </w:rPr>
      </w:pPr>
    </w:p>
    <w:p w14:paraId="27C4929F" w14:textId="206F6F74" w:rsidR="00CA1A22" w:rsidRDefault="00CA1A22" w:rsidP="00986C2E">
      <w:pPr>
        <w:spacing w:after="0" w:line="240" w:lineRule="auto"/>
        <w:jc w:val="both"/>
        <w:rPr>
          <w:b/>
          <w:sz w:val="24"/>
          <w:szCs w:val="24"/>
        </w:rPr>
      </w:pPr>
    </w:p>
    <w:p w14:paraId="6CCA9EA8" w14:textId="23CBCCA5" w:rsidR="00CA1A22" w:rsidRDefault="00CA1A22" w:rsidP="00CA1A22">
      <w:pPr>
        <w:spacing w:after="0" w:line="240" w:lineRule="auto"/>
        <w:jc w:val="both"/>
        <w:rPr>
          <w:b/>
          <w:sz w:val="24"/>
          <w:szCs w:val="24"/>
        </w:rPr>
      </w:pPr>
      <w:r w:rsidRPr="00F33373">
        <w:rPr>
          <w:rFonts w:ascii="Times New Roman" w:hAnsi="Times New Roman"/>
          <w:bCs/>
          <w:noProof/>
          <w:sz w:val="32"/>
          <w:szCs w:val="32"/>
          <w:lang w:eastAsia="pt-BR"/>
        </w:rPr>
        <w:drawing>
          <wp:anchor distT="0" distB="0" distL="114300" distR="114300" simplePos="0" relativeHeight="251658251" behindDoc="0" locked="0" layoutInCell="1" allowOverlap="1" wp14:anchorId="34359303" wp14:editId="25D14A73">
            <wp:simplePos x="0" y="0"/>
            <wp:positionH relativeFrom="column">
              <wp:posOffset>2272665</wp:posOffset>
            </wp:positionH>
            <wp:positionV relativeFrom="paragraph">
              <wp:posOffset>33020</wp:posOffset>
            </wp:positionV>
            <wp:extent cx="304800" cy="304800"/>
            <wp:effectExtent l="0" t="0" r="0" b="0"/>
            <wp:wrapNone/>
            <wp:docPr id="28" name="Gráfico 28" descr="Alvo estrutura de tópicos">
              <a:extLst xmlns:a="http://schemas.openxmlformats.org/drawingml/2006/main">
                <a:ext uri="{FF2B5EF4-FFF2-40B4-BE49-F238E27FC236}">
                  <a16:creationId xmlns:a16="http://schemas.microsoft.com/office/drawing/2014/main" id="{ED430252-673A-4EDD-B063-83E1B61E0F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áfico 40" descr="Alvo estrutura de tópicos">
                      <a:extLst>
                        <a:ext uri="{FF2B5EF4-FFF2-40B4-BE49-F238E27FC236}">
                          <a16:creationId xmlns:a16="http://schemas.microsoft.com/office/drawing/2014/main" id="{ED430252-673A-4EDD-B063-83E1B61E0F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F33373" w:rsidRPr="00F33373">
        <w:rPr>
          <w:rFonts w:ascii="Cambria Math" w:hAnsi="Cambria Math" w:cs="Cambria Math"/>
          <w:bCs/>
          <w:color w:val="7030A0"/>
          <w:sz w:val="32"/>
          <w:szCs w:val="32"/>
        </w:rPr>
        <w:t>⓫</w:t>
      </w:r>
      <w:r w:rsidR="00F33373">
        <w:rPr>
          <w:rFonts w:ascii="Cambria Math" w:hAnsi="Cambria Math" w:cs="Cambria Math"/>
          <w:bCs/>
          <w:color w:val="7030A0"/>
          <w:sz w:val="32"/>
          <w:szCs w:val="32"/>
        </w:rPr>
        <w:t xml:space="preserve"> </w:t>
      </w:r>
      <w:r>
        <w:rPr>
          <w:b/>
          <w:sz w:val="24"/>
          <w:szCs w:val="24"/>
        </w:rPr>
        <w:t>Objetivos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sociocomunitários</w:t>
      </w:r>
      <w:proofErr w:type="spellEnd"/>
      <w:r>
        <w:rPr>
          <w:b/>
          <w:sz w:val="24"/>
          <w:szCs w:val="24"/>
        </w:rPr>
        <w:t xml:space="preserve"> </w:t>
      </w:r>
    </w:p>
    <w:p w14:paraId="506F207A" w14:textId="496A33BA" w:rsidR="00CB17ED" w:rsidRDefault="00CB17ED" w:rsidP="00986C2E">
      <w:pPr>
        <w:spacing w:after="0" w:line="240" w:lineRule="auto"/>
        <w:jc w:val="both"/>
        <w:rPr>
          <w:b/>
          <w:sz w:val="24"/>
          <w:szCs w:val="24"/>
        </w:rPr>
      </w:pPr>
    </w:p>
    <w:p w14:paraId="0A4F541E" w14:textId="4570A694" w:rsidR="00CB17ED" w:rsidRDefault="00CB17ED" w:rsidP="00986C2E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0DB353E2" wp14:editId="79A4FD8B">
                <wp:extent cx="5400040" cy="5189220"/>
                <wp:effectExtent l="0" t="0" r="10160" b="11430"/>
                <wp:docPr id="29" name="Retângulo: Cantos Arredondad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5189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D5923" w14:textId="3FB48594" w:rsidR="00261651" w:rsidRDefault="00261651" w:rsidP="004A30D7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color w:val="000000" w:themeColor="text1"/>
                              </w:rPr>
                            </w:pPr>
                            <w:r w:rsidRPr="00261651">
                              <w:rPr>
                                <w:color w:val="000000" w:themeColor="text1"/>
                              </w:rPr>
                              <w:t>Desenvolvimento de soluções computacionais que abordem desafios específicos enfrentados por comunidades locais, como aplicativos para facilitar o acesso a serviços de saúde, educação ou transporte.</w:t>
                            </w:r>
                          </w:p>
                          <w:p w14:paraId="0148D74E" w14:textId="77777777" w:rsidR="00766836" w:rsidRDefault="00766836" w:rsidP="0010497A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928"/>
                              <w:rPr>
                                <w:color w:val="000000" w:themeColor="text1"/>
                              </w:rPr>
                            </w:pPr>
                          </w:p>
                          <w:p w14:paraId="30A3FAAC" w14:textId="296BE976" w:rsidR="00261651" w:rsidRDefault="00766836" w:rsidP="004A30D7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color w:val="000000" w:themeColor="text1"/>
                              </w:rPr>
                            </w:pPr>
                            <w:r w:rsidRPr="00766836">
                              <w:rPr>
                                <w:color w:val="000000" w:themeColor="text1"/>
                              </w:rPr>
                              <w:t>Capacitação de membros da comunidade para desenvolver suas próprias aplicações em Python, promovendo a inclusão digital e estimulando o empreendedorismo local.</w:t>
                            </w:r>
                          </w:p>
                          <w:p w14:paraId="4529D1C7" w14:textId="77777777" w:rsidR="00766836" w:rsidRDefault="00766836" w:rsidP="004A30D7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color w:val="000000" w:themeColor="text1"/>
                              </w:rPr>
                            </w:pPr>
                          </w:p>
                          <w:p w14:paraId="7AF86578" w14:textId="0E44C5B3" w:rsidR="0067721F" w:rsidRDefault="0067721F" w:rsidP="004A30D7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color w:val="000000" w:themeColor="text1"/>
                              </w:rPr>
                            </w:pPr>
                            <w:r w:rsidRPr="0067721F">
                              <w:rPr>
                                <w:color w:val="000000" w:themeColor="text1"/>
                              </w:rPr>
                              <w:t>Fomento à inovação e empreendedorismo social, incentivando os estudantes a desenvolverem soluções criativas e viáveis que possam ter impacto positivo na comunidade.</w:t>
                            </w:r>
                          </w:p>
                          <w:p w14:paraId="11F7F9DC" w14:textId="77777777" w:rsidR="004A30D7" w:rsidRPr="004A30D7" w:rsidRDefault="004A30D7" w:rsidP="004A30D7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color w:val="000000" w:themeColor="text1"/>
                              </w:rPr>
                            </w:pPr>
                          </w:p>
                          <w:p w14:paraId="212275F2" w14:textId="08DE74A0" w:rsidR="00F67893" w:rsidRDefault="00F67893" w:rsidP="004A30D7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color w:val="000000" w:themeColor="text1"/>
                              </w:rPr>
                            </w:pPr>
                            <w:r w:rsidRPr="00F67893">
                              <w:rPr>
                                <w:color w:val="000000" w:themeColor="text1"/>
                              </w:rPr>
                              <w:t>Apoio a organizações da sociedade civil ou instituições de caridade, desenvolvendo aplicativos em Python que auxiliem na gestão de doações, voluntariado ou na divulgação de causas sociais, contribuindo para o fortalecimento do terceiro setor e o impacto positivo na comunidade.</w:t>
                            </w:r>
                          </w:p>
                          <w:p w14:paraId="3B377137" w14:textId="77777777" w:rsidR="004A30D7" w:rsidRDefault="004A30D7" w:rsidP="004A30D7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color w:val="000000" w:themeColor="text1"/>
                              </w:rPr>
                            </w:pPr>
                          </w:p>
                          <w:p w14:paraId="19B54350" w14:textId="77777777" w:rsidR="004A30D7" w:rsidRDefault="0010497A" w:rsidP="004A30D7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color w:val="000000" w:themeColor="text1"/>
                              </w:rPr>
                            </w:pPr>
                            <w:r w:rsidRPr="00B704E7">
                              <w:rPr>
                                <w:color w:val="000000" w:themeColor="text1"/>
                              </w:rPr>
                              <w:t>Apoiar o ganho de competitividade das partes interessadas, considerando o perfil dos clientes e das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704E7">
                              <w:rPr>
                                <w:color w:val="000000" w:themeColor="text1"/>
                              </w:rPr>
                              <w:t>suas transações, para viabilizar contatos com os clientes de forma efetiva, de acordo com estratégias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704E7">
                              <w:rPr>
                                <w:color w:val="000000" w:themeColor="text1"/>
                              </w:rPr>
                              <w:t>estabelecidas.</w:t>
                            </w:r>
                          </w:p>
                          <w:p w14:paraId="1D5DDB29" w14:textId="77777777" w:rsidR="004A30D7" w:rsidRDefault="004A30D7" w:rsidP="004A30D7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color w:val="000000" w:themeColor="text1"/>
                              </w:rPr>
                            </w:pPr>
                          </w:p>
                          <w:p w14:paraId="4417070B" w14:textId="59E4109A" w:rsidR="00CB17ED" w:rsidRPr="00B704E7" w:rsidRDefault="0010497A" w:rsidP="004A30D7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color w:val="000000" w:themeColor="text1"/>
                              </w:rPr>
                            </w:pPr>
                            <w:r w:rsidRPr="00B704E7">
                              <w:rPr>
                                <w:color w:val="000000" w:themeColor="text1"/>
                              </w:rPr>
                              <w:t>Contribuir com a tomada de decisão ágil e assertiva, com base em dados, determinar quais são as áreas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704E7">
                              <w:rPr>
                                <w:color w:val="000000" w:themeColor="text1"/>
                              </w:rPr>
                              <w:t>que merecem investimentos, quais custos e despesas podem ser reduzidos sem afetar a qualidade das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704E7">
                              <w:rPr>
                                <w:color w:val="000000" w:themeColor="text1"/>
                              </w:rPr>
                              <w:t>atividades realizadas pelos colaboradores.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DB353E2" id="Retângulo: Cantos Arredondados 29" o:spid="_x0000_s1036" style="width:425.2pt;height:40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" filled="f" strokecolor="#7030a0" strokeweight="1pt">
                <v:stroke joinstyle="miter"/>
                <v:textbox>
                  <w:txbxContent>
                    <w:p w14:paraId="18DD5923" w14:textId="3FB48594" w:rsidR="00261651" w:rsidRDefault="00261651" w:rsidP="004A30D7">
                      <w:pPr>
                        <w:pStyle w:val="PargrafodaLista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color w:val="000000" w:themeColor="text1"/>
                        </w:rPr>
                      </w:pPr>
                      <w:r w:rsidRPr="00261651">
                        <w:rPr>
                          <w:color w:val="000000" w:themeColor="text1"/>
                        </w:rPr>
                        <w:t>Desenvolvimento de soluções computacionais que abordem desafios específicos enfrentados por comunidades locais, como aplicativos para facilitar o acesso a serviços de saúde, educação ou transporte.</w:t>
                      </w:r>
                    </w:p>
                    <w:p w14:paraId="0148D74E" w14:textId="77777777" w:rsidR="00766836" w:rsidRDefault="00766836" w:rsidP="0010497A">
                      <w:pPr>
                        <w:pStyle w:val="PargrafodaLista"/>
                        <w:autoSpaceDE w:val="0"/>
                        <w:autoSpaceDN w:val="0"/>
                        <w:adjustRightInd w:val="0"/>
                        <w:spacing w:after="0" w:line="240" w:lineRule="auto"/>
                        <w:ind w:left="928"/>
                        <w:rPr>
                          <w:color w:val="000000" w:themeColor="text1"/>
                        </w:rPr>
                      </w:pPr>
                    </w:p>
                    <w:p w14:paraId="30A3FAAC" w14:textId="296BE976" w:rsidR="00261651" w:rsidRDefault="00766836" w:rsidP="004A30D7">
                      <w:pPr>
                        <w:pStyle w:val="PargrafodaLista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color w:val="000000" w:themeColor="text1"/>
                        </w:rPr>
                      </w:pPr>
                      <w:r w:rsidRPr="00766836">
                        <w:rPr>
                          <w:color w:val="000000" w:themeColor="text1"/>
                        </w:rPr>
                        <w:t>Capacitação de membros da comunidade para desenvolver suas próprias aplicações em Python, promovendo a inclusão digital e estimulando o empreendedorismo local.</w:t>
                      </w:r>
                    </w:p>
                    <w:p w14:paraId="4529D1C7" w14:textId="77777777" w:rsidR="00766836" w:rsidRDefault="00766836" w:rsidP="004A30D7">
                      <w:pPr>
                        <w:pStyle w:val="PargrafodaLista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color w:val="000000" w:themeColor="text1"/>
                        </w:rPr>
                      </w:pPr>
                    </w:p>
                    <w:p w14:paraId="7AF86578" w14:textId="0E44C5B3" w:rsidR="0067721F" w:rsidRDefault="0067721F" w:rsidP="004A30D7">
                      <w:pPr>
                        <w:pStyle w:val="PargrafodaLista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color w:val="000000" w:themeColor="text1"/>
                        </w:rPr>
                      </w:pPr>
                      <w:r w:rsidRPr="0067721F">
                        <w:rPr>
                          <w:color w:val="000000" w:themeColor="text1"/>
                        </w:rPr>
                        <w:t>Fomento à inovação e empreendedorismo social, incentivando os estudantes a desenvolverem soluções criativas e viáveis que possam ter impacto positivo na comunidade.</w:t>
                      </w:r>
                    </w:p>
                    <w:p w14:paraId="11F7F9DC" w14:textId="77777777" w:rsidR="004A30D7" w:rsidRPr="004A30D7" w:rsidRDefault="004A30D7" w:rsidP="004A30D7">
                      <w:pPr>
                        <w:pStyle w:val="PargrafodaLista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color w:val="000000" w:themeColor="text1"/>
                        </w:rPr>
                      </w:pPr>
                    </w:p>
                    <w:p w14:paraId="212275F2" w14:textId="08DE74A0" w:rsidR="00F67893" w:rsidRDefault="00F67893" w:rsidP="004A30D7">
                      <w:pPr>
                        <w:pStyle w:val="PargrafodaLista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color w:val="000000" w:themeColor="text1"/>
                        </w:rPr>
                      </w:pPr>
                      <w:r w:rsidRPr="00F67893">
                        <w:rPr>
                          <w:color w:val="000000" w:themeColor="text1"/>
                        </w:rPr>
                        <w:t>Apoio a organizações da sociedade civil ou instituições de caridade, desenvolvendo aplicativos em Python que auxiliem na gestão de doações, voluntariado ou na divulgação de causas sociais, contribuindo para o fortalecimento do terceiro setor e o impacto positivo na comunidade.</w:t>
                      </w:r>
                    </w:p>
                    <w:p w14:paraId="3B377137" w14:textId="77777777" w:rsidR="004A30D7" w:rsidRDefault="004A30D7" w:rsidP="004A30D7">
                      <w:pPr>
                        <w:pStyle w:val="PargrafodaLista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color w:val="000000" w:themeColor="text1"/>
                        </w:rPr>
                      </w:pPr>
                    </w:p>
                    <w:p w14:paraId="19B54350" w14:textId="77777777" w:rsidR="004A30D7" w:rsidRDefault="0010497A" w:rsidP="004A30D7">
                      <w:pPr>
                        <w:pStyle w:val="PargrafodaLista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color w:val="000000" w:themeColor="text1"/>
                        </w:rPr>
                      </w:pPr>
                      <w:r w:rsidRPr="00B704E7">
                        <w:rPr>
                          <w:color w:val="000000" w:themeColor="text1"/>
                        </w:rPr>
                        <w:t>Apoiar o ganho de competitividade das partes interessadas, considerando o perfil dos clientes e das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B704E7">
                        <w:rPr>
                          <w:color w:val="000000" w:themeColor="text1"/>
                        </w:rPr>
                        <w:t>suas transações, para viabilizar contatos com os clientes de forma efetiva, de acordo com estratégias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B704E7">
                        <w:rPr>
                          <w:color w:val="000000" w:themeColor="text1"/>
                        </w:rPr>
                        <w:t>estabelecidas.</w:t>
                      </w:r>
                    </w:p>
                    <w:p w14:paraId="1D5DDB29" w14:textId="77777777" w:rsidR="004A30D7" w:rsidRDefault="004A30D7" w:rsidP="004A30D7">
                      <w:pPr>
                        <w:pStyle w:val="PargrafodaLista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color w:val="000000" w:themeColor="text1"/>
                        </w:rPr>
                      </w:pPr>
                    </w:p>
                    <w:p w14:paraId="4417070B" w14:textId="59E4109A" w:rsidR="00CB17ED" w:rsidRPr="00B704E7" w:rsidRDefault="0010497A" w:rsidP="004A30D7">
                      <w:pPr>
                        <w:pStyle w:val="PargrafodaLista"/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color w:val="000000" w:themeColor="text1"/>
                        </w:rPr>
                      </w:pPr>
                      <w:r w:rsidRPr="00B704E7">
                        <w:rPr>
                          <w:color w:val="000000" w:themeColor="text1"/>
                        </w:rPr>
                        <w:t>Contribuir com a tomada de decisão ágil e assertiva, com base em dados, determinar quais são as áreas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B704E7">
                        <w:rPr>
                          <w:color w:val="000000" w:themeColor="text1"/>
                        </w:rPr>
                        <w:t>que merecem investimentos, quais custos e despesas podem ser reduzidos sem afetar a qualidade das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B704E7">
                        <w:rPr>
                          <w:color w:val="000000" w:themeColor="text1"/>
                        </w:rPr>
                        <w:t>atividades realizadas pelos colaboradores.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659EB00" w14:textId="77777777" w:rsidR="0010497A" w:rsidRDefault="0010497A">
      <w:pPr>
        <w:spacing w:after="0" w:line="240" w:lineRule="auto"/>
        <w:rPr>
          <w:rFonts w:ascii="Cambria Math" w:hAnsi="Cambria Math" w:cs="Cambria Math"/>
          <w:bCs/>
          <w:color w:val="7030A0"/>
          <w:sz w:val="32"/>
          <w:szCs w:val="32"/>
        </w:rPr>
      </w:pPr>
      <w:r>
        <w:rPr>
          <w:rFonts w:ascii="Cambria Math" w:hAnsi="Cambria Math" w:cs="Cambria Math"/>
          <w:bCs/>
          <w:color w:val="7030A0"/>
          <w:sz w:val="32"/>
          <w:szCs w:val="32"/>
        </w:rPr>
        <w:br w:type="page"/>
      </w:r>
    </w:p>
    <w:p w14:paraId="29A8235A" w14:textId="151449A5" w:rsidR="00171C5B" w:rsidRDefault="00F33373" w:rsidP="00171C5B">
      <w:pPr>
        <w:spacing w:after="0" w:line="240" w:lineRule="auto"/>
        <w:jc w:val="both"/>
        <w:rPr>
          <w:b/>
          <w:sz w:val="24"/>
          <w:szCs w:val="24"/>
        </w:rPr>
      </w:pPr>
      <w:r w:rsidRPr="00F33373">
        <w:rPr>
          <w:rFonts w:ascii="Cambria Math" w:hAnsi="Cambria Math" w:cs="Cambria Math"/>
          <w:bCs/>
          <w:color w:val="7030A0"/>
          <w:sz w:val="32"/>
          <w:szCs w:val="32"/>
        </w:rPr>
        <w:lastRenderedPageBreak/>
        <w:t>⓬</w:t>
      </w:r>
      <w:r>
        <w:rPr>
          <w:rFonts w:ascii="Cambria Math" w:hAnsi="Cambria Math" w:cs="Cambria Math"/>
          <w:b/>
          <w:color w:val="7030A0"/>
          <w:sz w:val="32"/>
          <w:szCs w:val="32"/>
        </w:rPr>
        <w:t xml:space="preserve"> </w:t>
      </w:r>
      <w:r w:rsidR="001D5FB4">
        <w:rPr>
          <w:b/>
          <w:sz w:val="24"/>
          <w:szCs w:val="24"/>
        </w:rPr>
        <w:t>Descrição do público</w:t>
      </w:r>
      <w:r w:rsidR="00245BC2">
        <w:rPr>
          <w:b/>
          <w:sz w:val="24"/>
          <w:szCs w:val="24"/>
        </w:rPr>
        <w:t xml:space="preserve"> envolvido</w:t>
      </w:r>
      <w:r w:rsidR="00171C5B">
        <w:rPr>
          <w:b/>
          <w:sz w:val="24"/>
          <w:szCs w:val="24"/>
        </w:rPr>
        <w:t xml:space="preserve"> </w:t>
      </w:r>
      <w:r w:rsidR="00245BC2">
        <w:rPr>
          <w:b/>
          <w:sz w:val="24"/>
          <w:szCs w:val="24"/>
        </w:rPr>
        <w:t xml:space="preserve">           </w:t>
      </w:r>
      <w:r w:rsidR="00245BC2" w:rsidRPr="00245BC2">
        <w:rPr>
          <w:b/>
          <w:noProof/>
          <w:sz w:val="24"/>
          <w:szCs w:val="24"/>
        </w:rPr>
        <w:drawing>
          <wp:inline distT="0" distB="0" distL="0" distR="0" wp14:anchorId="295A309F" wp14:editId="1D61F921">
            <wp:extent cx="314325" cy="314325"/>
            <wp:effectExtent l="0" t="0" r="0" b="0"/>
            <wp:docPr id="40" name="Gráfico 40" descr="Grupo de pessoas estrutura de tópicos">
              <a:extLst xmlns:a="http://schemas.openxmlformats.org/drawingml/2006/main">
                <a:ext uri="{FF2B5EF4-FFF2-40B4-BE49-F238E27FC236}">
                  <a16:creationId xmlns:a16="http://schemas.microsoft.com/office/drawing/2014/main" id="{288A4D8E-22FF-48EA-8770-A5666828E0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ráfico 39" descr="Grupo de pessoas estrutura de tópicos">
                      <a:extLst>
                        <a:ext uri="{FF2B5EF4-FFF2-40B4-BE49-F238E27FC236}">
                          <a16:creationId xmlns:a16="http://schemas.microsoft.com/office/drawing/2014/main" id="{288A4D8E-22FF-48EA-8770-A5666828E0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52D8" w14:textId="28BA3DFF" w:rsidR="00171C5B" w:rsidRDefault="00171C5B" w:rsidP="00D00C8E">
      <w:pPr>
        <w:spacing w:after="0" w:line="240" w:lineRule="auto"/>
        <w:jc w:val="both"/>
        <w:rPr>
          <w:b/>
          <w:sz w:val="24"/>
          <w:szCs w:val="24"/>
        </w:rPr>
      </w:pPr>
    </w:p>
    <w:p w14:paraId="673AFE9D" w14:textId="0ADD812E" w:rsidR="00245BC2" w:rsidRDefault="00245BC2" w:rsidP="00D00C8E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53D94A22" wp14:editId="3A0DA096">
                <wp:extent cx="5400040" cy="542925"/>
                <wp:effectExtent l="0" t="0" r="10160" b="28575"/>
                <wp:docPr id="34" name="Retângulo: Cantos Arredondado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542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CFA04" w14:textId="634AFE02" w:rsidR="00FC1B9F" w:rsidRPr="002467AD" w:rsidRDefault="00CD0D2A" w:rsidP="00FC1B9F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CD0D2A">
                              <w:rPr>
                                <w:color w:val="000000" w:themeColor="text1"/>
                              </w:rPr>
                              <w:t>O público externo à IES e implicado na ação proposta é composto por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</w:t>
                            </w:r>
                            <w:r w:rsidR="00FC1B9F">
                              <w:rPr>
                                <w:color w:val="000000" w:themeColor="text1"/>
                              </w:rPr>
                              <w:t>ideranças comunitárias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FC1B9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FC1B9F">
                              <w:rPr>
                                <w:color w:val="000000" w:themeColor="text1"/>
                              </w:rPr>
                              <w:t>ssociações de moradores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FC1B9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FC1B9F">
                              <w:rPr>
                                <w:color w:val="000000" w:themeColor="text1"/>
                              </w:rPr>
                              <w:t xml:space="preserve">ssociações </w:t>
                            </w: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r w:rsidR="00FC1B9F">
                              <w:rPr>
                                <w:color w:val="000000" w:themeColor="text1"/>
                              </w:rPr>
                              <w:t>mpresariais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FC1B9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664627">
                              <w:rPr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SCIPS.</w:t>
                            </w:r>
                          </w:p>
                          <w:p w14:paraId="311957E1" w14:textId="359559A6" w:rsidR="00245BC2" w:rsidRPr="002467AD" w:rsidRDefault="00245BC2" w:rsidP="00245BC2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D94A22" id="Retângulo: Cantos Arredondados 34" o:spid="_x0000_s1037" style="width:425.2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" filled="f" strokecolor="#7030a0" strokeweight="1pt">
                <v:stroke joinstyle="miter"/>
                <v:textbox>
                  <w:txbxContent>
                    <w:p w14:paraId="3D9CFA04" w14:textId="634AFE02" w:rsidR="00FC1B9F" w:rsidRPr="002467AD" w:rsidRDefault="00CD0D2A" w:rsidP="00FC1B9F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</w:rPr>
                      </w:pPr>
                      <w:r w:rsidRPr="00CD0D2A">
                        <w:rPr>
                          <w:color w:val="000000" w:themeColor="text1"/>
                        </w:rPr>
                        <w:t>O público externo à IES e implicado na ação proposta é composto por</w:t>
                      </w:r>
                      <w:r>
                        <w:rPr>
                          <w:color w:val="000000" w:themeColor="text1"/>
                        </w:rPr>
                        <w:t xml:space="preserve"> l</w:t>
                      </w:r>
                      <w:r w:rsidR="00FC1B9F">
                        <w:rPr>
                          <w:color w:val="000000" w:themeColor="text1"/>
                        </w:rPr>
                        <w:t>ideranças comunitárias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  <w:r w:rsidR="00FC1B9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="00FC1B9F">
                        <w:rPr>
                          <w:color w:val="000000" w:themeColor="text1"/>
                        </w:rPr>
                        <w:t>ssociações de moradores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  <w:r w:rsidR="00FC1B9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="00FC1B9F">
                        <w:rPr>
                          <w:color w:val="000000" w:themeColor="text1"/>
                        </w:rPr>
                        <w:t xml:space="preserve">ssociações </w:t>
                      </w:r>
                      <w:r>
                        <w:rPr>
                          <w:color w:val="000000" w:themeColor="text1"/>
                        </w:rPr>
                        <w:t>e</w:t>
                      </w:r>
                      <w:r w:rsidR="00FC1B9F">
                        <w:rPr>
                          <w:color w:val="000000" w:themeColor="text1"/>
                        </w:rPr>
                        <w:t>mpresariais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  <w:r w:rsidR="00FC1B9F">
                        <w:rPr>
                          <w:color w:val="000000" w:themeColor="text1"/>
                        </w:rPr>
                        <w:t xml:space="preserve"> </w:t>
                      </w:r>
                      <w:r w:rsidR="00664627">
                        <w:rPr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SCIPS.</w:t>
                      </w:r>
                    </w:p>
                    <w:p w14:paraId="311957E1" w14:textId="359559A6" w:rsidR="00245BC2" w:rsidRPr="002467AD" w:rsidRDefault="00245BC2" w:rsidP="00245BC2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DCA0245" w14:textId="77E26DEE" w:rsidR="003637FB" w:rsidRDefault="00F33373" w:rsidP="11D7A244">
      <w:pPr>
        <w:spacing w:after="0" w:line="240" w:lineRule="auto"/>
        <w:jc w:val="both"/>
        <w:rPr>
          <w:b/>
          <w:bCs/>
          <w:sz w:val="24"/>
          <w:szCs w:val="24"/>
        </w:rPr>
      </w:pPr>
      <w:proofErr w:type="gramStart"/>
      <w:r w:rsidRPr="30BFFCF6">
        <w:rPr>
          <w:rFonts w:ascii="Cambria Math" w:hAnsi="Cambria Math" w:cs="Cambria Math"/>
          <w:color w:val="7030A0"/>
          <w:sz w:val="32"/>
          <w:szCs w:val="32"/>
        </w:rPr>
        <w:lastRenderedPageBreak/>
        <w:t>⓭</w:t>
      </w:r>
      <w:r w:rsidR="00906E73" w:rsidRPr="30BFFCF6">
        <w:rPr>
          <w:b/>
          <w:bCs/>
          <w:sz w:val="24"/>
          <w:szCs w:val="24"/>
        </w:rPr>
        <w:t>Justificativa</w:t>
      </w:r>
      <w:proofErr w:type="gramEnd"/>
      <w:r w:rsidR="004503E6">
        <w:rPr>
          <w:noProof/>
        </w:rPr>
        <w:drawing>
          <wp:inline distT="0" distB="0" distL="0" distR="0" wp14:anchorId="44A04337" wp14:editId="533F6348">
            <wp:extent cx="247650" cy="247650"/>
            <wp:effectExtent l="0" t="0" r="0" b="0"/>
            <wp:docPr id="39" name="Gráfico 39" descr="Análise do cliente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39"/>
                    <pic:cNvPicPr/>
                  </pic:nvPicPr>
                  <pic:blipFill>
                    <a:blip r:embed="rId32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3E6">
        <w:rPr>
          <w:b/>
          <w:bCs/>
          <w:sz w:val="24"/>
          <w:szCs w:val="24"/>
        </w:rPr>
        <w:t xml:space="preserve"> </w:t>
      </w:r>
      <w:r w:rsidR="0010497A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075F3F5D" wp14:editId="174F8087">
                <wp:extent cx="5400040" cy="8410575"/>
                <wp:effectExtent l="0" t="0" r="10160" b="28575"/>
                <wp:docPr id="35" name="Retângulo: Cantos Arredondado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8410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EB4C3" w14:textId="77777777" w:rsidR="0010497A" w:rsidRDefault="0010497A" w:rsidP="004503E6">
                            <w:pPr>
                              <w:spacing w:line="252" w:lineRule="auto"/>
                              <w:jc w:val="both"/>
                              <w:rPr>
                                <w:rFonts w:cs="Calibri"/>
                                <w:color w:val="000000" w:themeColor="text1"/>
                              </w:rPr>
                            </w:pPr>
                            <w:r w:rsidRPr="00B704E7">
                              <w:rPr>
                                <w:rFonts w:cs="Calibri"/>
                                <w:color w:val="000000" w:themeColor="text1"/>
                              </w:rPr>
                              <w:t xml:space="preserve">De acordo com os artigos 3º e 6º do Capítulo I da Resolução CNE/CES nº 7, de 18 de dezembro de 2018, a Extensão na Educação Superior Brasileira ao integrar a matriz curricular e à organização de pesquisa, promove, em um processo interdisciplinar, a formação integral do aluno, através da aprendizagem por projetos, que estabelece um diálogo construtivo e transformador com diferentes setores da sociedade brasileira e internacional. Esse componente na formação do aluno justifica-se pela importância de promover a atuação da comunidade acadêmica e técnica, a partir das demandas socio comunitárias onde se encontra a IES, para o enfrentamento das questões da sociedade brasileira, inclusive por meio do desenvolvimento econômico, social e cultural. </w:t>
                            </w:r>
                          </w:p>
                          <w:p w14:paraId="3AEBF4DA" w14:textId="2B03ECAE" w:rsidR="00C97954" w:rsidRPr="00B704E7" w:rsidRDefault="00C97954" w:rsidP="004503E6">
                            <w:pPr>
                              <w:spacing w:line="252" w:lineRule="auto"/>
                              <w:jc w:val="both"/>
                              <w:rPr>
                                <w:rFonts w:cs="Calibri"/>
                                <w:color w:val="000000" w:themeColor="text1"/>
                              </w:rPr>
                            </w:pPr>
                            <w:r w:rsidRPr="00C97954">
                              <w:rPr>
                                <w:rFonts w:cs="Calibri"/>
                                <w:color w:val="000000" w:themeColor="text1"/>
                              </w:rPr>
                              <w:t xml:space="preserve">O projeto </w:t>
                            </w:r>
                            <w:r w:rsidR="002B3B82">
                              <w:rPr>
                                <w:rFonts w:cs="Calibri"/>
                                <w:color w:val="000000" w:themeColor="text1"/>
                              </w:rPr>
                              <w:t>extensionista</w:t>
                            </w:r>
                            <w:r w:rsidRPr="00C97954">
                              <w:rPr>
                                <w:rFonts w:cs="Calibri"/>
                                <w:color w:val="000000" w:themeColor="text1"/>
                              </w:rPr>
                              <w:t xml:space="preserve"> busca promover a transformação digital por meio da integração interdisciplinar entre teoria e prática, contextualizada à realidade das partes interessadas e guiada por princípios socioemocionais. Essa abordagem busca promover um diálogo amistoso e mutuamente benéfico, visando o desenvolvimento conjunto de soluções que atendam às necessidades de todas as partes envolvidas.</w:t>
                            </w:r>
                          </w:p>
                          <w:p w14:paraId="4FA80757" w14:textId="3141519D" w:rsidR="00B704E7" w:rsidRDefault="0010497A" w:rsidP="004503E6">
                            <w:pPr>
                              <w:spacing w:line="252" w:lineRule="auto"/>
                              <w:jc w:val="both"/>
                              <w:rPr>
                                <w:rFonts w:cs="Calibri"/>
                                <w:color w:val="000000" w:themeColor="text1"/>
                              </w:rPr>
                            </w:pPr>
                            <w:r w:rsidRPr="00B704E7">
                              <w:rPr>
                                <w:rFonts w:cs="Calibri"/>
                                <w:color w:val="000000" w:themeColor="text1"/>
                              </w:rPr>
                              <w:t xml:space="preserve">Do ponto de vista acadêmico, para que seja possível desenvolver este projeto, será necessário ampla articulação entre teoria e prática através de uma visão interdisciplinar, dialogando com várias disciplinas. Por exemplo: </w:t>
                            </w:r>
                            <w:r w:rsidR="003257B1" w:rsidRPr="00B704E7">
                              <w:rPr>
                                <w:rFonts w:cs="Calibri"/>
                                <w:color w:val="000000" w:themeColor="text1"/>
                              </w:rPr>
                              <w:t>Paradigmas de Linguagem de Programação em Python</w:t>
                            </w:r>
                            <w:r w:rsidR="003257B1">
                              <w:rPr>
                                <w:rFonts w:cs="Calibri"/>
                                <w:color w:val="000000" w:themeColor="text1"/>
                              </w:rPr>
                              <w:t xml:space="preserve">, </w:t>
                            </w:r>
                            <w:r w:rsidR="00C72778" w:rsidRPr="00B704E7">
                              <w:rPr>
                                <w:rFonts w:cs="Calibri"/>
                                <w:color w:val="000000" w:themeColor="text1"/>
                              </w:rPr>
                              <w:t>Pensamento Computacional</w:t>
                            </w:r>
                            <w:r w:rsidR="00C72778">
                              <w:rPr>
                                <w:rFonts w:cs="Calibri"/>
                                <w:color w:val="000000" w:themeColor="text1"/>
                              </w:rPr>
                              <w:t xml:space="preserve">, </w:t>
                            </w:r>
                            <w:r w:rsidR="003257B1">
                              <w:rPr>
                                <w:rFonts w:cs="Calibri"/>
                                <w:color w:val="000000" w:themeColor="text1"/>
                              </w:rPr>
                              <w:t>Estrutura de Dados,</w:t>
                            </w:r>
                            <w:r w:rsidR="003257B1" w:rsidRPr="00B704E7">
                              <w:rPr>
                                <w:rFonts w:cs="Calibri"/>
                                <w:color w:val="000000" w:themeColor="text1"/>
                              </w:rPr>
                              <w:t xml:space="preserve"> </w:t>
                            </w:r>
                            <w:r w:rsidRPr="00B704E7">
                              <w:rPr>
                                <w:rFonts w:cs="Calibri"/>
                                <w:color w:val="000000" w:themeColor="text1"/>
                              </w:rPr>
                              <w:t>Introdução à Segurança da Informação</w:t>
                            </w:r>
                            <w:r w:rsidR="00182DBC">
                              <w:rPr>
                                <w:rFonts w:cs="Calibri"/>
                                <w:color w:val="000000" w:themeColor="text1"/>
                              </w:rPr>
                              <w:t xml:space="preserve"> e </w:t>
                            </w:r>
                            <w:r w:rsidRPr="00B704E7">
                              <w:rPr>
                                <w:rFonts w:cs="Calibri"/>
                                <w:color w:val="000000" w:themeColor="text1"/>
                              </w:rPr>
                              <w:t>Desenvolvimento Web em HTML5, CSS, Javascript e PHP.</w:t>
                            </w:r>
                          </w:p>
                          <w:p w14:paraId="64CAC99F" w14:textId="2C0D325D" w:rsidR="00182DBC" w:rsidRDefault="0010497A" w:rsidP="004503E6">
                            <w:pPr>
                              <w:spacing w:line="252" w:lineRule="auto"/>
                              <w:jc w:val="both"/>
                              <w:rPr>
                                <w:rFonts w:cs="Calibri"/>
                                <w:color w:val="000000" w:themeColor="text1"/>
                              </w:rPr>
                            </w:pPr>
                            <w:r w:rsidRPr="00B704E7">
                              <w:rPr>
                                <w:rFonts w:cs="Calibri"/>
                                <w:color w:val="000000" w:themeColor="text1"/>
                              </w:rPr>
                              <w:t xml:space="preserve">No que se refere à relevância social, </w:t>
                            </w:r>
                            <w:r w:rsidR="00DC0D7D" w:rsidRPr="00DC0D7D">
                              <w:rPr>
                                <w:rFonts w:cs="Calibri"/>
                                <w:color w:val="000000" w:themeColor="text1"/>
                              </w:rPr>
                              <w:t>os estudantes podem criar soluções inovadoras para problemas sociais em áreas como educação, saúde, meio ambiente, inclusão social, entre outros. Por exemplo, os estudantes podem desenvolver aplicativos para promover a educação online, rastrear e monitorar a qualidade do ar, criar ferramentas de acessibilidade para pessoas com deficiência, ou desenvolver soluções para melhorar o acesso a serviços de saúde em comunidades remotas. Essas aplicações podem ter um impacto positivo na sociedade, melhorando a vida das pessoas e abordando questões sociais relevantes.</w:t>
                            </w:r>
                          </w:p>
                          <w:p w14:paraId="6F890569" w14:textId="0F645357" w:rsidR="00293C59" w:rsidRDefault="00293C59" w:rsidP="004503E6">
                            <w:pPr>
                              <w:spacing w:line="252" w:lineRule="auto"/>
                              <w:jc w:val="both"/>
                              <w:rPr>
                                <w:rFonts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alibri"/>
                                <w:color w:val="000000" w:themeColor="text1"/>
                              </w:rPr>
                              <w:t xml:space="preserve">Ainda </w:t>
                            </w:r>
                            <w:r w:rsidR="00DA30D2">
                              <w:rPr>
                                <w:rFonts w:cs="Calibri"/>
                                <w:color w:val="000000" w:themeColor="text1"/>
                              </w:rPr>
                              <w:t xml:space="preserve">no que se refere a relevância social, </w:t>
                            </w:r>
                            <w:r w:rsidR="006F0010">
                              <w:rPr>
                                <w:rFonts w:cs="Calibri"/>
                                <w:color w:val="000000" w:themeColor="text1"/>
                              </w:rPr>
                              <w:t xml:space="preserve">os projetos </w:t>
                            </w:r>
                            <w:r w:rsidR="006F0010" w:rsidRPr="006F0010">
                              <w:rPr>
                                <w:rFonts w:cs="Calibri"/>
                                <w:color w:val="000000" w:themeColor="text1"/>
                              </w:rPr>
                              <w:t xml:space="preserve">incentivam a inovação social, permitindo que os estudantes explorem novas abordagens para enfrentar problemas sociais e desenvolvam soluções criativas. Isso estimula a criatividade, a resolução de problemas e a capacidade de pensar criticamente em questões sociais, preparando os estudantes para serem agentes de mudança na </w:t>
                            </w:r>
                            <w:r w:rsidR="00825C63" w:rsidRPr="006F0010">
                              <w:rPr>
                                <w:rFonts w:cs="Calibri"/>
                                <w:color w:val="000000" w:themeColor="text1"/>
                              </w:rPr>
                              <w:t>sociedade.</w:t>
                            </w:r>
                          </w:p>
                          <w:p w14:paraId="7837AFDA" w14:textId="7ACCBF29" w:rsidR="00B704E7" w:rsidRDefault="00862E3F" w:rsidP="004503E6">
                            <w:pPr>
                              <w:spacing w:line="252" w:lineRule="auto"/>
                              <w:jc w:val="both"/>
                              <w:rPr>
                                <w:rFonts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alibri"/>
                                <w:color w:val="000000" w:themeColor="text1"/>
                              </w:rPr>
                              <w:t xml:space="preserve">No que se refere a aplicação </w:t>
                            </w:r>
                            <w:r w:rsidR="00BE0DAE">
                              <w:rPr>
                                <w:rFonts w:cs="Calibri"/>
                                <w:color w:val="000000" w:themeColor="text1"/>
                              </w:rPr>
                              <w:t xml:space="preserve">do projeto em empresas locais, a atividade </w:t>
                            </w:r>
                            <w:r w:rsidRPr="00862E3F">
                              <w:rPr>
                                <w:rFonts w:cs="Calibri"/>
                                <w:color w:val="000000" w:themeColor="text1"/>
                              </w:rPr>
                              <w:t>possibilita</w:t>
                            </w:r>
                            <w:r w:rsidR="00BE0DAE">
                              <w:rPr>
                                <w:rFonts w:cs="Calibri"/>
                                <w:color w:val="000000" w:themeColor="text1"/>
                              </w:rPr>
                              <w:t>rá</w:t>
                            </w:r>
                            <w:r w:rsidRPr="00862E3F">
                              <w:rPr>
                                <w:rFonts w:cs="Calibri"/>
                                <w:color w:val="000000" w:themeColor="text1"/>
                              </w:rPr>
                              <w:t xml:space="preserve"> às organizações a análise das informações de seus clientes, facilitando a tomada de decisões mais ágeis e precisas. Além disso, é possível avaliar as necessidades e a satisfação dos clientes, o que permite a entrega de produtos mais alinhados com suas expectativas</w:t>
                            </w:r>
                            <w:r w:rsidR="0010497A" w:rsidRPr="00B704E7">
                              <w:rPr>
                                <w:rFonts w:cs="Calibri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5F3F5D" id="Retângulo: Cantos Arredondados 35" o:spid="_x0000_s1038" style="width:425.2pt;height:6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" filled="f" strokecolor="#7030a0" strokeweight="1pt">
                <v:stroke joinstyle="miter"/>
                <v:textbox>
                  <w:txbxContent>
                    <w:p w14:paraId="0C9EB4C3" w14:textId="77777777" w:rsidR="0010497A" w:rsidRDefault="0010497A" w:rsidP="004503E6">
                      <w:pPr>
                        <w:spacing w:line="252" w:lineRule="auto"/>
                        <w:jc w:val="both"/>
                        <w:rPr>
                          <w:rFonts w:cs="Calibri"/>
                          <w:color w:val="000000" w:themeColor="text1"/>
                        </w:rPr>
                      </w:pPr>
                      <w:r w:rsidRPr="00B704E7">
                        <w:rPr>
                          <w:rFonts w:cs="Calibri"/>
                          <w:color w:val="000000" w:themeColor="text1"/>
                        </w:rPr>
                        <w:t xml:space="preserve">De acordo com os artigos 3º e 6º do Capítulo I da Resolução CNE/CES nº 7, de 18 de dezembro de 2018, a Extensão na Educação Superior Brasileira ao integrar a matriz curricular e à organização de pesquisa, promove, em um processo interdisciplinar, a formação integral do aluno, através da aprendizagem por projetos, que estabelece um diálogo construtivo e transformador com diferentes setores da sociedade brasileira e internacional. Esse componente na formação do aluno justifica-se pela importância de promover a atuação da comunidade acadêmica e técnica, a partir das demandas socio comunitárias onde se encontra a IES, para o enfrentamento das questões da sociedade brasileira, inclusive por meio do desenvolvimento econômico, social e cultural. </w:t>
                      </w:r>
                    </w:p>
                    <w:p w14:paraId="3AEBF4DA" w14:textId="2B03ECAE" w:rsidR="00C97954" w:rsidRPr="00B704E7" w:rsidRDefault="00C97954" w:rsidP="004503E6">
                      <w:pPr>
                        <w:spacing w:line="252" w:lineRule="auto"/>
                        <w:jc w:val="both"/>
                        <w:rPr>
                          <w:rFonts w:cs="Calibri"/>
                          <w:color w:val="000000" w:themeColor="text1"/>
                        </w:rPr>
                      </w:pPr>
                      <w:r w:rsidRPr="00C97954">
                        <w:rPr>
                          <w:rFonts w:cs="Calibri"/>
                          <w:color w:val="000000" w:themeColor="text1"/>
                        </w:rPr>
                        <w:t xml:space="preserve">O projeto </w:t>
                      </w:r>
                      <w:r w:rsidR="002B3B82">
                        <w:rPr>
                          <w:rFonts w:cs="Calibri"/>
                          <w:color w:val="000000" w:themeColor="text1"/>
                        </w:rPr>
                        <w:t>extensionista</w:t>
                      </w:r>
                      <w:r w:rsidRPr="00C97954">
                        <w:rPr>
                          <w:rFonts w:cs="Calibri"/>
                          <w:color w:val="000000" w:themeColor="text1"/>
                        </w:rPr>
                        <w:t xml:space="preserve"> busca promover a transformação digital por meio da integração interdisciplinar entre teoria e prática, contextualizada à realidade das partes interessadas e guiada por princípios socioemocionais. Essa abordagem busca promover um diálogo amistoso e mutuamente benéfico, visando o desenvolvimento conjunto de soluções que atendam às necessidades de todas as partes envolvidas.</w:t>
                      </w:r>
                    </w:p>
                    <w:p w14:paraId="4FA80757" w14:textId="3141519D" w:rsidR="00B704E7" w:rsidRDefault="0010497A" w:rsidP="004503E6">
                      <w:pPr>
                        <w:spacing w:line="252" w:lineRule="auto"/>
                        <w:jc w:val="both"/>
                        <w:rPr>
                          <w:rFonts w:cs="Calibri"/>
                          <w:color w:val="000000" w:themeColor="text1"/>
                        </w:rPr>
                      </w:pPr>
                      <w:r w:rsidRPr="00B704E7">
                        <w:rPr>
                          <w:rFonts w:cs="Calibri"/>
                          <w:color w:val="000000" w:themeColor="text1"/>
                        </w:rPr>
                        <w:t xml:space="preserve">Do ponto de vista acadêmico, para que seja possível desenvolver este projeto, será necessário ampla articulação entre teoria e prática através de uma visão interdisciplinar, dialogando com várias disciplinas. Por exemplo: </w:t>
                      </w:r>
                      <w:r w:rsidR="003257B1" w:rsidRPr="00B704E7">
                        <w:rPr>
                          <w:rFonts w:cs="Calibri"/>
                          <w:color w:val="000000" w:themeColor="text1"/>
                        </w:rPr>
                        <w:t>Paradigmas de Linguagem de Programação em Python</w:t>
                      </w:r>
                      <w:r w:rsidR="003257B1">
                        <w:rPr>
                          <w:rFonts w:cs="Calibri"/>
                          <w:color w:val="000000" w:themeColor="text1"/>
                        </w:rPr>
                        <w:t xml:space="preserve">, </w:t>
                      </w:r>
                      <w:r w:rsidR="00C72778" w:rsidRPr="00B704E7">
                        <w:rPr>
                          <w:rFonts w:cs="Calibri"/>
                          <w:color w:val="000000" w:themeColor="text1"/>
                        </w:rPr>
                        <w:t>Pensamento Computacional</w:t>
                      </w:r>
                      <w:r w:rsidR="00C72778">
                        <w:rPr>
                          <w:rFonts w:cs="Calibri"/>
                          <w:color w:val="000000" w:themeColor="text1"/>
                        </w:rPr>
                        <w:t xml:space="preserve">, </w:t>
                      </w:r>
                      <w:r w:rsidR="003257B1">
                        <w:rPr>
                          <w:rFonts w:cs="Calibri"/>
                          <w:color w:val="000000" w:themeColor="text1"/>
                        </w:rPr>
                        <w:t>Estrutura de Dados,</w:t>
                      </w:r>
                      <w:r w:rsidR="003257B1" w:rsidRPr="00B704E7">
                        <w:rPr>
                          <w:rFonts w:cs="Calibri"/>
                          <w:color w:val="000000" w:themeColor="text1"/>
                        </w:rPr>
                        <w:t xml:space="preserve"> </w:t>
                      </w:r>
                      <w:r w:rsidRPr="00B704E7">
                        <w:rPr>
                          <w:rFonts w:cs="Calibri"/>
                          <w:color w:val="000000" w:themeColor="text1"/>
                        </w:rPr>
                        <w:t>Introdução à Segurança da Informação</w:t>
                      </w:r>
                      <w:r w:rsidR="00182DBC">
                        <w:rPr>
                          <w:rFonts w:cs="Calibri"/>
                          <w:color w:val="000000" w:themeColor="text1"/>
                        </w:rPr>
                        <w:t xml:space="preserve"> e </w:t>
                      </w:r>
                      <w:r w:rsidRPr="00B704E7">
                        <w:rPr>
                          <w:rFonts w:cs="Calibri"/>
                          <w:color w:val="000000" w:themeColor="text1"/>
                        </w:rPr>
                        <w:t>Desenvolvimento Web em HTML5, CSS, Javascript e PHP.</w:t>
                      </w:r>
                    </w:p>
                    <w:p w14:paraId="64CAC99F" w14:textId="2C0D325D" w:rsidR="00182DBC" w:rsidRDefault="0010497A" w:rsidP="004503E6">
                      <w:pPr>
                        <w:spacing w:line="252" w:lineRule="auto"/>
                        <w:jc w:val="both"/>
                        <w:rPr>
                          <w:rFonts w:cs="Calibri"/>
                          <w:color w:val="000000" w:themeColor="text1"/>
                        </w:rPr>
                      </w:pPr>
                      <w:r w:rsidRPr="00B704E7">
                        <w:rPr>
                          <w:rFonts w:cs="Calibri"/>
                          <w:color w:val="000000" w:themeColor="text1"/>
                        </w:rPr>
                        <w:t xml:space="preserve">No que se refere à relevância social, </w:t>
                      </w:r>
                      <w:r w:rsidR="00DC0D7D" w:rsidRPr="00DC0D7D">
                        <w:rPr>
                          <w:rFonts w:cs="Calibri"/>
                          <w:color w:val="000000" w:themeColor="text1"/>
                        </w:rPr>
                        <w:t>os estudantes podem criar soluções inovadoras para problemas sociais em áreas como educação, saúde, meio ambiente, inclusão social, entre outros. Por exemplo, os estudantes podem desenvolver aplicativos para promover a educação online, rastrear e monitorar a qualidade do ar, criar ferramentas de acessibilidade para pessoas com deficiência, ou desenvolver soluções para melhorar o acesso a serviços de saúde em comunidades remotas. Essas aplicações podem ter um impacto positivo na sociedade, melhorando a vida das pessoas e abordando questões sociais relevantes.</w:t>
                      </w:r>
                    </w:p>
                    <w:p w14:paraId="6F890569" w14:textId="0F645357" w:rsidR="00293C59" w:rsidRDefault="00293C59" w:rsidP="004503E6">
                      <w:pPr>
                        <w:spacing w:line="252" w:lineRule="auto"/>
                        <w:jc w:val="both"/>
                        <w:rPr>
                          <w:rFonts w:cs="Calibri"/>
                          <w:color w:val="000000" w:themeColor="text1"/>
                        </w:rPr>
                      </w:pPr>
                      <w:r>
                        <w:rPr>
                          <w:rFonts w:cs="Calibri"/>
                          <w:color w:val="000000" w:themeColor="text1"/>
                        </w:rPr>
                        <w:t xml:space="preserve">Ainda </w:t>
                      </w:r>
                      <w:r w:rsidR="00DA30D2">
                        <w:rPr>
                          <w:rFonts w:cs="Calibri"/>
                          <w:color w:val="000000" w:themeColor="text1"/>
                        </w:rPr>
                        <w:t xml:space="preserve">no que se refere a relevância social, </w:t>
                      </w:r>
                      <w:r w:rsidR="006F0010">
                        <w:rPr>
                          <w:rFonts w:cs="Calibri"/>
                          <w:color w:val="000000" w:themeColor="text1"/>
                        </w:rPr>
                        <w:t xml:space="preserve">os projetos </w:t>
                      </w:r>
                      <w:r w:rsidR="006F0010" w:rsidRPr="006F0010">
                        <w:rPr>
                          <w:rFonts w:cs="Calibri"/>
                          <w:color w:val="000000" w:themeColor="text1"/>
                        </w:rPr>
                        <w:t xml:space="preserve">incentivam a inovação social, permitindo que os estudantes explorem novas abordagens para enfrentar problemas sociais e desenvolvam soluções criativas. Isso estimula a criatividade, a resolução de problemas e a capacidade de pensar criticamente em questões sociais, preparando os estudantes para serem agentes de mudança na </w:t>
                      </w:r>
                      <w:r w:rsidR="00825C63" w:rsidRPr="006F0010">
                        <w:rPr>
                          <w:rFonts w:cs="Calibri"/>
                          <w:color w:val="000000" w:themeColor="text1"/>
                        </w:rPr>
                        <w:t>sociedade.</w:t>
                      </w:r>
                    </w:p>
                    <w:p w14:paraId="7837AFDA" w14:textId="7ACCBF29" w:rsidR="00B704E7" w:rsidRDefault="00862E3F" w:rsidP="004503E6">
                      <w:pPr>
                        <w:spacing w:line="252" w:lineRule="auto"/>
                        <w:jc w:val="both"/>
                        <w:rPr>
                          <w:rFonts w:cs="Calibri"/>
                          <w:color w:val="000000" w:themeColor="text1"/>
                        </w:rPr>
                      </w:pPr>
                      <w:r>
                        <w:rPr>
                          <w:rFonts w:cs="Calibri"/>
                          <w:color w:val="000000" w:themeColor="text1"/>
                        </w:rPr>
                        <w:t xml:space="preserve">No que se refere a aplicação </w:t>
                      </w:r>
                      <w:r w:rsidR="00BE0DAE">
                        <w:rPr>
                          <w:rFonts w:cs="Calibri"/>
                          <w:color w:val="000000" w:themeColor="text1"/>
                        </w:rPr>
                        <w:t xml:space="preserve">do projeto em empresas locais, a atividade </w:t>
                      </w:r>
                      <w:r w:rsidRPr="00862E3F">
                        <w:rPr>
                          <w:rFonts w:cs="Calibri"/>
                          <w:color w:val="000000" w:themeColor="text1"/>
                        </w:rPr>
                        <w:t>possibilita</w:t>
                      </w:r>
                      <w:r w:rsidR="00BE0DAE">
                        <w:rPr>
                          <w:rFonts w:cs="Calibri"/>
                          <w:color w:val="000000" w:themeColor="text1"/>
                        </w:rPr>
                        <w:t>rá</w:t>
                      </w:r>
                      <w:r w:rsidRPr="00862E3F">
                        <w:rPr>
                          <w:rFonts w:cs="Calibri"/>
                          <w:color w:val="000000" w:themeColor="text1"/>
                        </w:rPr>
                        <w:t xml:space="preserve"> às organizações a análise das informações de seus clientes, facilitando a tomada de decisões mais ágeis e precisas. Além disso, é possível avaliar as necessidades e a satisfação dos clientes, o que permite a entrega de produtos mais alinhados com suas expectativas</w:t>
                      </w:r>
                      <w:r w:rsidR="0010497A" w:rsidRPr="00B704E7">
                        <w:rPr>
                          <w:rFonts w:cs="Calibri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637FB" w:rsidRPr="30BFFCF6">
        <w:rPr>
          <w:b/>
          <w:bCs/>
          <w:sz w:val="24"/>
          <w:szCs w:val="24"/>
        </w:rPr>
        <w:t xml:space="preserve">          </w:t>
      </w:r>
    </w:p>
    <w:p w14:paraId="4CAB8BBE" w14:textId="43BDF185" w:rsidR="003637FB" w:rsidRDefault="00CE37A8" w:rsidP="003637FB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5" behindDoc="0" locked="0" layoutInCell="1" allowOverlap="1" wp14:anchorId="556C452F" wp14:editId="1D75E853">
            <wp:simplePos x="0" y="0"/>
            <wp:positionH relativeFrom="margin">
              <wp:posOffset>3025140</wp:posOffset>
            </wp:positionH>
            <wp:positionV relativeFrom="paragraph">
              <wp:posOffset>190500</wp:posOffset>
            </wp:positionV>
            <wp:extent cx="323850" cy="323850"/>
            <wp:effectExtent l="0" t="0" r="0" b="0"/>
            <wp:wrapNone/>
            <wp:docPr id="15" name="Gráfico 15" descr="Cérebro esquerd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15" descr="Cérebro esquerdo estrutura de tópicos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9E9C9" w14:textId="3DD8DDB3" w:rsidR="005A76EE" w:rsidRDefault="00F33373" w:rsidP="00ED5CFE">
      <w:pPr>
        <w:spacing w:after="0" w:line="240" w:lineRule="auto"/>
        <w:jc w:val="both"/>
        <w:rPr>
          <w:b/>
          <w:sz w:val="24"/>
          <w:szCs w:val="24"/>
        </w:rPr>
      </w:pPr>
      <w:r w:rsidRPr="00F33373">
        <w:rPr>
          <w:rFonts w:ascii="Cambria Math" w:hAnsi="Cambria Math" w:cs="Cambria Math"/>
          <w:bCs/>
          <w:color w:val="7030A0"/>
          <w:sz w:val="32"/>
          <w:szCs w:val="32"/>
        </w:rPr>
        <w:t>⓮</w:t>
      </w:r>
      <w:r w:rsidR="00A4484E">
        <w:rPr>
          <w:b/>
          <w:sz w:val="24"/>
          <w:szCs w:val="24"/>
        </w:rPr>
        <w:t>Procedimentos</w:t>
      </w:r>
      <w:r w:rsidR="00157499" w:rsidRPr="00157499">
        <w:rPr>
          <w:b/>
          <w:sz w:val="24"/>
          <w:szCs w:val="24"/>
        </w:rPr>
        <w:t xml:space="preserve"> de ensino-aprendizagem</w:t>
      </w:r>
      <w:r w:rsidR="00495E81">
        <w:rPr>
          <w:b/>
          <w:sz w:val="24"/>
          <w:szCs w:val="24"/>
        </w:rPr>
        <w:t xml:space="preserve"> </w:t>
      </w:r>
    </w:p>
    <w:p w14:paraId="5FC49BC9" w14:textId="5105EC95" w:rsidR="00E746D7" w:rsidRDefault="0010497A" w:rsidP="00D00C8E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6B51FD99" wp14:editId="20B17635">
                <wp:extent cx="5400040" cy="7754816"/>
                <wp:effectExtent l="0" t="0" r="10160" b="17780"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77548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6B2F7" w14:textId="77777777" w:rsidR="0010497A" w:rsidRPr="001B0F9B" w:rsidRDefault="0010497A" w:rsidP="004503E6">
                            <w:pPr>
                              <w:spacing w:line="252" w:lineRule="auto"/>
                              <w:jc w:val="both"/>
                              <w:rPr>
                                <w:rFonts w:cs="Calibri"/>
                                <w:color w:val="000000" w:themeColor="text1"/>
                              </w:rPr>
                            </w:pPr>
                            <w:r w:rsidRPr="001B0F9B">
                              <w:rPr>
                                <w:rFonts w:cs="Calibri"/>
                                <w:color w:val="000000" w:themeColor="text1"/>
                              </w:rPr>
                              <w:t>Est</w:t>
                            </w:r>
                            <w:r>
                              <w:rPr>
                                <w:rFonts w:cs="Calibri"/>
                                <w:color w:val="000000" w:themeColor="text1"/>
                              </w:rPr>
                              <w:t>e</w:t>
                            </w:r>
                            <w:r w:rsidRPr="001B0F9B">
                              <w:rPr>
                                <w:rFonts w:cs="Calibri"/>
                                <w:color w:val="000000" w:themeColor="text1"/>
                              </w:rPr>
                              <w:t xml:space="preserve"> componente curricular adota a metodologia de aprendizagem baseada em projetos, construídos de forma dialógica com a sociedade, de forma atender aos objetivos citados anteriormente.</w:t>
                            </w:r>
                          </w:p>
                          <w:p w14:paraId="641C8625" w14:textId="77777777" w:rsidR="0010497A" w:rsidRDefault="0010497A" w:rsidP="004503E6">
                            <w:pPr>
                              <w:spacing w:line="252" w:lineRule="auto"/>
                              <w:jc w:val="both"/>
                              <w:rPr>
                                <w:rFonts w:cs="Calibri"/>
                                <w:color w:val="000000"/>
                              </w:rPr>
                            </w:pPr>
                            <w:r w:rsidRPr="001B0F9B">
                              <w:rPr>
                                <w:rFonts w:cs="Calibri"/>
                                <w:color w:val="000000" w:themeColor="text1"/>
                              </w:rPr>
                              <w:t xml:space="preserve">No primeiro momento do componente curricular é </w:t>
                            </w:r>
                            <w:r>
                              <w:rPr>
                                <w:rFonts w:cs="Calibri"/>
                                <w:color w:val="000000" w:themeColor="text1"/>
                              </w:rPr>
                              <w:t xml:space="preserve">apresentada </w:t>
                            </w:r>
                            <w:r>
                              <w:rPr>
                                <w:rFonts w:cs="Calibri"/>
                                <w:color w:val="000000"/>
                              </w:rPr>
                              <w:t xml:space="preserve">a problematização do projeto a ser desenvolvido pelos alunos. </w:t>
                            </w:r>
                          </w:p>
                          <w:p w14:paraId="0F2D8086" w14:textId="73A7AC47" w:rsidR="00CE37A8" w:rsidRDefault="00CE37A8" w:rsidP="004503E6">
                            <w:pPr>
                              <w:spacing w:line="252" w:lineRule="auto"/>
                              <w:jc w:val="both"/>
                              <w:rPr>
                                <w:rFonts w:cs="Calibri"/>
                                <w:color w:val="000000" w:themeColor="text1"/>
                              </w:rPr>
                            </w:pPr>
                            <w:r w:rsidRPr="00CE37A8">
                              <w:rPr>
                                <w:rFonts w:cs="Calibri"/>
                                <w:color w:val="000000" w:themeColor="text1"/>
                              </w:rPr>
                              <w:t>O estudo das teorias e práticas previstas na disciplina para a aptidão de desenvolvimento deste projeto</w:t>
                            </w:r>
                            <w:r>
                              <w:rPr>
                                <w:rFonts w:cs="Calibri"/>
                                <w:color w:val="000000" w:themeColor="text1"/>
                              </w:rPr>
                              <w:t xml:space="preserve"> </w:t>
                            </w:r>
                            <w:r w:rsidRPr="00CE37A8">
                              <w:rPr>
                                <w:rFonts w:cs="Calibri"/>
                                <w:color w:val="000000" w:themeColor="text1"/>
                              </w:rPr>
                              <w:t>extensionista, serão realizadas em paralelo com as atividades extensionistas. Assim, é importante que o</w:t>
                            </w:r>
                            <w:r>
                              <w:rPr>
                                <w:rFonts w:cs="Calibri"/>
                                <w:color w:val="000000" w:themeColor="text1"/>
                              </w:rPr>
                              <w:t xml:space="preserve"> </w:t>
                            </w:r>
                            <w:r w:rsidRPr="00CE37A8">
                              <w:rPr>
                                <w:rFonts w:cs="Calibri"/>
                                <w:color w:val="000000" w:themeColor="text1"/>
                              </w:rPr>
                              <w:t>docente esteja ciente de que a metodologia de sala de aula invertida é a indicada para que o aluno</w:t>
                            </w:r>
                            <w:r>
                              <w:rPr>
                                <w:rFonts w:cs="Calibri"/>
                                <w:color w:val="000000" w:themeColor="text1"/>
                              </w:rPr>
                              <w:t xml:space="preserve"> </w:t>
                            </w:r>
                            <w:r w:rsidRPr="00CE37A8">
                              <w:rPr>
                                <w:rFonts w:cs="Calibri"/>
                                <w:color w:val="000000" w:themeColor="text1"/>
                              </w:rPr>
                              <w:t>possa estar preparado para as discussões técnicas e sociais envolvidas no processo que serão</w:t>
                            </w:r>
                            <w:r>
                              <w:rPr>
                                <w:rFonts w:cs="Calibri"/>
                                <w:color w:val="000000" w:themeColor="text1"/>
                              </w:rPr>
                              <w:t xml:space="preserve"> </w:t>
                            </w:r>
                            <w:r w:rsidRPr="00CE37A8">
                              <w:rPr>
                                <w:rFonts w:cs="Calibri"/>
                                <w:color w:val="000000" w:themeColor="text1"/>
                              </w:rPr>
                              <w:t xml:space="preserve">realizadas nos encontros </w:t>
                            </w:r>
                            <w:r>
                              <w:rPr>
                                <w:rFonts w:cs="Calibri"/>
                                <w:color w:val="000000" w:themeColor="text1"/>
                              </w:rPr>
                              <w:t xml:space="preserve">de </w:t>
                            </w:r>
                            <w:r w:rsidRPr="00CE37A8">
                              <w:rPr>
                                <w:rFonts w:cs="Calibri"/>
                                <w:color w:val="000000" w:themeColor="text1"/>
                              </w:rPr>
                              <w:t>aula. Dessa forma viabiliza</w:t>
                            </w:r>
                            <w:r>
                              <w:rPr>
                                <w:rFonts w:cs="Calibri"/>
                                <w:color w:val="000000" w:themeColor="text1"/>
                              </w:rPr>
                              <w:t>-</w:t>
                            </w:r>
                            <w:r w:rsidRPr="00CE37A8">
                              <w:rPr>
                                <w:rFonts w:cs="Calibri"/>
                                <w:color w:val="000000" w:themeColor="text1"/>
                              </w:rPr>
                              <w:t>se o desenvolvimento concomitante</w:t>
                            </w:r>
                            <w:r>
                              <w:rPr>
                                <w:rFonts w:cs="Calibri"/>
                                <w:color w:val="000000" w:themeColor="text1"/>
                              </w:rPr>
                              <w:t xml:space="preserve"> </w:t>
                            </w:r>
                            <w:r w:rsidRPr="00CE37A8">
                              <w:rPr>
                                <w:rFonts w:cs="Calibri"/>
                                <w:color w:val="000000" w:themeColor="text1"/>
                              </w:rPr>
                              <w:t>das habilidades técnicas e do projeto extensionistas previstos para esta disciplina.</w:t>
                            </w:r>
                          </w:p>
                          <w:p w14:paraId="7ED390B1" w14:textId="242DA12C" w:rsidR="00AE52A6" w:rsidRDefault="00AE52A6" w:rsidP="004503E6">
                            <w:pPr>
                              <w:spacing w:line="252" w:lineRule="auto"/>
                              <w:jc w:val="both"/>
                              <w:rPr>
                                <w:rFonts w:cs="Calibri"/>
                                <w:color w:val="000000" w:themeColor="text1"/>
                              </w:rPr>
                            </w:pPr>
                            <w:r w:rsidRPr="00AE52A6">
                              <w:rPr>
                                <w:rFonts w:cs="Calibri"/>
                                <w:color w:val="000000" w:themeColor="text1"/>
                              </w:rPr>
                              <w:t>Sugere-se que a turma seja dividida em grupos (com no máximo 5 alunos por grupo), de acordo com a realidade no semestre corrente. Cada grupo será responsável por definir seu parceiro externo no projeto e de realizar pesquisa e contato, sob orientação do docente/tutor.</w:t>
                            </w:r>
                          </w:p>
                          <w:p w14:paraId="42CD1872" w14:textId="19AFEE17" w:rsidR="00DF0F15" w:rsidRPr="00CE37A8" w:rsidRDefault="00DF0F15" w:rsidP="004503E6">
                            <w:pPr>
                              <w:spacing w:line="252" w:lineRule="auto"/>
                              <w:jc w:val="both"/>
                              <w:rPr>
                                <w:rFonts w:cs="Calibri"/>
                                <w:color w:val="000000" w:themeColor="text1"/>
                              </w:rPr>
                            </w:pPr>
                            <w:r w:rsidRPr="00DF0F15">
                              <w:rPr>
                                <w:rFonts w:cs="Calibri"/>
                                <w:color w:val="000000" w:themeColor="text1"/>
                              </w:rPr>
                              <w:t>Uma curadoria de materiais prévia é imprescindível para as reflexões e aprendizado do conteúdo da</w:t>
                            </w:r>
                            <w:r>
                              <w:rPr>
                                <w:rFonts w:cs="Calibri"/>
                                <w:color w:val="000000" w:themeColor="text1"/>
                              </w:rPr>
                              <w:t xml:space="preserve"> </w:t>
                            </w:r>
                            <w:r w:rsidRPr="00DF0F15">
                              <w:rPr>
                                <w:rFonts w:cs="Calibri"/>
                                <w:color w:val="000000" w:themeColor="text1"/>
                              </w:rPr>
                              <w:t>disciplina, podendo</w:t>
                            </w:r>
                            <w:r>
                              <w:rPr>
                                <w:rFonts w:cs="Calibri"/>
                                <w:color w:val="000000" w:themeColor="text1"/>
                              </w:rPr>
                              <w:t>-</w:t>
                            </w:r>
                            <w:r w:rsidRPr="00DF0F15">
                              <w:rPr>
                                <w:rFonts w:cs="Calibri"/>
                                <w:color w:val="000000" w:themeColor="text1"/>
                              </w:rPr>
                              <w:t xml:space="preserve">se selecionar artigos de jornais, revistas ou até </w:t>
                            </w:r>
                            <w:r w:rsidR="00812ECB" w:rsidRPr="00DF0F15">
                              <w:rPr>
                                <w:rFonts w:cs="Calibri"/>
                                <w:color w:val="000000" w:themeColor="text1"/>
                              </w:rPr>
                              <w:t>acadêmicos</w:t>
                            </w:r>
                            <w:r w:rsidR="00812ECB">
                              <w:rPr>
                                <w:rFonts w:cs="Calibri"/>
                                <w:color w:val="000000" w:themeColor="text1"/>
                              </w:rPr>
                              <w:t xml:space="preserve">, </w:t>
                            </w:r>
                            <w:r w:rsidR="00812ECB" w:rsidRPr="00DF0F15">
                              <w:rPr>
                                <w:rFonts w:cs="Calibri"/>
                                <w:color w:val="000000" w:themeColor="text1"/>
                              </w:rPr>
                              <w:t>que</w:t>
                            </w:r>
                            <w:r w:rsidR="00812ECB" w:rsidRPr="00812ECB">
                              <w:rPr>
                                <w:rFonts w:cs="Calibri"/>
                                <w:color w:val="000000" w:themeColor="text1"/>
                              </w:rPr>
                              <w:t xml:space="preserve"> ofereçam embasamento teórico e tecnológico relacionados aos sistemas em Python abordados na disciplina.</w:t>
                            </w:r>
                            <w:r w:rsidR="00812ECB">
                              <w:rPr>
                                <w:rFonts w:cs="Calibri"/>
                                <w:color w:val="000000" w:themeColor="text1"/>
                              </w:rPr>
                              <w:t xml:space="preserve"> </w:t>
                            </w:r>
                            <w:r w:rsidR="007B3425" w:rsidRPr="007B3425">
                              <w:rPr>
                                <w:rFonts w:cs="Calibri"/>
                                <w:color w:val="000000" w:themeColor="text1"/>
                              </w:rPr>
                              <w:t>Esses materiais podem abordar questões específicas, como sistemas distribuídos ou com foco em multiplataforma (como tablets, celulares, entre outros), bem como a automação na gestão de redes de computadores. Essa combinação entre o desenvolvimento de sistemas em Python e a aplicação em métodos emergentes pode enriquecer significativamente o conteúdo da disciplina.</w:t>
                            </w:r>
                          </w:p>
                          <w:p w14:paraId="59BECF40" w14:textId="77777777" w:rsidR="00381BFE" w:rsidRDefault="00381BFE" w:rsidP="00381B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276940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Durante o desenvolvimento de seus projetos extensionistas os grupos devem ir gradativamente preenchendo o Roteiro de Extensão, conforme modelo disponibilizado. Este roteiro serve como guia dos passos a serem seguidos pelos alunos, sob orientação do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professor/tutor</w:t>
                            </w:r>
                            <w:r w:rsidRPr="00276940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, e inclui descrições sucintas sobre o que cada seção deve conter. Os prazos para as entregas de cada seção do Roteiro de Extensão devidamente preenchida (um por grupo) serão definidos pelo docente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/tutor</w:t>
                            </w:r>
                            <w:r w:rsidRPr="00276940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e refletidas no cronograma de plano de trabalho presente no Roteiro de Extensão. Isso é fundamental para o efetivo acompanhamento do desenvolvimento do projeto durante o semestre letivo.</w:t>
                            </w:r>
                          </w:p>
                          <w:p w14:paraId="3553202B" w14:textId="533ABDBA" w:rsidR="0010497A" w:rsidRPr="00FD45F7" w:rsidRDefault="0010497A" w:rsidP="004503E6">
                            <w:pPr>
                              <w:spacing w:line="252" w:lineRule="auto"/>
                              <w:jc w:val="both"/>
                              <w:rPr>
                                <w:rFonts w:cs="Calibri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51FD99" id="Retângulo: Cantos Arredondados 10" o:spid="_x0000_s1039" style="width:425.2pt;height:6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" filled="f" strokecolor="#7030a0" strokeweight="1pt">
                <v:stroke joinstyle="miter"/>
                <v:textbox>
                  <w:txbxContent>
                    <w:p w14:paraId="4756B2F7" w14:textId="77777777" w:rsidR="0010497A" w:rsidRPr="001B0F9B" w:rsidRDefault="0010497A" w:rsidP="004503E6">
                      <w:pPr>
                        <w:spacing w:line="252" w:lineRule="auto"/>
                        <w:jc w:val="both"/>
                        <w:rPr>
                          <w:rFonts w:cs="Calibri"/>
                          <w:color w:val="000000" w:themeColor="text1"/>
                        </w:rPr>
                      </w:pPr>
                      <w:r w:rsidRPr="001B0F9B">
                        <w:rPr>
                          <w:rFonts w:cs="Calibri"/>
                          <w:color w:val="000000" w:themeColor="text1"/>
                        </w:rPr>
                        <w:t>Est</w:t>
                      </w:r>
                      <w:r>
                        <w:rPr>
                          <w:rFonts w:cs="Calibri"/>
                          <w:color w:val="000000" w:themeColor="text1"/>
                        </w:rPr>
                        <w:t>e</w:t>
                      </w:r>
                      <w:r w:rsidRPr="001B0F9B">
                        <w:rPr>
                          <w:rFonts w:cs="Calibri"/>
                          <w:color w:val="000000" w:themeColor="text1"/>
                        </w:rPr>
                        <w:t xml:space="preserve"> componente curricular adota a metodologia de aprendizagem baseada em projetos, construídos de forma dialógica com a sociedade, de forma atender aos objetivos citados anteriormente.</w:t>
                      </w:r>
                    </w:p>
                    <w:p w14:paraId="641C8625" w14:textId="77777777" w:rsidR="0010497A" w:rsidRDefault="0010497A" w:rsidP="004503E6">
                      <w:pPr>
                        <w:spacing w:line="252" w:lineRule="auto"/>
                        <w:jc w:val="both"/>
                        <w:rPr>
                          <w:rFonts w:cs="Calibri"/>
                          <w:color w:val="000000"/>
                        </w:rPr>
                      </w:pPr>
                      <w:r w:rsidRPr="001B0F9B">
                        <w:rPr>
                          <w:rFonts w:cs="Calibri"/>
                          <w:color w:val="000000" w:themeColor="text1"/>
                        </w:rPr>
                        <w:t xml:space="preserve">No primeiro momento do componente curricular é </w:t>
                      </w:r>
                      <w:r>
                        <w:rPr>
                          <w:rFonts w:cs="Calibri"/>
                          <w:color w:val="000000" w:themeColor="text1"/>
                        </w:rPr>
                        <w:t xml:space="preserve">apresentada </w:t>
                      </w:r>
                      <w:r>
                        <w:rPr>
                          <w:rFonts w:cs="Calibri"/>
                          <w:color w:val="000000"/>
                        </w:rPr>
                        <w:t xml:space="preserve">a problematização do projeto a ser desenvolvido pelos alunos. </w:t>
                      </w:r>
                    </w:p>
                    <w:p w14:paraId="0F2D8086" w14:textId="73A7AC47" w:rsidR="00CE37A8" w:rsidRDefault="00CE37A8" w:rsidP="004503E6">
                      <w:pPr>
                        <w:spacing w:line="252" w:lineRule="auto"/>
                        <w:jc w:val="both"/>
                        <w:rPr>
                          <w:rFonts w:cs="Calibri"/>
                          <w:color w:val="000000" w:themeColor="text1"/>
                        </w:rPr>
                      </w:pPr>
                      <w:r w:rsidRPr="00CE37A8">
                        <w:rPr>
                          <w:rFonts w:cs="Calibri"/>
                          <w:color w:val="000000" w:themeColor="text1"/>
                        </w:rPr>
                        <w:t>O estudo das teorias e práticas previstas na disciplina para a aptidão de desenvolvimento deste projeto</w:t>
                      </w:r>
                      <w:r>
                        <w:rPr>
                          <w:rFonts w:cs="Calibri"/>
                          <w:color w:val="000000" w:themeColor="text1"/>
                        </w:rPr>
                        <w:t xml:space="preserve"> </w:t>
                      </w:r>
                      <w:r w:rsidRPr="00CE37A8">
                        <w:rPr>
                          <w:rFonts w:cs="Calibri"/>
                          <w:color w:val="000000" w:themeColor="text1"/>
                        </w:rPr>
                        <w:t>extensionista, serão realizadas em paralelo com as atividades extensionistas. Assim, é importante que o</w:t>
                      </w:r>
                      <w:r>
                        <w:rPr>
                          <w:rFonts w:cs="Calibri"/>
                          <w:color w:val="000000" w:themeColor="text1"/>
                        </w:rPr>
                        <w:t xml:space="preserve"> </w:t>
                      </w:r>
                      <w:r w:rsidRPr="00CE37A8">
                        <w:rPr>
                          <w:rFonts w:cs="Calibri"/>
                          <w:color w:val="000000" w:themeColor="text1"/>
                        </w:rPr>
                        <w:t>docente esteja ciente de que a metodologia de sala de aula invertida é a indicada para que o aluno</w:t>
                      </w:r>
                      <w:r>
                        <w:rPr>
                          <w:rFonts w:cs="Calibri"/>
                          <w:color w:val="000000" w:themeColor="text1"/>
                        </w:rPr>
                        <w:t xml:space="preserve"> </w:t>
                      </w:r>
                      <w:r w:rsidRPr="00CE37A8">
                        <w:rPr>
                          <w:rFonts w:cs="Calibri"/>
                          <w:color w:val="000000" w:themeColor="text1"/>
                        </w:rPr>
                        <w:t>possa estar preparado para as discussões técnicas e sociais envolvidas no processo que serão</w:t>
                      </w:r>
                      <w:r>
                        <w:rPr>
                          <w:rFonts w:cs="Calibri"/>
                          <w:color w:val="000000" w:themeColor="text1"/>
                        </w:rPr>
                        <w:t xml:space="preserve"> </w:t>
                      </w:r>
                      <w:r w:rsidRPr="00CE37A8">
                        <w:rPr>
                          <w:rFonts w:cs="Calibri"/>
                          <w:color w:val="000000" w:themeColor="text1"/>
                        </w:rPr>
                        <w:t xml:space="preserve">realizadas nos encontros </w:t>
                      </w:r>
                      <w:r>
                        <w:rPr>
                          <w:rFonts w:cs="Calibri"/>
                          <w:color w:val="000000" w:themeColor="text1"/>
                        </w:rPr>
                        <w:t xml:space="preserve">de </w:t>
                      </w:r>
                      <w:r w:rsidRPr="00CE37A8">
                        <w:rPr>
                          <w:rFonts w:cs="Calibri"/>
                          <w:color w:val="000000" w:themeColor="text1"/>
                        </w:rPr>
                        <w:t>aula. Dessa forma viabiliza</w:t>
                      </w:r>
                      <w:r>
                        <w:rPr>
                          <w:rFonts w:cs="Calibri"/>
                          <w:color w:val="000000" w:themeColor="text1"/>
                        </w:rPr>
                        <w:t>-</w:t>
                      </w:r>
                      <w:r w:rsidRPr="00CE37A8">
                        <w:rPr>
                          <w:rFonts w:cs="Calibri"/>
                          <w:color w:val="000000" w:themeColor="text1"/>
                        </w:rPr>
                        <w:t>se o desenvolvimento concomitante</w:t>
                      </w:r>
                      <w:r>
                        <w:rPr>
                          <w:rFonts w:cs="Calibri"/>
                          <w:color w:val="000000" w:themeColor="text1"/>
                        </w:rPr>
                        <w:t xml:space="preserve"> </w:t>
                      </w:r>
                      <w:r w:rsidRPr="00CE37A8">
                        <w:rPr>
                          <w:rFonts w:cs="Calibri"/>
                          <w:color w:val="000000" w:themeColor="text1"/>
                        </w:rPr>
                        <w:t>das habilidades técnicas e do projeto extensionistas previstos para esta disciplina.</w:t>
                      </w:r>
                    </w:p>
                    <w:p w14:paraId="7ED390B1" w14:textId="242DA12C" w:rsidR="00AE52A6" w:rsidRDefault="00AE52A6" w:rsidP="004503E6">
                      <w:pPr>
                        <w:spacing w:line="252" w:lineRule="auto"/>
                        <w:jc w:val="both"/>
                        <w:rPr>
                          <w:rFonts w:cs="Calibri"/>
                          <w:color w:val="000000" w:themeColor="text1"/>
                        </w:rPr>
                      </w:pPr>
                      <w:r w:rsidRPr="00AE52A6">
                        <w:rPr>
                          <w:rFonts w:cs="Calibri"/>
                          <w:color w:val="000000" w:themeColor="text1"/>
                        </w:rPr>
                        <w:t>Sugere-se que a turma seja dividida em grupos (com no máximo 5 alunos por grupo), de acordo com a realidade no semestre corrente. Cada grupo será responsável por definir seu parceiro externo no projeto e de realizar pesquisa e contato, sob orientação do docente/tutor.</w:t>
                      </w:r>
                    </w:p>
                    <w:p w14:paraId="42CD1872" w14:textId="19AFEE17" w:rsidR="00DF0F15" w:rsidRPr="00CE37A8" w:rsidRDefault="00DF0F15" w:rsidP="004503E6">
                      <w:pPr>
                        <w:spacing w:line="252" w:lineRule="auto"/>
                        <w:jc w:val="both"/>
                        <w:rPr>
                          <w:rFonts w:cs="Calibri"/>
                          <w:color w:val="000000" w:themeColor="text1"/>
                        </w:rPr>
                      </w:pPr>
                      <w:r w:rsidRPr="00DF0F15">
                        <w:rPr>
                          <w:rFonts w:cs="Calibri"/>
                          <w:color w:val="000000" w:themeColor="text1"/>
                        </w:rPr>
                        <w:t>Uma curadoria de materiais prévia é imprescindível para as reflexões e aprendizado do conteúdo da</w:t>
                      </w:r>
                      <w:r>
                        <w:rPr>
                          <w:rFonts w:cs="Calibri"/>
                          <w:color w:val="000000" w:themeColor="text1"/>
                        </w:rPr>
                        <w:t xml:space="preserve"> </w:t>
                      </w:r>
                      <w:r w:rsidRPr="00DF0F15">
                        <w:rPr>
                          <w:rFonts w:cs="Calibri"/>
                          <w:color w:val="000000" w:themeColor="text1"/>
                        </w:rPr>
                        <w:t>disciplina, podendo</w:t>
                      </w:r>
                      <w:r>
                        <w:rPr>
                          <w:rFonts w:cs="Calibri"/>
                          <w:color w:val="000000" w:themeColor="text1"/>
                        </w:rPr>
                        <w:t>-</w:t>
                      </w:r>
                      <w:r w:rsidRPr="00DF0F15">
                        <w:rPr>
                          <w:rFonts w:cs="Calibri"/>
                          <w:color w:val="000000" w:themeColor="text1"/>
                        </w:rPr>
                        <w:t xml:space="preserve">se selecionar artigos de jornais, revistas ou até </w:t>
                      </w:r>
                      <w:r w:rsidR="00812ECB" w:rsidRPr="00DF0F15">
                        <w:rPr>
                          <w:rFonts w:cs="Calibri"/>
                          <w:color w:val="000000" w:themeColor="text1"/>
                        </w:rPr>
                        <w:t>acadêmicos</w:t>
                      </w:r>
                      <w:r w:rsidR="00812ECB">
                        <w:rPr>
                          <w:rFonts w:cs="Calibri"/>
                          <w:color w:val="000000" w:themeColor="text1"/>
                        </w:rPr>
                        <w:t xml:space="preserve">, </w:t>
                      </w:r>
                      <w:r w:rsidR="00812ECB" w:rsidRPr="00DF0F15">
                        <w:rPr>
                          <w:rFonts w:cs="Calibri"/>
                          <w:color w:val="000000" w:themeColor="text1"/>
                        </w:rPr>
                        <w:t>que</w:t>
                      </w:r>
                      <w:r w:rsidR="00812ECB" w:rsidRPr="00812ECB">
                        <w:rPr>
                          <w:rFonts w:cs="Calibri"/>
                          <w:color w:val="000000" w:themeColor="text1"/>
                        </w:rPr>
                        <w:t xml:space="preserve"> ofereçam embasamento teórico e tecnológico relacionados aos sistemas em Python abordados na disciplina.</w:t>
                      </w:r>
                      <w:r w:rsidR="00812ECB">
                        <w:rPr>
                          <w:rFonts w:cs="Calibri"/>
                          <w:color w:val="000000" w:themeColor="text1"/>
                        </w:rPr>
                        <w:t xml:space="preserve"> </w:t>
                      </w:r>
                      <w:r w:rsidR="007B3425" w:rsidRPr="007B3425">
                        <w:rPr>
                          <w:rFonts w:cs="Calibri"/>
                          <w:color w:val="000000" w:themeColor="text1"/>
                        </w:rPr>
                        <w:t>Esses materiais podem abordar questões específicas, como sistemas distribuídos ou com foco em multiplataforma (como tablets, celulares, entre outros), bem como a automação na gestão de redes de computadores. Essa combinação entre o desenvolvimento de sistemas em Python e a aplicação em métodos emergentes pode enriquecer significativamente o conteúdo da disciplina.</w:t>
                      </w:r>
                    </w:p>
                    <w:p w14:paraId="59BECF40" w14:textId="77777777" w:rsidR="00381BFE" w:rsidRDefault="00381BFE" w:rsidP="00381B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276940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Durante o desenvolvimento de seus projetos extensionistas os grupos devem ir gradativamente preenchendo o Roteiro de Extensão, conforme modelo disponibilizado. Este roteiro serve como guia dos passos a serem seguidos pelos alunos, sob orientação do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professor/tutor</w:t>
                      </w:r>
                      <w:r w:rsidRPr="00276940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, e inclui descrições sucintas sobre o que cada seção deve conter. Os prazos para as entregas de cada seção do Roteiro de Extensão devidamente preenchida (um por grupo) serão definidos pelo docente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/tutor</w:t>
                      </w:r>
                      <w:r w:rsidRPr="00276940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e refletidas no cronograma de plano de trabalho presente no Roteiro de Extensão. Isso é fundamental para o efetivo acompanhamento do desenvolvimento do projeto durante o semestre letivo.</w:t>
                      </w:r>
                    </w:p>
                    <w:p w14:paraId="3553202B" w14:textId="533ABDBA" w:rsidR="0010497A" w:rsidRPr="00FD45F7" w:rsidRDefault="0010497A" w:rsidP="004503E6">
                      <w:pPr>
                        <w:spacing w:line="252" w:lineRule="auto"/>
                        <w:jc w:val="both"/>
                        <w:rPr>
                          <w:rFonts w:cs="Calibri"/>
                          <w:color w:val="FF000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A633231" w14:textId="42FD2A5B" w:rsidR="00E746D7" w:rsidRPr="00D00C8E" w:rsidRDefault="00E746D7" w:rsidP="00D00C8E">
      <w:pPr>
        <w:spacing w:after="0" w:line="240" w:lineRule="auto"/>
        <w:jc w:val="both"/>
        <w:rPr>
          <w:b/>
          <w:sz w:val="24"/>
          <w:szCs w:val="24"/>
        </w:rPr>
      </w:pPr>
    </w:p>
    <w:p w14:paraId="59E43F8A" w14:textId="3D334FA0" w:rsidR="00BF5B83" w:rsidRDefault="00BF5B83">
      <w:pPr>
        <w:spacing w:after="0" w:line="240" w:lineRule="auto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</w:p>
    <w:p w14:paraId="74829340" w14:textId="76F69A40" w:rsidR="00635CD6" w:rsidRDefault="00BF5B83" w:rsidP="00986C2E">
      <w:pPr>
        <w:spacing w:after="0" w:line="240" w:lineRule="auto"/>
        <w:rPr>
          <w:b/>
          <w:noProof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8E50A56" wp14:editId="5CFC8413">
                <wp:extent cx="5400040" cy="9330104"/>
                <wp:effectExtent l="0" t="0" r="10160" b="23495"/>
                <wp:docPr id="1981257576" name="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933010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057EE31" w14:textId="77777777" w:rsidR="00BF5B83" w:rsidRPr="00CE3254" w:rsidRDefault="00BF5B83" w:rsidP="00BF5B83">
                            <w:pPr>
                              <w:pStyle w:val="FrameContents"/>
                              <w:spacing w:line="252" w:lineRule="auto"/>
                              <w:jc w:val="both"/>
                              <w:rPr>
                                <w:rFonts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3254">
                              <w:rPr>
                                <w:rFonts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Etapas do desenvolvimento do projeto:</w:t>
                            </w:r>
                          </w:p>
                          <w:p w14:paraId="5859B606" w14:textId="77777777" w:rsidR="00BF5B83" w:rsidRPr="00CE3254" w:rsidRDefault="00BF5B83" w:rsidP="00BF5B83">
                            <w:pPr>
                              <w:pStyle w:val="PargrafodaLista"/>
                              <w:numPr>
                                <w:ilvl w:val="0"/>
                                <w:numId w:val="32"/>
                              </w:numPr>
                              <w:spacing w:after="0" w:line="252" w:lineRule="auto"/>
                              <w:jc w:val="both"/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254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 xml:space="preserve">Definição do grupo de trabalho e parte interessada envolvida: </w:t>
                            </w:r>
                          </w:p>
                          <w:p w14:paraId="04A8F76C" w14:textId="77777777" w:rsidR="00BF5B83" w:rsidRPr="00CE3254" w:rsidRDefault="00BF5B83" w:rsidP="00BF5B83">
                            <w:pPr>
                              <w:pStyle w:val="PargrafodaLista"/>
                              <w:numPr>
                                <w:ilvl w:val="1"/>
                                <w:numId w:val="33"/>
                              </w:numPr>
                              <w:spacing w:after="0" w:line="252" w:lineRule="auto"/>
                              <w:jc w:val="both"/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254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 xml:space="preserve">No ambiente de aula, montar o grupo de trabalho. </w:t>
                            </w:r>
                          </w:p>
                          <w:p w14:paraId="6128ABA5" w14:textId="77777777" w:rsidR="00BF5B83" w:rsidRPr="00CE3254" w:rsidRDefault="00BF5B83" w:rsidP="00BF5B83">
                            <w:pPr>
                              <w:pStyle w:val="PargrafodaLista"/>
                              <w:numPr>
                                <w:ilvl w:val="1"/>
                                <w:numId w:val="33"/>
                              </w:numPr>
                              <w:spacing w:after="0" w:line="252" w:lineRule="auto"/>
                              <w:jc w:val="both"/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254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Identificar as partes interessadas: fazer contato com a comunidade e verificar o interesse na participação do projeto. Nesse contato pode ser necessária uma ou mais visitas ao local pretendido</w:t>
                            </w:r>
                          </w:p>
                          <w:p w14:paraId="704DC8BB" w14:textId="77777777" w:rsidR="00BF5B83" w:rsidRPr="00CE3254" w:rsidRDefault="00BF5B83" w:rsidP="00BF5B83">
                            <w:pPr>
                              <w:pStyle w:val="PargrafodaLista"/>
                              <w:numPr>
                                <w:ilvl w:val="1"/>
                                <w:numId w:val="33"/>
                              </w:numPr>
                              <w:spacing w:after="0" w:line="252" w:lineRule="auto"/>
                              <w:jc w:val="both"/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254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 xml:space="preserve"> Realizar o diagnóstico das demandas necessárias e definir o escopo e a priorização</w:t>
                            </w:r>
                          </w:p>
                          <w:p w14:paraId="731AAE6F" w14:textId="77777777" w:rsidR="00BF5B83" w:rsidRPr="00CE3254" w:rsidRDefault="00BF5B83" w:rsidP="00BF5B83">
                            <w:pPr>
                              <w:pStyle w:val="PargrafodaLista"/>
                              <w:numPr>
                                <w:ilvl w:val="1"/>
                                <w:numId w:val="33"/>
                              </w:numPr>
                              <w:spacing w:after="0" w:line="252" w:lineRule="auto"/>
                              <w:jc w:val="both"/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254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Definição de cronograma de atuação/ visita</w:t>
                            </w:r>
                            <w:r w:rsidRPr="00CE3254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s às partes interessadas</w:t>
                            </w:r>
                          </w:p>
                          <w:p w14:paraId="61A2C5F1" w14:textId="77777777" w:rsidR="00BF5B83" w:rsidRPr="00CE3254" w:rsidRDefault="00BF5B83" w:rsidP="00BF5B83">
                            <w:pPr>
                              <w:pStyle w:val="PargrafodaLista"/>
                              <w:numPr>
                                <w:ilvl w:val="0"/>
                                <w:numId w:val="32"/>
                              </w:numPr>
                              <w:spacing w:after="0" w:line="252" w:lineRule="auto"/>
                              <w:jc w:val="both"/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254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Diagnóstico e teorização do projeto, conforme Seção 1 do modelo de Roteiro de Extensão.</w:t>
                            </w:r>
                          </w:p>
                          <w:p w14:paraId="3C90A4DD" w14:textId="77777777" w:rsidR="00BF5B83" w:rsidRPr="00CE3254" w:rsidRDefault="00BF5B83" w:rsidP="00BF5B83">
                            <w:pPr>
                              <w:pStyle w:val="PargrafodaLista"/>
                              <w:numPr>
                                <w:ilvl w:val="0"/>
                                <w:numId w:val="32"/>
                              </w:numPr>
                              <w:spacing w:after="0" w:line="252" w:lineRule="auto"/>
                              <w:jc w:val="both"/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254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Planejamento e desenvolvimento do projeto, conforme Seção 2 do modelo de Roteiro de Extensão</w:t>
                            </w:r>
                          </w:p>
                          <w:p w14:paraId="141184DC" w14:textId="77777777" w:rsidR="00BF5B83" w:rsidRDefault="00BF5B83" w:rsidP="00BF5B83">
                            <w:pPr>
                              <w:pStyle w:val="PargrafodaLista"/>
                              <w:numPr>
                                <w:ilvl w:val="0"/>
                                <w:numId w:val="32"/>
                              </w:numPr>
                              <w:spacing w:after="0" w:line="252" w:lineRule="auto"/>
                              <w:jc w:val="both"/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254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Detalhamento técnico do projeto, a ser incluído na Seção 2.6 – Detalhamento técnico do projeto do Roteiro de Extensão</w:t>
                            </w:r>
                          </w:p>
                          <w:p w14:paraId="3ACCC907" w14:textId="7589E146" w:rsidR="000E5309" w:rsidRPr="000E5309" w:rsidRDefault="002F369E" w:rsidP="000E5309">
                            <w:pPr>
                              <w:pStyle w:val="PargrafodaLista"/>
                              <w:numPr>
                                <w:ilvl w:val="1"/>
                                <w:numId w:val="32"/>
                              </w:numPr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F369E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Documentar um projeto de Desenvolvimento Rápido de Aplicações em Python que esteja alinhado aos objetivos e objetivos socio-comunitários deste plano de ensino</w:t>
                            </w:r>
                            <w:r w:rsidR="00DD2A4C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DD2A4C" w:rsidRPr="00DD2A4C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As seguintes atividades serão realizadas:</w:t>
                            </w:r>
                          </w:p>
                          <w:p w14:paraId="155EAF78" w14:textId="7642584E" w:rsidR="00D96180" w:rsidRPr="00D96180" w:rsidRDefault="00D96180" w:rsidP="00FD2C6B">
                            <w:pPr>
                              <w:pStyle w:val="PargrafodaLista"/>
                              <w:numPr>
                                <w:ilvl w:val="2"/>
                                <w:numId w:val="32"/>
                              </w:numPr>
                              <w:spacing w:after="0" w:line="252" w:lineRule="auto"/>
                              <w:jc w:val="both"/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96180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Definir o escopo do projeto: Descrever de forma clara e concisa o objetivo do projeto, bem como os limites e abrangência do desenvolvimento rápido de aplicações em Python.</w:t>
                            </w:r>
                          </w:p>
                          <w:p w14:paraId="6C7E4FB4" w14:textId="0BB14AB6" w:rsidR="00D96180" w:rsidRPr="00D96180" w:rsidRDefault="00D96180" w:rsidP="00FD2C6B">
                            <w:pPr>
                              <w:pStyle w:val="PargrafodaLista"/>
                              <w:numPr>
                                <w:ilvl w:val="2"/>
                                <w:numId w:val="32"/>
                              </w:numPr>
                              <w:spacing w:after="0" w:line="252" w:lineRule="auto"/>
                              <w:jc w:val="both"/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96180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Escrever os Requisitos Funcionais do sistema: Identificar e documentar as funcionalidades que o sistema a ser desenvolvido deverá possuir, levando em consideração as necessidades e expectativas dos usuários.</w:t>
                            </w:r>
                          </w:p>
                          <w:p w14:paraId="44C4A6AC" w14:textId="07077D5A" w:rsidR="00D96180" w:rsidRPr="00D96180" w:rsidRDefault="00D96180" w:rsidP="00FD2C6B">
                            <w:pPr>
                              <w:pStyle w:val="PargrafodaLista"/>
                              <w:numPr>
                                <w:ilvl w:val="2"/>
                                <w:numId w:val="32"/>
                              </w:numPr>
                              <w:spacing w:after="0" w:line="252" w:lineRule="auto"/>
                              <w:jc w:val="both"/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96180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Modelar as classes do sistema: Realizar a modelagem das classes e suas relações, definindo a estrutura do sistema em termos de classes, atributos e métodos, com foco na agilidade e eficiência do desenvolvimento.</w:t>
                            </w:r>
                          </w:p>
                          <w:p w14:paraId="1F404679" w14:textId="77777777" w:rsidR="00D96180" w:rsidRDefault="00D96180" w:rsidP="00FD2C6B">
                            <w:pPr>
                              <w:pStyle w:val="PargrafodaLista"/>
                              <w:numPr>
                                <w:ilvl w:val="2"/>
                                <w:numId w:val="32"/>
                              </w:numPr>
                              <w:spacing w:after="0" w:line="252" w:lineRule="auto"/>
                              <w:jc w:val="both"/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96180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Validar a proposta com a parte interessada: Realizar a validação do escopo, requisitos e modelagem do projeto junto aos stakeholders envolvidos, buscando obter feedback e realizar ajustes necessários.</w:t>
                            </w:r>
                          </w:p>
                          <w:p w14:paraId="37CEF676" w14:textId="6EEF53CE" w:rsidR="00F60B16" w:rsidRPr="00A42E18" w:rsidRDefault="00F60B16" w:rsidP="00A42E18">
                            <w:pPr>
                              <w:pStyle w:val="PargrafodaLista"/>
                              <w:numPr>
                                <w:ilvl w:val="1"/>
                                <w:numId w:val="32"/>
                              </w:numPr>
                              <w:spacing w:line="252" w:lineRule="auto"/>
                              <w:jc w:val="both"/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2E18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 xml:space="preserve">Desenvolver </w:t>
                            </w:r>
                            <w:r w:rsidR="0089782E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 xml:space="preserve">o sistema </w:t>
                            </w:r>
                            <w:r w:rsidR="00A42E18" w:rsidRPr="00A42E18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proposta</w:t>
                            </w:r>
                            <w:r w:rsidR="00A42E18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2E18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de acordo com o projeto documentado na etapa anterior. As seguintes atividades serão realizadas:</w:t>
                            </w:r>
                          </w:p>
                          <w:p w14:paraId="6B8BF434" w14:textId="0918378D" w:rsidR="00BB1B2B" w:rsidRDefault="00F60B16" w:rsidP="00BB1B2B">
                            <w:pPr>
                              <w:pStyle w:val="PargrafodaLista"/>
                              <w:numPr>
                                <w:ilvl w:val="2"/>
                                <w:numId w:val="32"/>
                              </w:numPr>
                              <w:spacing w:line="252" w:lineRule="auto"/>
                              <w:jc w:val="both"/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1B2B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 xml:space="preserve">Desenvolver as classes descritas: Implementar as classes e seus respectivos atributos e métodos de acordo com a modelagem definida na etapa de documentação do projeto, garantindo o correto funcionamento </w:t>
                            </w:r>
                            <w:r w:rsidR="00BB1B2B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da aplicação</w:t>
                            </w:r>
                            <w:r w:rsidRPr="00BB1B2B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48802EA" w14:textId="77777777" w:rsidR="00BB1B2B" w:rsidRDefault="00F60B16" w:rsidP="00BB1B2B">
                            <w:pPr>
                              <w:pStyle w:val="PargrafodaLista"/>
                              <w:numPr>
                                <w:ilvl w:val="2"/>
                                <w:numId w:val="32"/>
                              </w:numPr>
                              <w:spacing w:line="252" w:lineRule="auto"/>
                              <w:jc w:val="both"/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1B2B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 xml:space="preserve">Criar as interfaces do sistema: Desenvolver as interfaces de usuário do sistema, considerando as necessidades dos usuários e as funcionalidades definidas nos requisitos funcionais. Utilizar as bibliotecas e frameworks adequados para criação de interfaces gráficas em Python. </w:t>
                            </w:r>
                          </w:p>
                          <w:p w14:paraId="46AD8E15" w14:textId="2315C6D2" w:rsidR="00A3061E" w:rsidRDefault="00A3061E" w:rsidP="00A3061E">
                            <w:pPr>
                              <w:pStyle w:val="PargrafodaLista"/>
                              <w:numPr>
                                <w:ilvl w:val="1"/>
                                <w:numId w:val="32"/>
                              </w:numPr>
                              <w:spacing w:line="252" w:lineRule="auto"/>
                              <w:jc w:val="both"/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3061E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Testar e implantar o sistema</w:t>
                            </w:r>
                            <w:r w:rsidR="00E21357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ED4F07" w:rsidRPr="00ED4F07">
                              <w:t xml:space="preserve"> </w:t>
                            </w:r>
                            <w:r w:rsidR="00ED4F07" w:rsidRPr="00ED4F07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Nesta etapa, o objetivo é realizar testes no sistema desenvolvido e implantá-lo na instituição ou ambiente de produção. As seguintes atividades serão realizadas:</w:t>
                            </w:r>
                          </w:p>
                          <w:p w14:paraId="2FCC92E8" w14:textId="069F5A26" w:rsidR="0089782E" w:rsidRDefault="00635CD6" w:rsidP="0089782E">
                            <w:pPr>
                              <w:pStyle w:val="PargrafodaLista"/>
                              <w:numPr>
                                <w:ilvl w:val="2"/>
                                <w:numId w:val="32"/>
                              </w:numPr>
                              <w:spacing w:line="252" w:lineRule="auto"/>
                              <w:jc w:val="both"/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35CD6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Realizar testes de unidade nas classes do sistema: Executar testes de unidade para verificar o funcionamento correto das classes e métodos implementados, identificando e corrigindo eventuais bugs ou falhas de funcionamento.</w:t>
                            </w:r>
                          </w:p>
                          <w:p w14:paraId="6BCB5762" w14:textId="4B956370" w:rsidR="00C10309" w:rsidRDefault="00C10309" w:rsidP="0089782E">
                            <w:pPr>
                              <w:pStyle w:val="PargrafodaLista"/>
                              <w:numPr>
                                <w:ilvl w:val="2"/>
                                <w:numId w:val="32"/>
                              </w:numPr>
                              <w:spacing w:line="252" w:lineRule="auto"/>
                              <w:jc w:val="both"/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0309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Realizar o teste de integração com todas as partes do sistema: Realizar testes de integração, verificando a correta interação entre as diferentes partes do sistema, como as classes, interfaces de usuário e outros componentes implementados.</w:t>
                            </w:r>
                          </w:p>
                          <w:p w14:paraId="43EC861D" w14:textId="77777777" w:rsidR="00BF5B83" w:rsidRPr="00CE3254" w:rsidRDefault="00BF5B83" w:rsidP="00BF5B83">
                            <w:pPr>
                              <w:pStyle w:val="FrameContents"/>
                              <w:spacing w:line="252" w:lineRule="auto"/>
                              <w:jc w:val="both"/>
                              <w:rPr>
                                <w:rFonts w:cs="Calibri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E50A56" id="Shape14" o:spid="_x0000_s1040" style="width:425.2pt;height:73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" filled="f" strokecolor="#7030a0" strokeweight="1pt">
                <v:stroke joinstyle="miter"/>
                <v:textbox>
                  <w:txbxContent>
                    <w:p w14:paraId="5057EE31" w14:textId="77777777" w:rsidR="00BF5B83" w:rsidRPr="00CE3254" w:rsidRDefault="00BF5B83" w:rsidP="00BF5B83">
                      <w:pPr>
                        <w:pStyle w:val="FrameContents"/>
                        <w:spacing w:line="252" w:lineRule="auto"/>
                        <w:jc w:val="both"/>
                        <w:rPr>
                          <w:rFonts w:cs="Calibr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E3254">
                        <w:rPr>
                          <w:rFonts w:cs="Calibr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Etapas do desenvolvimento do projeto:</w:t>
                      </w:r>
                    </w:p>
                    <w:p w14:paraId="5859B606" w14:textId="77777777" w:rsidR="00BF5B83" w:rsidRPr="00CE3254" w:rsidRDefault="00BF5B83" w:rsidP="00BF5B83">
                      <w:pPr>
                        <w:pStyle w:val="PargrafodaLista"/>
                        <w:numPr>
                          <w:ilvl w:val="0"/>
                          <w:numId w:val="32"/>
                        </w:numPr>
                        <w:spacing w:after="0" w:line="252" w:lineRule="auto"/>
                        <w:jc w:val="both"/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</w:pPr>
                      <w:r w:rsidRPr="00CE3254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 xml:space="preserve">Definição do grupo de trabalho e parte interessada envolvida: </w:t>
                      </w:r>
                    </w:p>
                    <w:p w14:paraId="04A8F76C" w14:textId="77777777" w:rsidR="00BF5B83" w:rsidRPr="00CE3254" w:rsidRDefault="00BF5B83" w:rsidP="00BF5B83">
                      <w:pPr>
                        <w:pStyle w:val="PargrafodaLista"/>
                        <w:numPr>
                          <w:ilvl w:val="1"/>
                          <w:numId w:val="33"/>
                        </w:numPr>
                        <w:spacing w:after="0" w:line="252" w:lineRule="auto"/>
                        <w:jc w:val="both"/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</w:pPr>
                      <w:r w:rsidRPr="00CE3254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 xml:space="preserve">No ambiente de aula, montar o grupo de trabalho. </w:t>
                      </w:r>
                    </w:p>
                    <w:p w14:paraId="6128ABA5" w14:textId="77777777" w:rsidR="00BF5B83" w:rsidRPr="00CE3254" w:rsidRDefault="00BF5B83" w:rsidP="00BF5B83">
                      <w:pPr>
                        <w:pStyle w:val="PargrafodaLista"/>
                        <w:numPr>
                          <w:ilvl w:val="1"/>
                          <w:numId w:val="33"/>
                        </w:numPr>
                        <w:spacing w:after="0" w:line="252" w:lineRule="auto"/>
                        <w:jc w:val="both"/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</w:pPr>
                      <w:r w:rsidRPr="00CE3254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Identificar as partes interessadas: fazer contato com a comunidade e verificar o interesse na participação do projeto. Nesse contato pode ser necessária uma ou mais visitas ao local pretendido</w:t>
                      </w:r>
                    </w:p>
                    <w:p w14:paraId="704DC8BB" w14:textId="77777777" w:rsidR="00BF5B83" w:rsidRPr="00CE3254" w:rsidRDefault="00BF5B83" w:rsidP="00BF5B83">
                      <w:pPr>
                        <w:pStyle w:val="PargrafodaLista"/>
                        <w:numPr>
                          <w:ilvl w:val="1"/>
                          <w:numId w:val="33"/>
                        </w:numPr>
                        <w:spacing w:after="0" w:line="252" w:lineRule="auto"/>
                        <w:jc w:val="both"/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</w:pPr>
                      <w:r w:rsidRPr="00CE3254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 xml:space="preserve"> Realizar o diagnóstico das demandas necessárias e definir o escopo e a priorização</w:t>
                      </w:r>
                    </w:p>
                    <w:p w14:paraId="731AAE6F" w14:textId="77777777" w:rsidR="00BF5B83" w:rsidRPr="00CE3254" w:rsidRDefault="00BF5B83" w:rsidP="00BF5B83">
                      <w:pPr>
                        <w:pStyle w:val="PargrafodaLista"/>
                        <w:numPr>
                          <w:ilvl w:val="1"/>
                          <w:numId w:val="33"/>
                        </w:numPr>
                        <w:spacing w:after="0" w:line="252" w:lineRule="auto"/>
                        <w:jc w:val="both"/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</w:pPr>
                      <w:r w:rsidRPr="00CE3254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Definição de cronograma de atuação/ visita</w:t>
                      </w:r>
                      <w:r w:rsidRPr="00CE3254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s às partes interessadas</w:t>
                      </w:r>
                    </w:p>
                    <w:p w14:paraId="61A2C5F1" w14:textId="77777777" w:rsidR="00BF5B83" w:rsidRPr="00CE3254" w:rsidRDefault="00BF5B83" w:rsidP="00BF5B83">
                      <w:pPr>
                        <w:pStyle w:val="PargrafodaLista"/>
                        <w:numPr>
                          <w:ilvl w:val="0"/>
                          <w:numId w:val="32"/>
                        </w:numPr>
                        <w:spacing w:after="0" w:line="252" w:lineRule="auto"/>
                        <w:jc w:val="both"/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</w:pPr>
                      <w:r w:rsidRPr="00CE3254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Diagnóstico e teorização do projeto, conforme Seção 1 do modelo de Roteiro de Extensão.</w:t>
                      </w:r>
                    </w:p>
                    <w:p w14:paraId="3C90A4DD" w14:textId="77777777" w:rsidR="00BF5B83" w:rsidRPr="00CE3254" w:rsidRDefault="00BF5B83" w:rsidP="00BF5B83">
                      <w:pPr>
                        <w:pStyle w:val="PargrafodaLista"/>
                        <w:numPr>
                          <w:ilvl w:val="0"/>
                          <w:numId w:val="32"/>
                        </w:numPr>
                        <w:spacing w:after="0" w:line="252" w:lineRule="auto"/>
                        <w:jc w:val="both"/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</w:pPr>
                      <w:r w:rsidRPr="00CE3254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Planejamento e desenvolvimento do projeto, conforme Seção 2 do modelo de Roteiro de Extensão</w:t>
                      </w:r>
                    </w:p>
                    <w:p w14:paraId="141184DC" w14:textId="77777777" w:rsidR="00BF5B83" w:rsidRDefault="00BF5B83" w:rsidP="00BF5B83">
                      <w:pPr>
                        <w:pStyle w:val="PargrafodaLista"/>
                        <w:numPr>
                          <w:ilvl w:val="0"/>
                          <w:numId w:val="32"/>
                        </w:numPr>
                        <w:spacing w:after="0" w:line="252" w:lineRule="auto"/>
                        <w:jc w:val="both"/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</w:pPr>
                      <w:r w:rsidRPr="00CE3254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Detalhamento técnico do projeto, a ser incluído na Seção 2.6 – Detalhamento técnico do projeto do Roteiro de Extensão</w:t>
                      </w:r>
                    </w:p>
                    <w:p w14:paraId="3ACCC907" w14:textId="7589E146" w:rsidR="000E5309" w:rsidRPr="000E5309" w:rsidRDefault="002F369E" w:rsidP="000E5309">
                      <w:pPr>
                        <w:pStyle w:val="PargrafodaLista"/>
                        <w:numPr>
                          <w:ilvl w:val="1"/>
                          <w:numId w:val="32"/>
                        </w:numPr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</w:pPr>
                      <w:r w:rsidRPr="002F369E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Documentar um projeto de Desenvolvimento Rápido de Aplicações em Python que esteja alinhado aos objetivos e objetivos socio-comunitários deste plano de ensino</w:t>
                      </w:r>
                      <w:r w:rsidR="00DD2A4C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r w:rsidR="00DD2A4C" w:rsidRPr="00DD2A4C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As seguintes atividades serão realizadas:</w:t>
                      </w:r>
                    </w:p>
                    <w:p w14:paraId="155EAF78" w14:textId="7642584E" w:rsidR="00D96180" w:rsidRPr="00D96180" w:rsidRDefault="00D96180" w:rsidP="00FD2C6B">
                      <w:pPr>
                        <w:pStyle w:val="PargrafodaLista"/>
                        <w:numPr>
                          <w:ilvl w:val="2"/>
                          <w:numId w:val="32"/>
                        </w:numPr>
                        <w:spacing w:after="0" w:line="252" w:lineRule="auto"/>
                        <w:jc w:val="both"/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</w:pPr>
                      <w:r w:rsidRPr="00D96180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Definir o escopo do projeto: Descrever de forma clara e concisa o objetivo do projeto, bem como os limites e abrangência do desenvolvimento rápido de aplicações em Python.</w:t>
                      </w:r>
                    </w:p>
                    <w:p w14:paraId="6C7E4FB4" w14:textId="0BB14AB6" w:rsidR="00D96180" w:rsidRPr="00D96180" w:rsidRDefault="00D96180" w:rsidP="00FD2C6B">
                      <w:pPr>
                        <w:pStyle w:val="PargrafodaLista"/>
                        <w:numPr>
                          <w:ilvl w:val="2"/>
                          <w:numId w:val="32"/>
                        </w:numPr>
                        <w:spacing w:after="0" w:line="252" w:lineRule="auto"/>
                        <w:jc w:val="both"/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</w:pPr>
                      <w:r w:rsidRPr="00D96180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Escrever os Requisitos Funcionais do sistema: Identificar e documentar as funcionalidades que o sistema a ser desenvolvido deverá possuir, levando em consideração as necessidades e expectativas dos usuários.</w:t>
                      </w:r>
                    </w:p>
                    <w:p w14:paraId="44C4A6AC" w14:textId="07077D5A" w:rsidR="00D96180" w:rsidRPr="00D96180" w:rsidRDefault="00D96180" w:rsidP="00FD2C6B">
                      <w:pPr>
                        <w:pStyle w:val="PargrafodaLista"/>
                        <w:numPr>
                          <w:ilvl w:val="2"/>
                          <w:numId w:val="32"/>
                        </w:numPr>
                        <w:spacing w:after="0" w:line="252" w:lineRule="auto"/>
                        <w:jc w:val="both"/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</w:pPr>
                      <w:r w:rsidRPr="00D96180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Modelar as classes do sistema: Realizar a modelagem das classes e suas relações, definindo a estrutura do sistema em termos de classes, atributos e métodos, com foco na agilidade e eficiência do desenvolvimento.</w:t>
                      </w:r>
                    </w:p>
                    <w:p w14:paraId="1F404679" w14:textId="77777777" w:rsidR="00D96180" w:rsidRDefault="00D96180" w:rsidP="00FD2C6B">
                      <w:pPr>
                        <w:pStyle w:val="PargrafodaLista"/>
                        <w:numPr>
                          <w:ilvl w:val="2"/>
                          <w:numId w:val="32"/>
                        </w:numPr>
                        <w:spacing w:after="0" w:line="252" w:lineRule="auto"/>
                        <w:jc w:val="both"/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</w:pPr>
                      <w:r w:rsidRPr="00D96180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Validar a proposta com a parte interessada: Realizar a validação do escopo, requisitos e modelagem do projeto junto aos stakeholders envolvidos, buscando obter feedback e realizar ajustes necessários.</w:t>
                      </w:r>
                    </w:p>
                    <w:p w14:paraId="37CEF676" w14:textId="6EEF53CE" w:rsidR="00F60B16" w:rsidRPr="00A42E18" w:rsidRDefault="00F60B16" w:rsidP="00A42E18">
                      <w:pPr>
                        <w:pStyle w:val="PargrafodaLista"/>
                        <w:numPr>
                          <w:ilvl w:val="1"/>
                          <w:numId w:val="32"/>
                        </w:numPr>
                        <w:spacing w:line="252" w:lineRule="auto"/>
                        <w:jc w:val="both"/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</w:pPr>
                      <w:r w:rsidRPr="00A42E18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 xml:space="preserve">Desenvolver </w:t>
                      </w:r>
                      <w:r w:rsidR="0089782E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 xml:space="preserve">o sistema </w:t>
                      </w:r>
                      <w:r w:rsidR="00A42E18" w:rsidRPr="00A42E18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proposta</w:t>
                      </w:r>
                      <w:r w:rsidR="00A42E18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2E18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de acordo com o projeto documentado na etapa anterior. As seguintes atividades serão realizadas:</w:t>
                      </w:r>
                    </w:p>
                    <w:p w14:paraId="6B8BF434" w14:textId="0918378D" w:rsidR="00BB1B2B" w:rsidRDefault="00F60B16" w:rsidP="00BB1B2B">
                      <w:pPr>
                        <w:pStyle w:val="PargrafodaLista"/>
                        <w:numPr>
                          <w:ilvl w:val="2"/>
                          <w:numId w:val="32"/>
                        </w:numPr>
                        <w:spacing w:line="252" w:lineRule="auto"/>
                        <w:jc w:val="both"/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</w:pPr>
                      <w:r w:rsidRPr="00BB1B2B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 xml:space="preserve">Desenvolver as classes descritas: Implementar as classes e seus respectivos atributos e métodos de acordo com a modelagem definida na etapa de documentação do projeto, garantindo o correto funcionamento </w:t>
                      </w:r>
                      <w:r w:rsidR="00BB1B2B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da aplicação</w:t>
                      </w:r>
                      <w:r w:rsidRPr="00BB1B2B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548802EA" w14:textId="77777777" w:rsidR="00BB1B2B" w:rsidRDefault="00F60B16" w:rsidP="00BB1B2B">
                      <w:pPr>
                        <w:pStyle w:val="PargrafodaLista"/>
                        <w:numPr>
                          <w:ilvl w:val="2"/>
                          <w:numId w:val="32"/>
                        </w:numPr>
                        <w:spacing w:line="252" w:lineRule="auto"/>
                        <w:jc w:val="both"/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</w:pPr>
                      <w:r w:rsidRPr="00BB1B2B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 xml:space="preserve">Criar as interfaces do sistema: Desenvolver as interfaces de usuário do sistema, considerando as necessidades dos usuários e as funcionalidades definidas nos requisitos funcionais. Utilizar as bibliotecas e frameworks adequados para criação de interfaces gráficas em Python. </w:t>
                      </w:r>
                    </w:p>
                    <w:p w14:paraId="46AD8E15" w14:textId="2315C6D2" w:rsidR="00A3061E" w:rsidRDefault="00A3061E" w:rsidP="00A3061E">
                      <w:pPr>
                        <w:pStyle w:val="PargrafodaLista"/>
                        <w:numPr>
                          <w:ilvl w:val="1"/>
                          <w:numId w:val="32"/>
                        </w:numPr>
                        <w:spacing w:line="252" w:lineRule="auto"/>
                        <w:jc w:val="both"/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</w:pPr>
                      <w:r w:rsidRPr="00A3061E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Testar e implantar o sistema</w:t>
                      </w:r>
                      <w:r w:rsidR="00E21357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ED4F07" w:rsidRPr="00ED4F07">
                        <w:t xml:space="preserve"> </w:t>
                      </w:r>
                      <w:r w:rsidR="00ED4F07" w:rsidRPr="00ED4F07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Nesta etapa, o objetivo é realizar testes no sistema desenvolvido e implantá-lo na instituição ou ambiente de produção. As seguintes atividades serão realizadas:</w:t>
                      </w:r>
                    </w:p>
                    <w:p w14:paraId="2FCC92E8" w14:textId="069F5A26" w:rsidR="0089782E" w:rsidRDefault="00635CD6" w:rsidP="0089782E">
                      <w:pPr>
                        <w:pStyle w:val="PargrafodaLista"/>
                        <w:numPr>
                          <w:ilvl w:val="2"/>
                          <w:numId w:val="32"/>
                        </w:numPr>
                        <w:spacing w:line="252" w:lineRule="auto"/>
                        <w:jc w:val="both"/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</w:pPr>
                      <w:r w:rsidRPr="00635CD6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Realizar testes de unidade nas classes do sistema: Executar testes de unidade para verificar o funcionamento correto das classes e métodos implementados, identificando e corrigindo eventuais bugs ou falhas de funcionamento.</w:t>
                      </w:r>
                    </w:p>
                    <w:p w14:paraId="6BCB5762" w14:textId="4B956370" w:rsidR="00C10309" w:rsidRDefault="00C10309" w:rsidP="0089782E">
                      <w:pPr>
                        <w:pStyle w:val="PargrafodaLista"/>
                        <w:numPr>
                          <w:ilvl w:val="2"/>
                          <w:numId w:val="32"/>
                        </w:numPr>
                        <w:spacing w:line="252" w:lineRule="auto"/>
                        <w:jc w:val="both"/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</w:pPr>
                      <w:r w:rsidRPr="00C10309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Realizar o teste de integração com todas as partes do sistema: Realizar testes de integração, verificando a correta interação entre as diferentes partes do sistema, como as classes, interfaces de usuário e outros componentes implementados.</w:t>
                      </w:r>
                    </w:p>
                    <w:p w14:paraId="43EC861D" w14:textId="77777777" w:rsidR="00BF5B83" w:rsidRPr="00CE3254" w:rsidRDefault="00BF5B83" w:rsidP="00BF5B83">
                      <w:pPr>
                        <w:pStyle w:val="FrameContents"/>
                        <w:spacing w:line="252" w:lineRule="auto"/>
                        <w:jc w:val="both"/>
                        <w:rPr>
                          <w:rFonts w:cs="Calibri"/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D88736C" w14:textId="74014EDF" w:rsidR="00635CD6" w:rsidRDefault="00635CD6">
      <w:pPr>
        <w:spacing w:after="0" w:line="240" w:lineRule="auto"/>
        <w:rPr>
          <w:b/>
          <w:noProof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C9BEF16" wp14:editId="7B4C5928">
                <wp:extent cx="5400040" cy="2657475"/>
                <wp:effectExtent l="0" t="0" r="10160" b="28575"/>
                <wp:docPr id="752363587" name="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57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255EC65" w14:textId="51AFBFC7" w:rsidR="00635CD6" w:rsidRDefault="005E1E84" w:rsidP="00635CD6">
                            <w:pPr>
                              <w:pStyle w:val="PargrafodaLista"/>
                              <w:numPr>
                                <w:ilvl w:val="2"/>
                                <w:numId w:val="32"/>
                              </w:numPr>
                              <w:spacing w:line="252" w:lineRule="auto"/>
                              <w:jc w:val="both"/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1E84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 xml:space="preserve">Implantar o sistema na </w:t>
                            </w:r>
                            <w:r w:rsidR="004E1E82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parte interessada</w:t>
                            </w:r>
                            <w:r w:rsidRPr="005E1E84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: Realizar a implantação do sistema na instituição ou ambiente de produção, garantindo que esteja devidamente configurado e funcionando adequadamente.</w:t>
                            </w:r>
                          </w:p>
                          <w:p w14:paraId="354CD961" w14:textId="09C3818C" w:rsidR="000417B6" w:rsidRDefault="000417B6" w:rsidP="00635CD6">
                            <w:pPr>
                              <w:pStyle w:val="PargrafodaLista"/>
                              <w:numPr>
                                <w:ilvl w:val="2"/>
                                <w:numId w:val="32"/>
                              </w:numPr>
                              <w:spacing w:line="252" w:lineRule="auto"/>
                              <w:jc w:val="both"/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417B6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Treinar o usuário responsável: Fornecer treinamento aos usuários responsáveis pelo sistema, capacitando-os para o correto uso e manutenção</w:t>
                            </w:r>
                            <w:r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 xml:space="preserve"> do sistema</w:t>
                            </w:r>
                          </w:p>
                          <w:p w14:paraId="055AAB7F" w14:textId="77777777" w:rsidR="00635CD6" w:rsidRPr="00BB1B2B" w:rsidRDefault="00635CD6" w:rsidP="00635CD6">
                            <w:pPr>
                              <w:pStyle w:val="PargrafodaLista"/>
                              <w:numPr>
                                <w:ilvl w:val="0"/>
                                <w:numId w:val="32"/>
                              </w:numPr>
                              <w:spacing w:line="252" w:lineRule="auto"/>
                              <w:jc w:val="both"/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1B2B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Encerramento do Projeto, conforme Seção 3 do modelo de Roteiro de Extensão, incluindo Relato coletivo do grupo, avaliação de reação da parte interessada e relato de experiência individual de cada aluno do grupo.</w:t>
                            </w:r>
                          </w:p>
                          <w:p w14:paraId="0271E196" w14:textId="77777777" w:rsidR="00635CD6" w:rsidRPr="00EA1F1C" w:rsidRDefault="00635CD6" w:rsidP="00635CD6">
                            <w:pPr>
                              <w:pStyle w:val="PargrafodaLista"/>
                              <w:numPr>
                                <w:ilvl w:val="0"/>
                                <w:numId w:val="32"/>
                              </w:numPr>
                              <w:spacing w:after="0" w:line="252" w:lineRule="auto"/>
                              <w:jc w:val="both"/>
                              <w:rPr>
                                <w:rFonts w:cs="Calibri"/>
                                <w:color w:val="000000"/>
                              </w:rPr>
                            </w:pPr>
                            <w:r w:rsidRPr="002A592C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Apresentação dos Projetos: nesta etapa, cada grupo deve apresentar o projeto e os resultados obtidos em cada trabalho. Para garantir a participação de todos os alunos no grupo, o docente</w:t>
                            </w:r>
                            <w:r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>/tutor</w:t>
                            </w:r>
                            <w:r w:rsidRPr="002A592C"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  <w:t xml:space="preserve"> pode definir um plano de ação, combinado anteriormente com a turma. </w:t>
                            </w:r>
                            <w:r w:rsidRPr="002A59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O docente</w:t>
                            </w:r>
                            <w:r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/tutor</w:t>
                            </w:r>
                            <w:r w:rsidRPr="002A59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deve avaliar a entrega coletiva, a entrega individual e a avaliação de reação da parte interessada, presentes no Roteiro de Extensão, quanto à eficiência e eficácia do atingimento dos objetivos do projeto.</w:t>
                            </w:r>
                          </w:p>
                          <w:p w14:paraId="65E7DEAD" w14:textId="77777777" w:rsidR="00635CD6" w:rsidRPr="002A592C" w:rsidRDefault="00635CD6" w:rsidP="000417B6">
                            <w:pPr>
                              <w:pStyle w:val="PargrafodaLista"/>
                              <w:spacing w:after="0" w:line="252" w:lineRule="auto"/>
                              <w:ind w:left="360"/>
                              <w:jc w:val="both"/>
                              <w:rPr>
                                <w:rFonts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B5692FB" w14:textId="77777777" w:rsidR="00635CD6" w:rsidRPr="00CE3254" w:rsidRDefault="00635CD6" w:rsidP="00635CD6">
                            <w:pPr>
                              <w:pStyle w:val="FrameContents"/>
                              <w:spacing w:line="252" w:lineRule="auto"/>
                              <w:jc w:val="both"/>
                              <w:rPr>
                                <w:rFonts w:cs="Calibri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9BEF16" id="_x0000_s1041" style="width:425.2pt;height:20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" filled="f" strokecolor="#7030a0" strokeweight="1pt">
                <v:stroke joinstyle="miter"/>
                <v:textbox>
                  <w:txbxContent>
                    <w:p w14:paraId="1255EC65" w14:textId="51AFBFC7" w:rsidR="00635CD6" w:rsidRDefault="005E1E84" w:rsidP="00635CD6">
                      <w:pPr>
                        <w:pStyle w:val="PargrafodaLista"/>
                        <w:numPr>
                          <w:ilvl w:val="2"/>
                          <w:numId w:val="32"/>
                        </w:numPr>
                        <w:spacing w:line="252" w:lineRule="auto"/>
                        <w:jc w:val="both"/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</w:pPr>
                      <w:r w:rsidRPr="005E1E84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 xml:space="preserve">Implantar o sistema na </w:t>
                      </w:r>
                      <w:r w:rsidR="004E1E82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parte interessada</w:t>
                      </w:r>
                      <w:r w:rsidRPr="005E1E84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: Realizar a implantação do sistema na instituição ou ambiente de produção, garantindo que esteja devidamente configurado e funcionando adequadamente.</w:t>
                      </w:r>
                    </w:p>
                    <w:p w14:paraId="354CD961" w14:textId="09C3818C" w:rsidR="000417B6" w:rsidRDefault="000417B6" w:rsidP="00635CD6">
                      <w:pPr>
                        <w:pStyle w:val="PargrafodaLista"/>
                        <w:numPr>
                          <w:ilvl w:val="2"/>
                          <w:numId w:val="32"/>
                        </w:numPr>
                        <w:spacing w:line="252" w:lineRule="auto"/>
                        <w:jc w:val="both"/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</w:pPr>
                      <w:r w:rsidRPr="000417B6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Treinar o usuário responsável: Fornecer treinamento aos usuários responsáveis pelo sistema, capacitando-os para o correto uso e manutenção</w:t>
                      </w:r>
                      <w:r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 xml:space="preserve"> do sistema</w:t>
                      </w:r>
                    </w:p>
                    <w:p w14:paraId="055AAB7F" w14:textId="77777777" w:rsidR="00635CD6" w:rsidRPr="00BB1B2B" w:rsidRDefault="00635CD6" w:rsidP="00635CD6">
                      <w:pPr>
                        <w:pStyle w:val="PargrafodaLista"/>
                        <w:numPr>
                          <w:ilvl w:val="0"/>
                          <w:numId w:val="32"/>
                        </w:numPr>
                        <w:spacing w:line="252" w:lineRule="auto"/>
                        <w:jc w:val="both"/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</w:pPr>
                      <w:r w:rsidRPr="00BB1B2B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Encerramento do Projeto, conforme Seção 3 do modelo de Roteiro de Extensão, incluindo Relato coletivo do grupo, avaliação de reação da parte interessada e relato de experiência individual de cada aluno do grupo.</w:t>
                      </w:r>
                    </w:p>
                    <w:p w14:paraId="0271E196" w14:textId="77777777" w:rsidR="00635CD6" w:rsidRPr="00EA1F1C" w:rsidRDefault="00635CD6" w:rsidP="00635CD6">
                      <w:pPr>
                        <w:pStyle w:val="PargrafodaLista"/>
                        <w:numPr>
                          <w:ilvl w:val="0"/>
                          <w:numId w:val="32"/>
                        </w:numPr>
                        <w:spacing w:after="0" w:line="252" w:lineRule="auto"/>
                        <w:jc w:val="both"/>
                        <w:rPr>
                          <w:rFonts w:cs="Calibri"/>
                          <w:color w:val="000000"/>
                        </w:rPr>
                      </w:pPr>
                      <w:r w:rsidRPr="002A592C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Apresentação dos Projetos: nesta etapa, cada grupo deve apresentar o projeto e os resultados obtidos em cada trabalho. Para garantir a participação de todos os alunos no grupo, o docente</w:t>
                      </w:r>
                      <w:r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>/tutor</w:t>
                      </w:r>
                      <w:r w:rsidRPr="002A592C"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  <w:t xml:space="preserve"> pode definir um plano de ação, combinado anteriormente com a turma. </w:t>
                      </w:r>
                      <w:r w:rsidRPr="002A59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O docente</w:t>
                      </w:r>
                      <w:r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/tutor</w:t>
                      </w:r>
                      <w:r w:rsidRPr="002A59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 xml:space="preserve"> deve avaliar a entrega coletiva, a entrega individual e a avaliação de reação da parte interessada, presentes no Roteiro de Extensão, quanto à eficiência e eficácia do atingimento dos objetivos do projeto.</w:t>
                      </w:r>
                    </w:p>
                    <w:p w14:paraId="65E7DEAD" w14:textId="77777777" w:rsidR="00635CD6" w:rsidRPr="002A592C" w:rsidRDefault="00635CD6" w:rsidP="000417B6">
                      <w:pPr>
                        <w:pStyle w:val="PargrafodaLista"/>
                        <w:spacing w:after="0" w:line="252" w:lineRule="auto"/>
                        <w:ind w:left="360"/>
                        <w:jc w:val="both"/>
                        <w:rPr>
                          <w:rFonts w:cs="Calibri"/>
                          <w:color w:val="000000"/>
                          <w:sz w:val="20"/>
                          <w:szCs w:val="20"/>
                        </w:rPr>
                      </w:pPr>
                    </w:p>
                    <w:p w14:paraId="0B5692FB" w14:textId="77777777" w:rsidR="00635CD6" w:rsidRPr="00CE3254" w:rsidRDefault="00635CD6" w:rsidP="00635CD6">
                      <w:pPr>
                        <w:pStyle w:val="FrameContents"/>
                        <w:spacing w:line="252" w:lineRule="auto"/>
                        <w:jc w:val="both"/>
                        <w:rPr>
                          <w:rFonts w:cs="Calibri"/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AB8ABF" w14:textId="77777777" w:rsidR="007D5EBB" w:rsidRDefault="007D5EBB" w:rsidP="00986C2E">
      <w:pPr>
        <w:spacing w:after="0" w:line="240" w:lineRule="auto"/>
        <w:rPr>
          <w:b/>
          <w:noProof/>
          <w:sz w:val="24"/>
          <w:szCs w:val="24"/>
        </w:rPr>
      </w:pPr>
    </w:p>
    <w:p w14:paraId="64844397" w14:textId="6902F9FB" w:rsidR="006F5CF8" w:rsidRDefault="00F33373" w:rsidP="00ED5CFE">
      <w:pPr>
        <w:spacing w:after="0" w:line="240" w:lineRule="auto"/>
        <w:jc w:val="both"/>
        <w:rPr>
          <w:b/>
          <w:noProof/>
          <w:sz w:val="24"/>
          <w:szCs w:val="24"/>
        </w:rPr>
      </w:pPr>
      <w:r w:rsidRPr="00F33373">
        <w:rPr>
          <w:rFonts w:ascii="Cambria Math" w:hAnsi="Cambria Math" w:cs="Cambria Math"/>
          <w:bCs/>
          <w:noProof/>
          <w:color w:val="7030A0"/>
          <w:sz w:val="32"/>
          <w:szCs w:val="32"/>
        </w:rPr>
        <w:t>⓯</w:t>
      </w:r>
      <w:r w:rsidR="00BB3007" w:rsidRPr="00F33373">
        <w:rPr>
          <w:rFonts w:ascii="Times New Roman" w:hAnsi="Times New Roman"/>
          <w:bCs/>
          <w:noProof/>
          <w:sz w:val="32"/>
          <w:szCs w:val="32"/>
        </w:rPr>
        <w:drawing>
          <wp:anchor distT="0" distB="0" distL="114300" distR="114300" simplePos="0" relativeHeight="251658246" behindDoc="0" locked="0" layoutInCell="1" allowOverlap="1" wp14:anchorId="14E75185" wp14:editId="4869B4CC">
            <wp:simplePos x="0" y="0"/>
            <wp:positionH relativeFrom="column">
              <wp:posOffset>1929765</wp:posOffset>
            </wp:positionH>
            <wp:positionV relativeFrom="paragraph">
              <wp:posOffset>13970</wp:posOffset>
            </wp:positionV>
            <wp:extent cx="314325" cy="314325"/>
            <wp:effectExtent l="0" t="0" r="9525" b="9525"/>
            <wp:wrapNone/>
            <wp:docPr id="16" name="Gráfico 16" descr="Peças de quebra-cabeça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áfico 16" descr="Peças de quebra-cabeça estrutura de tópicos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6C0">
        <w:rPr>
          <w:b/>
          <w:noProof/>
          <w:color w:val="7030A0"/>
          <w:sz w:val="36"/>
          <w:szCs w:val="36"/>
        </w:rPr>
        <w:t xml:space="preserve"> </w:t>
      </w:r>
      <w:r w:rsidR="00FB0654">
        <w:rPr>
          <w:b/>
          <w:noProof/>
          <w:sz w:val="24"/>
          <w:szCs w:val="24"/>
        </w:rPr>
        <w:t>T</w:t>
      </w:r>
      <w:r w:rsidR="003D5B5C" w:rsidRPr="003D5B5C">
        <w:rPr>
          <w:b/>
          <w:noProof/>
          <w:sz w:val="24"/>
          <w:szCs w:val="24"/>
        </w:rPr>
        <w:t xml:space="preserve">emas de </w:t>
      </w:r>
      <w:r w:rsidR="00986C2E">
        <w:rPr>
          <w:b/>
          <w:noProof/>
          <w:sz w:val="24"/>
          <w:szCs w:val="24"/>
        </w:rPr>
        <w:t>Aprendizagem</w:t>
      </w:r>
      <w:r w:rsidR="007D2404">
        <w:rPr>
          <w:b/>
          <w:noProof/>
          <w:sz w:val="24"/>
          <w:szCs w:val="24"/>
        </w:rPr>
        <w:t xml:space="preserve"> </w:t>
      </w:r>
    </w:p>
    <w:p w14:paraId="41C9E68F" w14:textId="77777777" w:rsidR="00C70FCC" w:rsidRDefault="00C70FCC" w:rsidP="00ED5CFE">
      <w:pPr>
        <w:spacing w:after="0" w:line="240" w:lineRule="auto"/>
        <w:jc w:val="both"/>
        <w:rPr>
          <w:b/>
          <w:sz w:val="24"/>
          <w:szCs w:val="24"/>
        </w:rPr>
      </w:pPr>
    </w:p>
    <w:p w14:paraId="2DA4BC62" w14:textId="7977CC0E" w:rsidR="00F16FC2" w:rsidRPr="00B704E7" w:rsidRDefault="00E746D7" w:rsidP="00F33373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1D82C80" wp14:editId="64E5AD54">
                <wp:extent cx="5400040" cy="8934450"/>
                <wp:effectExtent l="0" t="0" r="10160" b="19050"/>
                <wp:docPr id="11" name="Retângulo: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8934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A973E" w14:textId="77777777" w:rsidR="0019772C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1. RAD (RAPID APPLICATION DEVELOPMENT)</w:t>
                            </w:r>
                          </w:p>
                          <w:p w14:paraId="5318D39A" w14:textId="77777777" w:rsidR="0019772C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1.1 CONTEXTUALIZAÇÃO, OS CONCEITOS, PRINCÍPIOS, AS FERRAMENTAS E TÉCNICAS</w:t>
                            </w:r>
                          </w:p>
                          <w:p w14:paraId="7A7AAFFB" w14:textId="77777777" w:rsidR="0019772C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DA METODOLOGIA DE DESENVOLVIMENTO RÁPIDO DE SOFTWARE (RAD)</w:t>
                            </w:r>
                          </w:p>
                          <w:p w14:paraId="4FBE25BF" w14:textId="77777777" w:rsidR="0019772C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1.2 FASES DA RAD</w:t>
                            </w:r>
                          </w:p>
                          <w:p w14:paraId="4CBAEA13" w14:textId="77777777" w:rsidR="0019772C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1.3 DISTINÇÃO DE QUANDO APLICAR E QUANDO NÃO APLICAR RAD</w:t>
                            </w:r>
                          </w:p>
                          <w:p w14:paraId="39B2C500" w14:textId="77777777" w:rsidR="0019772C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1.4 O PYTHON E AS FERRAMENTAS (FRAMEWORK) PARA O DESENVOLVIMENTO RAD</w:t>
                            </w:r>
                          </w:p>
                          <w:p w14:paraId="1A3C72A2" w14:textId="77777777" w:rsidR="0019772C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2. MANIPULAÇÃO DE DADOS</w:t>
                            </w:r>
                          </w:p>
                          <w:p w14:paraId="1C067E54" w14:textId="77777777" w:rsidR="0019772C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2.1 FUNÇÕES DE MANIPULAÇÃO DE ARQUIVOS</w:t>
                            </w:r>
                          </w:p>
                          <w:p w14:paraId="40292F50" w14:textId="77777777" w:rsidR="0019772C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2.2 FUNÇÕES DE MANIPULAÇÃO DE STRINGS</w:t>
                            </w:r>
                          </w:p>
                          <w:p w14:paraId="0708DEE4" w14:textId="77777777" w:rsidR="0019772C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2.3 EXCEÇÕES NA MANIPULAÇÃO DE ARQUIVOS E OUTRAS OPERAÇÕES</w:t>
                            </w:r>
                          </w:p>
                          <w:p w14:paraId="7A5B8799" w14:textId="77777777" w:rsidR="0019772C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3. PYTHON COM BANCO DE DADOS</w:t>
                            </w:r>
                          </w:p>
                          <w:p w14:paraId="246DF052" w14:textId="77777777" w:rsidR="0019772C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3.1 FRAMEWORKS E BIBLIOTECAS PARA GERENCIAMENTO DE BANCO DE DADOS</w:t>
                            </w:r>
                          </w:p>
                          <w:p w14:paraId="28A93775" w14:textId="77777777" w:rsidR="0019772C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3.2 CONEXÃO, ACESSO E CRIAÇÃO DE BANCOS DE DADOS E TABELAS</w:t>
                            </w:r>
                          </w:p>
                          <w:p w14:paraId="7EC149C8" w14:textId="77777777" w:rsidR="0019772C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3.3 INSERÇÃO, REMOÇÃO E ATUALIZAÇÃO DE REGISTROS EM TABELAS</w:t>
                            </w:r>
                          </w:p>
                          <w:p w14:paraId="58388C65" w14:textId="77777777" w:rsidR="0019772C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3.4 RECUPERAÇÃO DE REGISTROS EM TABELAS</w:t>
                            </w:r>
                          </w:p>
                          <w:p w14:paraId="0C6ED995" w14:textId="77777777" w:rsidR="0019772C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4. INTERFACE GRÁFICA COM PYTHON</w:t>
                            </w:r>
                          </w:p>
                          <w:p w14:paraId="139DE945" w14:textId="77777777" w:rsidR="0019772C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4.1 PRINCIPAIS FRAMEWORKS E BIBLIOTECAS NECESSÁRIAS PARA A GUI</w:t>
                            </w:r>
                          </w:p>
                          <w:p w14:paraId="2C0AC220" w14:textId="77777777" w:rsidR="0019772C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4.2 INTERFACE PARA INCLUSÃO DE DADOS EM UMA TABELA NO BANCO DE DADOS</w:t>
                            </w:r>
                          </w:p>
                          <w:p w14:paraId="33C61919" w14:textId="77777777" w:rsidR="0019772C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4. INTERFACE GRÁFICA COM PYTHON</w:t>
                            </w:r>
                          </w:p>
                          <w:p w14:paraId="51BD94E5" w14:textId="77777777" w:rsidR="0019772C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4.1 PRINCIPAIS FRAMEWORKS E BIBLIOTECAS NECESSÁRIAS PARA A GUI</w:t>
                            </w:r>
                          </w:p>
                          <w:p w14:paraId="7105F399" w14:textId="77777777" w:rsidR="0019772C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4.2 INTERFACE PARA INCLUSÃO DE DADOS EM UMA TABELA NO BANCO DE DADOS</w:t>
                            </w:r>
                          </w:p>
                          <w:p w14:paraId="0C5F2FB1" w14:textId="77777777" w:rsidR="0019772C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4.2 ADIÇÃO DE WIDGETS E MONTAGEM DA INTERFACE GRÁFICA</w:t>
                            </w:r>
                          </w:p>
                          <w:p w14:paraId="3AB55D90" w14:textId="77777777" w:rsidR="0019772C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4.3 INTERFACE PARA LOCALIZAÇÃO, ALTERAÇÃO E EXCLUSÃO DE DADOS EM TABELA</w:t>
                            </w:r>
                          </w:p>
                          <w:p w14:paraId="5AD322FF" w14:textId="77777777" w:rsidR="0019772C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5. APLICANDO RAD (ATIVIDADE PRÁTICA SUPERVISIONADA)</w:t>
                            </w:r>
                          </w:p>
                          <w:p w14:paraId="70F267A0" w14:textId="77777777" w:rsidR="0019772C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5.1 ETAPAS PARA TRATAMENTO DOS REQUISITOS DE UM SISTEMA NA METODOLOGIA DE</w:t>
                            </w:r>
                          </w:p>
                          <w:p w14:paraId="1E7E60E9" w14:textId="77777777" w:rsidR="0019772C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DESENVOLVIMENTO RÁPIDO DE SOFTWARE (RAD)</w:t>
                            </w:r>
                          </w:p>
                          <w:p w14:paraId="715880D1" w14:textId="77777777" w:rsidR="0019772C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5.2 MODELAGENS DE NEGÓCIOS E DE DADOS DA RAD</w:t>
                            </w:r>
                          </w:p>
                          <w:p w14:paraId="6B52B847" w14:textId="77777777" w:rsidR="0019772C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5.3 DESIGN DE INTERFACE COM O USUÁRIO NA RAD</w:t>
                            </w:r>
                          </w:p>
                          <w:p w14:paraId="30E1274E" w14:textId="5F745A6D" w:rsidR="00417B65" w:rsidRPr="0019772C" w:rsidRDefault="0019772C" w:rsidP="0019772C">
                            <w:pPr>
                              <w:spacing w:line="252" w:lineRule="auto"/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72C">
                              <w:rPr>
                                <w:rFonts w:cs="Calibri"/>
                                <w:color w:val="000000" w:themeColor="text1"/>
                                <w:sz w:val="20"/>
                                <w:szCs w:val="20"/>
                              </w:rPr>
                              <w:t>5.4 ESQUEMATIZAÇÃO DE UMA APLICAÇÃO RAD IMPLEMENTADA EM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D82C80" id="Retângulo: Cantos Arredondados 11" o:spid="_x0000_s1042" style="width:425.2pt;height:7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" filled="f" strokecolor="#7030a0" strokeweight="1pt">
                <v:stroke joinstyle="miter"/>
                <v:textbox>
                  <w:txbxContent>
                    <w:p w14:paraId="0CCA973E" w14:textId="77777777" w:rsidR="0019772C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1. RAD (RAPID APPLICATION DEVELOPMENT)</w:t>
                      </w:r>
                    </w:p>
                    <w:p w14:paraId="5318D39A" w14:textId="77777777" w:rsidR="0019772C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1.1 CONTEXTUALIZAÇÃO, OS CONCEITOS, PRINCÍPIOS, AS FERRAMENTAS E TÉCNICAS</w:t>
                      </w:r>
                    </w:p>
                    <w:p w14:paraId="7A7AAFFB" w14:textId="77777777" w:rsidR="0019772C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DA METODOLOGIA DE DESENVOLVIMENTO RÁPIDO DE SOFTWARE (RAD)</w:t>
                      </w:r>
                    </w:p>
                    <w:p w14:paraId="4FBE25BF" w14:textId="77777777" w:rsidR="0019772C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1.2 FASES DA RAD</w:t>
                      </w:r>
                    </w:p>
                    <w:p w14:paraId="4CBAEA13" w14:textId="77777777" w:rsidR="0019772C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1.3 DISTINÇÃO DE QUANDO APLICAR E QUANDO NÃO APLICAR RAD</w:t>
                      </w:r>
                    </w:p>
                    <w:p w14:paraId="39B2C500" w14:textId="77777777" w:rsidR="0019772C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1.4 O PYTHON E AS FERRAMENTAS (FRAMEWORK) PARA O DESENVOLVIMENTO RAD</w:t>
                      </w:r>
                    </w:p>
                    <w:p w14:paraId="1A3C72A2" w14:textId="77777777" w:rsidR="0019772C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2. MANIPULAÇÃO DE DADOS</w:t>
                      </w:r>
                    </w:p>
                    <w:p w14:paraId="1C067E54" w14:textId="77777777" w:rsidR="0019772C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2.1 FUNÇÕES DE MANIPULAÇÃO DE ARQUIVOS</w:t>
                      </w:r>
                    </w:p>
                    <w:p w14:paraId="40292F50" w14:textId="77777777" w:rsidR="0019772C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2.2 FUNÇÕES DE MANIPULAÇÃO DE STRINGS</w:t>
                      </w:r>
                    </w:p>
                    <w:p w14:paraId="0708DEE4" w14:textId="77777777" w:rsidR="0019772C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2.3 EXCEÇÕES NA MANIPULAÇÃO DE ARQUIVOS E OUTRAS OPERAÇÕES</w:t>
                      </w:r>
                    </w:p>
                    <w:p w14:paraId="7A5B8799" w14:textId="77777777" w:rsidR="0019772C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3. PYTHON COM BANCO DE DADOS</w:t>
                      </w:r>
                    </w:p>
                    <w:p w14:paraId="246DF052" w14:textId="77777777" w:rsidR="0019772C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3.1 FRAMEWORKS E BIBLIOTECAS PARA GERENCIAMENTO DE BANCO DE DADOS</w:t>
                      </w:r>
                    </w:p>
                    <w:p w14:paraId="28A93775" w14:textId="77777777" w:rsidR="0019772C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3.2 CONEXÃO, ACESSO E CRIAÇÃO DE BANCOS DE DADOS E TABELAS</w:t>
                      </w:r>
                    </w:p>
                    <w:p w14:paraId="7EC149C8" w14:textId="77777777" w:rsidR="0019772C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3.3 INSERÇÃO, REMOÇÃO E ATUALIZAÇÃO DE REGISTROS EM TABELAS</w:t>
                      </w:r>
                    </w:p>
                    <w:p w14:paraId="58388C65" w14:textId="77777777" w:rsidR="0019772C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3.4 RECUPERAÇÃO DE REGISTROS EM TABELAS</w:t>
                      </w:r>
                    </w:p>
                    <w:p w14:paraId="0C6ED995" w14:textId="77777777" w:rsidR="0019772C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4. INTERFACE GRÁFICA COM PYTHON</w:t>
                      </w:r>
                    </w:p>
                    <w:p w14:paraId="139DE945" w14:textId="77777777" w:rsidR="0019772C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4.1 PRINCIPAIS FRAMEWORKS E BIBLIOTECAS NECESSÁRIAS PARA A GUI</w:t>
                      </w:r>
                    </w:p>
                    <w:p w14:paraId="2C0AC220" w14:textId="77777777" w:rsidR="0019772C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4.2 INTERFACE PARA INCLUSÃO DE DADOS EM UMA TABELA NO BANCO DE DADOS</w:t>
                      </w:r>
                    </w:p>
                    <w:p w14:paraId="33C61919" w14:textId="77777777" w:rsidR="0019772C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4. INTERFACE GRÁFICA COM PYTHON</w:t>
                      </w:r>
                    </w:p>
                    <w:p w14:paraId="51BD94E5" w14:textId="77777777" w:rsidR="0019772C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4.1 PRINCIPAIS FRAMEWORKS E BIBLIOTECAS NECESSÁRIAS PARA A GUI</w:t>
                      </w:r>
                    </w:p>
                    <w:p w14:paraId="7105F399" w14:textId="77777777" w:rsidR="0019772C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4.2 INTERFACE PARA INCLUSÃO DE DADOS EM UMA TABELA NO BANCO DE DADOS</w:t>
                      </w:r>
                    </w:p>
                    <w:p w14:paraId="0C5F2FB1" w14:textId="77777777" w:rsidR="0019772C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4.2 ADIÇÃO DE WIDGETS E MONTAGEM DA INTERFACE GRÁFICA</w:t>
                      </w:r>
                    </w:p>
                    <w:p w14:paraId="3AB55D90" w14:textId="77777777" w:rsidR="0019772C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4.3 INTERFACE PARA LOCALIZAÇÃO, ALTERAÇÃO E EXCLUSÃO DE DADOS EM TABELA</w:t>
                      </w:r>
                    </w:p>
                    <w:p w14:paraId="5AD322FF" w14:textId="77777777" w:rsidR="0019772C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5. APLICANDO RAD (ATIVIDADE PRÁTICA SUPERVISIONADA)</w:t>
                      </w:r>
                    </w:p>
                    <w:p w14:paraId="70F267A0" w14:textId="77777777" w:rsidR="0019772C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5.1 ETAPAS PARA TRATAMENTO DOS REQUISITOS DE UM SISTEMA NA METODOLOGIA DE</w:t>
                      </w:r>
                    </w:p>
                    <w:p w14:paraId="1E7E60E9" w14:textId="77777777" w:rsidR="0019772C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DESENVOLVIMENTO RÁPIDO DE SOFTWARE (RAD)</w:t>
                      </w:r>
                    </w:p>
                    <w:p w14:paraId="715880D1" w14:textId="77777777" w:rsidR="0019772C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5.2 MODELAGENS DE NEGÓCIOS E DE DADOS DA RAD</w:t>
                      </w:r>
                    </w:p>
                    <w:p w14:paraId="6B52B847" w14:textId="77777777" w:rsidR="0019772C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5.3 DESIGN DE INTERFACE COM O USUÁRIO NA RAD</w:t>
                      </w:r>
                    </w:p>
                    <w:p w14:paraId="30E1274E" w14:textId="5F745A6D" w:rsidR="00417B65" w:rsidRPr="0019772C" w:rsidRDefault="0019772C" w:rsidP="0019772C">
                      <w:pPr>
                        <w:spacing w:line="252" w:lineRule="auto"/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19772C">
                        <w:rPr>
                          <w:rFonts w:cs="Calibri"/>
                          <w:color w:val="000000" w:themeColor="text1"/>
                          <w:sz w:val="20"/>
                          <w:szCs w:val="20"/>
                        </w:rPr>
                        <w:t>5.4 ESQUEMATIZAÇÃO DE UMA APLICAÇÃO RAD IMPLEMENTADA EM PYTHON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2561CC" w14:textId="77777777" w:rsidR="00CA781A" w:rsidRDefault="00CA781A" w:rsidP="00F33373">
      <w:pPr>
        <w:spacing w:after="0" w:line="240" w:lineRule="auto"/>
        <w:rPr>
          <w:rFonts w:cs="Calibri"/>
          <w:b/>
          <w:noProof/>
          <w:color w:val="7030A0"/>
          <w:sz w:val="24"/>
          <w:szCs w:val="24"/>
        </w:rPr>
      </w:pPr>
    </w:p>
    <w:p w14:paraId="4C7E886B" w14:textId="5985CF58" w:rsidR="005A76EE" w:rsidRDefault="00B35F86" w:rsidP="00F33373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8" behindDoc="0" locked="0" layoutInCell="1" allowOverlap="1" wp14:anchorId="28122005" wp14:editId="6D8187A6">
            <wp:simplePos x="0" y="0"/>
            <wp:positionH relativeFrom="column">
              <wp:posOffset>2158365</wp:posOffset>
            </wp:positionH>
            <wp:positionV relativeFrom="paragraph">
              <wp:posOffset>-195580</wp:posOffset>
            </wp:positionV>
            <wp:extent cx="314325" cy="314325"/>
            <wp:effectExtent l="0" t="0" r="9525" b="9525"/>
            <wp:wrapNone/>
            <wp:docPr id="18" name="Gráfico 18" descr="Matemática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Matemática estrutura de tópicos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373" w:rsidRPr="00F33373">
        <w:rPr>
          <w:rFonts w:cs="Calibri"/>
          <w:b/>
          <w:noProof/>
          <w:color w:val="7030A0"/>
          <w:sz w:val="24"/>
          <w:szCs w:val="24"/>
        </w:rPr>
        <w:t>⓰</w:t>
      </w:r>
      <w:r w:rsidR="00F33373">
        <w:rPr>
          <w:rFonts w:cs="Calibri"/>
          <w:b/>
          <w:noProof/>
          <w:color w:val="7030A0"/>
          <w:sz w:val="24"/>
          <w:szCs w:val="24"/>
        </w:rPr>
        <w:t xml:space="preserve"> </w:t>
      </w:r>
      <w:r w:rsidR="005A76EE" w:rsidRPr="006873F6">
        <w:rPr>
          <w:b/>
          <w:sz w:val="24"/>
          <w:szCs w:val="24"/>
        </w:rPr>
        <w:t>Procedimentos de Aval</w:t>
      </w:r>
      <w:r w:rsidR="0010497A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0F1C8199" wp14:editId="53A48999">
                <wp:extent cx="5376672" cy="8362950"/>
                <wp:effectExtent l="0" t="0" r="14605" b="19050"/>
                <wp:docPr id="22" name="Retângulo: Cantos Arredondad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672" cy="836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5227E" w14:textId="77777777" w:rsidR="00BC563D" w:rsidRPr="00BC563D" w:rsidRDefault="00BC563D" w:rsidP="00BC563D">
                            <w:pPr>
                              <w:spacing w:after="0" w:line="240" w:lineRule="auto"/>
                              <w:jc w:val="both"/>
                              <w:rPr>
                                <w:rStyle w:val="normaltextrun"/>
                                <w:rFonts w:cs="Calibri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 w:rsidRPr="00BC563D">
                              <w:rPr>
                                <w:rStyle w:val="normaltextrun"/>
                                <w:rFonts w:cs="Calibri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Os procedimentos de avaliação contemplarão as competências desenvolvidas durante a disciplina por meio de provas presenciais, denominadas AV e AVS, sendo a cada uma delas atribuído o grau de 0,0 (zero) a 10 (dez) no formato PNI - Prova Nacional Integrada.</w:t>
                            </w:r>
                          </w:p>
                          <w:p w14:paraId="75F912E9" w14:textId="77777777" w:rsidR="00BC563D" w:rsidRPr="00BC563D" w:rsidRDefault="00BC563D" w:rsidP="00BC563D">
                            <w:pPr>
                              <w:spacing w:after="0" w:line="240" w:lineRule="auto"/>
                              <w:jc w:val="both"/>
                              <w:rPr>
                                <w:rStyle w:val="normaltextrun"/>
                                <w:rFonts w:cs="Calibri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</w:p>
                          <w:p w14:paraId="6F577E5C" w14:textId="77777777" w:rsidR="00BC563D" w:rsidRPr="00BC563D" w:rsidRDefault="00BC563D" w:rsidP="00BC563D">
                            <w:pPr>
                              <w:spacing w:after="0" w:line="240" w:lineRule="auto"/>
                              <w:jc w:val="both"/>
                              <w:rPr>
                                <w:rStyle w:val="normaltextrun"/>
                                <w:rFonts w:cs="Calibri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 w:rsidRPr="00BC563D">
                              <w:rPr>
                                <w:rStyle w:val="normaltextrun"/>
                                <w:rFonts w:cs="Calibri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Caso o aluno não atinja o resultado desejado na prova de AV, ele poderá recuperar sua nota na prova de AVS. Será composta por uma prova no formato PNI - Prova Nacional Integrada, com total de 10 pontos, e substituirá a nota da AV, caso seja maior.</w:t>
                            </w:r>
                          </w:p>
                          <w:p w14:paraId="0A978A3C" w14:textId="77777777" w:rsidR="00BC563D" w:rsidRPr="00BC563D" w:rsidRDefault="00BC563D" w:rsidP="00BC563D">
                            <w:pPr>
                              <w:spacing w:after="0" w:line="240" w:lineRule="auto"/>
                              <w:jc w:val="both"/>
                              <w:rPr>
                                <w:rStyle w:val="normaltextrun"/>
                                <w:rFonts w:cs="Calibri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</w:p>
                          <w:p w14:paraId="5072893E" w14:textId="599F21F5" w:rsidR="00BC563D" w:rsidRPr="00BC563D" w:rsidRDefault="00BC563D" w:rsidP="00BC563D">
                            <w:pPr>
                              <w:spacing w:after="0" w:line="240" w:lineRule="auto"/>
                              <w:jc w:val="both"/>
                              <w:rPr>
                                <w:rStyle w:val="normaltextrun"/>
                                <w:rFonts w:cs="Calibri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 w:rsidRPr="00BC563D">
                              <w:rPr>
                                <w:rStyle w:val="normaltextrun"/>
                                <w:rFonts w:cs="Calibri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Para aprovação na disciplina, o aluno </w:t>
                            </w:r>
                            <w:proofErr w:type="gramStart"/>
                            <w:r w:rsidRPr="00BC563D">
                              <w:rPr>
                                <w:rStyle w:val="normaltextrun"/>
                                <w:rFonts w:cs="Calibri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deverá, atingir</w:t>
                            </w:r>
                            <w:proofErr w:type="gramEnd"/>
                            <w:r w:rsidRPr="00BC563D">
                              <w:rPr>
                                <w:rStyle w:val="normaltextrun"/>
                                <w:rFonts w:cs="Calibri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nota igual ou superior a 6 (seis) na prova de AV ou AVS;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1C8199" id="Retângulo: Cantos Arredondados 22" o:spid="_x0000_s1043" style="width:423.35pt;height:6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" filled="f" strokecolor="#7030a0" strokeweight="1pt">
                <v:stroke joinstyle="miter"/>
                <v:textbox>
                  <w:txbxContent>
                    <w:p w14:paraId="2EB5227E" w14:textId="77777777" w:rsidR="00BC563D" w:rsidRPr="00BC563D" w:rsidRDefault="00BC563D" w:rsidP="00BC563D">
                      <w:pPr>
                        <w:spacing w:after="0" w:line="240" w:lineRule="auto"/>
                        <w:jc w:val="both"/>
                        <w:rPr>
                          <w:rStyle w:val="normaltextrun"/>
                          <w:rFonts w:cs="Calibri"/>
                          <w:color w:val="000000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 w:rsidRPr="00BC563D">
                        <w:rPr>
                          <w:rStyle w:val="normaltextrun"/>
                          <w:rFonts w:cs="Calibri"/>
                          <w:color w:val="000000"/>
                          <w:sz w:val="21"/>
                          <w:szCs w:val="21"/>
                          <w:bdr w:val="none" w:sz="0" w:space="0" w:color="auto" w:frame="1"/>
                        </w:rPr>
                        <w:t>Os procedimentos de avaliação contemplarão as competências desenvolvidas durante a disciplina por meio de provas presenciais, denominadas AV e AVS, sendo a cada uma delas atribuído o grau de 0,0 (zero) a 10 (dez) no formato PNI - Prova Nacional Integrada.</w:t>
                      </w:r>
                    </w:p>
                    <w:p w14:paraId="75F912E9" w14:textId="77777777" w:rsidR="00BC563D" w:rsidRPr="00BC563D" w:rsidRDefault="00BC563D" w:rsidP="00BC563D">
                      <w:pPr>
                        <w:spacing w:after="0" w:line="240" w:lineRule="auto"/>
                        <w:jc w:val="both"/>
                        <w:rPr>
                          <w:rStyle w:val="normaltextrun"/>
                          <w:rFonts w:cs="Calibri"/>
                          <w:color w:val="000000"/>
                          <w:sz w:val="21"/>
                          <w:szCs w:val="21"/>
                          <w:bdr w:val="none" w:sz="0" w:space="0" w:color="auto" w:frame="1"/>
                        </w:rPr>
                      </w:pPr>
                    </w:p>
                    <w:p w14:paraId="6F577E5C" w14:textId="77777777" w:rsidR="00BC563D" w:rsidRPr="00BC563D" w:rsidRDefault="00BC563D" w:rsidP="00BC563D">
                      <w:pPr>
                        <w:spacing w:after="0" w:line="240" w:lineRule="auto"/>
                        <w:jc w:val="both"/>
                        <w:rPr>
                          <w:rStyle w:val="normaltextrun"/>
                          <w:rFonts w:cs="Calibri"/>
                          <w:color w:val="000000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 w:rsidRPr="00BC563D">
                        <w:rPr>
                          <w:rStyle w:val="normaltextrun"/>
                          <w:rFonts w:cs="Calibri"/>
                          <w:color w:val="000000"/>
                          <w:sz w:val="21"/>
                          <w:szCs w:val="21"/>
                          <w:bdr w:val="none" w:sz="0" w:space="0" w:color="auto" w:frame="1"/>
                        </w:rPr>
                        <w:t>Caso o aluno não atinja o resultado desejado na prova de AV, ele poderá recuperar sua nota na prova de AVS. Será composta por uma prova no formato PNI - Prova Nacional Integrada, com total de 10 pontos, e substituirá a nota da AV, caso seja maior.</w:t>
                      </w:r>
                    </w:p>
                    <w:p w14:paraId="0A978A3C" w14:textId="77777777" w:rsidR="00BC563D" w:rsidRPr="00BC563D" w:rsidRDefault="00BC563D" w:rsidP="00BC563D">
                      <w:pPr>
                        <w:spacing w:after="0" w:line="240" w:lineRule="auto"/>
                        <w:jc w:val="both"/>
                        <w:rPr>
                          <w:rStyle w:val="normaltextrun"/>
                          <w:rFonts w:cs="Calibri"/>
                          <w:color w:val="000000"/>
                          <w:sz w:val="21"/>
                          <w:szCs w:val="21"/>
                          <w:bdr w:val="none" w:sz="0" w:space="0" w:color="auto" w:frame="1"/>
                        </w:rPr>
                      </w:pPr>
                    </w:p>
                    <w:p w14:paraId="5072893E" w14:textId="599F21F5" w:rsidR="00BC563D" w:rsidRPr="00BC563D" w:rsidRDefault="00BC563D" w:rsidP="00BC563D">
                      <w:pPr>
                        <w:spacing w:after="0" w:line="240" w:lineRule="auto"/>
                        <w:jc w:val="both"/>
                        <w:rPr>
                          <w:rStyle w:val="normaltextrun"/>
                          <w:rFonts w:cs="Calibri"/>
                          <w:color w:val="000000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 w:rsidRPr="00BC563D">
                        <w:rPr>
                          <w:rStyle w:val="normaltextrun"/>
                          <w:rFonts w:cs="Calibri"/>
                          <w:color w:val="000000"/>
                          <w:sz w:val="21"/>
                          <w:szCs w:val="21"/>
                          <w:bdr w:val="none" w:sz="0" w:space="0" w:color="auto" w:frame="1"/>
                        </w:rPr>
                        <w:t xml:space="preserve">Para aprovação na disciplina, o aluno </w:t>
                      </w:r>
                      <w:proofErr w:type="gramStart"/>
                      <w:r w:rsidRPr="00BC563D">
                        <w:rPr>
                          <w:rStyle w:val="normaltextrun"/>
                          <w:rFonts w:cs="Calibri"/>
                          <w:color w:val="000000"/>
                          <w:sz w:val="21"/>
                          <w:szCs w:val="21"/>
                          <w:bdr w:val="none" w:sz="0" w:space="0" w:color="auto" w:frame="1"/>
                        </w:rPr>
                        <w:t>deverá, atingir</w:t>
                      </w:r>
                      <w:proofErr w:type="gramEnd"/>
                      <w:r w:rsidRPr="00BC563D">
                        <w:rPr>
                          <w:rStyle w:val="normaltextrun"/>
                          <w:rFonts w:cs="Calibri"/>
                          <w:color w:val="000000"/>
                          <w:sz w:val="21"/>
                          <w:szCs w:val="21"/>
                          <w:bdr w:val="none" w:sz="0" w:space="0" w:color="auto" w:frame="1"/>
                        </w:rPr>
                        <w:t xml:space="preserve"> nota igual ou superior a 6 (seis) na prova de AV ou AVS;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057117">
        <w:rPr>
          <w:b/>
          <w:sz w:val="24"/>
          <w:szCs w:val="24"/>
        </w:rPr>
        <w:t xml:space="preserve"> </w:t>
      </w:r>
    </w:p>
    <w:p w14:paraId="2FDBFAD3" w14:textId="0F1661AD" w:rsidR="006873F6" w:rsidRDefault="001F16E7" w:rsidP="00D336C0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9" behindDoc="0" locked="0" layoutInCell="1" allowOverlap="1" wp14:anchorId="288C0E8B" wp14:editId="12E8EF8D">
            <wp:simplePos x="0" y="0"/>
            <wp:positionH relativeFrom="column">
              <wp:posOffset>1529715</wp:posOffset>
            </wp:positionH>
            <wp:positionV relativeFrom="paragraph">
              <wp:posOffset>9525</wp:posOffset>
            </wp:positionV>
            <wp:extent cx="304800" cy="304800"/>
            <wp:effectExtent l="0" t="0" r="0" b="0"/>
            <wp:wrapNone/>
            <wp:docPr id="19" name="Gráfico 19" descr="Livro abert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19" descr="Livro aberto estrutura de tópicos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6C0">
        <w:rPr>
          <w:b/>
          <w:color w:val="7030A0"/>
          <w:sz w:val="36"/>
          <w:szCs w:val="36"/>
        </w:rPr>
        <w:t xml:space="preserve"> </w:t>
      </w:r>
      <w:r w:rsidR="00F33373" w:rsidRPr="00F33373">
        <w:rPr>
          <w:rFonts w:ascii="Cambria Math" w:hAnsi="Cambria Math" w:cs="Cambria Math"/>
          <w:bCs/>
          <w:color w:val="7030A0"/>
          <w:sz w:val="32"/>
          <w:szCs w:val="32"/>
        </w:rPr>
        <w:t>⓱</w:t>
      </w:r>
      <w:r w:rsidR="006873F6" w:rsidRPr="006873F6">
        <w:rPr>
          <w:b/>
          <w:sz w:val="24"/>
          <w:szCs w:val="24"/>
        </w:rPr>
        <w:t>Bibliografia Básica</w:t>
      </w:r>
      <w:r w:rsidR="00E719D0">
        <w:rPr>
          <w:b/>
          <w:sz w:val="24"/>
          <w:szCs w:val="24"/>
        </w:rPr>
        <w:t xml:space="preserve"> </w:t>
      </w:r>
    </w:p>
    <w:p w14:paraId="356EC915" w14:textId="77777777" w:rsidR="00766166" w:rsidRDefault="00766166" w:rsidP="00D336C0">
      <w:pPr>
        <w:spacing w:after="0" w:line="240" w:lineRule="auto"/>
        <w:jc w:val="both"/>
        <w:rPr>
          <w:b/>
          <w:sz w:val="24"/>
          <w:szCs w:val="24"/>
        </w:rPr>
      </w:pPr>
    </w:p>
    <w:p w14:paraId="02813B85" w14:textId="5C53A263" w:rsidR="00E746D7" w:rsidRDefault="00E746D7" w:rsidP="00986C2E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0F899712" wp14:editId="17BA3883">
                <wp:extent cx="5400040" cy="3076575"/>
                <wp:effectExtent l="0" t="0" r="10160" b="28575"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3076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67EBB" w14:textId="77777777" w:rsidR="00B704E7" w:rsidRPr="00B704E7" w:rsidRDefault="00B704E7" w:rsidP="00B70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B704E7">
                              <w:rPr>
                                <w:color w:val="000000" w:themeColor="text1"/>
                              </w:rPr>
                              <w:t>PERKOVIC, Ljubomir. Introdução à Computação Usando Python Um Foco no Desenvolvimento de</w:t>
                            </w:r>
                          </w:p>
                          <w:p w14:paraId="76B8A445" w14:textId="77777777" w:rsidR="00B704E7" w:rsidRPr="00B704E7" w:rsidRDefault="00B704E7" w:rsidP="00B70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B704E7">
                              <w:rPr>
                                <w:color w:val="000000" w:themeColor="text1"/>
                              </w:rPr>
                              <w:t>Aplicações. Rio de Janeiro: Grupo GEN Disponível em:</w:t>
                            </w:r>
                          </w:p>
                          <w:p w14:paraId="2482F131" w14:textId="77777777" w:rsidR="00B704E7" w:rsidRPr="00B704E7" w:rsidRDefault="00B704E7" w:rsidP="00B70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B704E7">
                              <w:rPr>
                                <w:color w:val="000000" w:themeColor="text1"/>
                              </w:rPr>
                              <w:t xml:space="preserve">https://integrada.minhabiblioteca.com.br/#/books/9788521630937/cfi/6/2!/4/2/2@0:0 </w:t>
                            </w:r>
                            <w:proofErr w:type="spellStart"/>
                            <w:r w:rsidRPr="00B704E7">
                              <w:rPr>
                                <w:color w:val="000000" w:themeColor="text1"/>
                              </w:rPr>
                              <w:t>Wazlawick</w:t>
                            </w:r>
                            <w:proofErr w:type="spellEnd"/>
                            <w:r w:rsidRPr="00B704E7">
                              <w:rPr>
                                <w:color w:val="000000" w:themeColor="text1"/>
                              </w:rPr>
                              <w:t>,</w:t>
                            </w:r>
                          </w:p>
                          <w:p w14:paraId="4E6B9DAC" w14:textId="77777777" w:rsidR="00B704E7" w:rsidRPr="00B704E7" w:rsidRDefault="00B704E7" w:rsidP="00B70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B704E7">
                              <w:rPr>
                                <w:color w:val="000000" w:themeColor="text1"/>
                              </w:rPr>
                              <w:t xml:space="preserve">Raul Sidnei. Introdução aos algoritmos e programação com </w:t>
                            </w:r>
                            <w:proofErr w:type="spellStart"/>
                            <w:r w:rsidRPr="00B704E7">
                              <w:rPr>
                                <w:color w:val="000000" w:themeColor="text1"/>
                              </w:rPr>
                              <w:t>python</w:t>
                            </w:r>
                            <w:proofErr w:type="spellEnd"/>
                            <w:r w:rsidRPr="00B704E7">
                              <w:rPr>
                                <w:color w:val="000000" w:themeColor="text1"/>
                              </w:rPr>
                              <w:t>: uma abordagem dirigida por testes.</w:t>
                            </w:r>
                          </w:p>
                          <w:p w14:paraId="118CA428" w14:textId="77777777" w:rsidR="00B704E7" w:rsidRPr="00B704E7" w:rsidRDefault="00B704E7" w:rsidP="00B70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B704E7">
                              <w:rPr>
                                <w:color w:val="000000" w:themeColor="text1"/>
                              </w:rPr>
                              <w:t>1ad. Rio de Janeiro: Elsevier 2018. Disponível em:</w:t>
                            </w:r>
                          </w:p>
                          <w:p w14:paraId="5B824FBF" w14:textId="77777777" w:rsidR="00B704E7" w:rsidRPr="00B704E7" w:rsidRDefault="00B704E7" w:rsidP="00B70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B704E7">
                              <w:rPr>
                                <w:color w:val="000000" w:themeColor="text1"/>
                              </w:rPr>
                              <w:t>https://integrada.minhabiblioteca.com.br/#/books/9788595156968/cfi/6/2!/4/2/2@0.00:0.00</w:t>
                            </w:r>
                          </w:p>
                          <w:p w14:paraId="313A3B96" w14:textId="77777777" w:rsidR="00B704E7" w:rsidRPr="00B704E7" w:rsidRDefault="00B704E7" w:rsidP="00B70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B704E7">
                              <w:rPr>
                                <w:color w:val="000000" w:themeColor="text1"/>
                              </w:rPr>
                              <w:t>TUCKER, Allen; NOONAN, Robert. Linguagens de Programação: Princípios e Paradigmas. 11ª ed.</w:t>
                            </w:r>
                          </w:p>
                          <w:p w14:paraId="220CC43C" w14:textId="77777777" w:rsidR="00B704E7" w:rsidRPr="00B704E7" w:rsidRDefault="00B704E7" w:rsidP="00B70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B704E7">
                              <w:rPr>
                                <w:color w:val="000000" w:themeColor="text1"/>
                              </w:rPr>
                              <w:t>Porto Alegre: Grupo A. Disponível em:</w:t>
                            </w:r>
                          </w:p>
                          <w:p w14:paraId="71196F31" w14:textId="5ED0E3FF" w:rsidR="00C945ED" w:rsidRPr="00B704E7" w:rsidRDefault="00B704E7" w:rsidP="00B70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B704E7">
                              <w:rPr>
                                <w:color w:val="000000" w:themeColor="text1"/>
                              </w:rPr>
                              <w:t>https://integrada.minhabiblioteca.com.br/#/books/9788563308566/cfi/0!/4/2@100:0.00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899712" id="Retângulo: Cantos Arredondados 13" o:spid="_x0000_s1044" style="width:425.2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" filled="f" strokecolor="#7030a0" strokeweight="1pt">
                <v:stroke joinstyle="miter"/>
                <v:textbox>
                  <w:txbxContent>
                    <w:p w14:paraId="44867EBB" w14:textId="77777777" w:rsidR="00B704E7" w:rsidRPr="00B704E7" w:rsidRDefault="00B704E7" w:rsidP="00B70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jc w:val="both"/>
                        <w:rPr>
                          <w:color w:val="000000" w:themeColor="text1"/>
                        </w:rPr>
                      </w:pPr>
                      <w:r w:rsidRPr="00B704E7">
                        <w:rPr>
                          <w:color w:val="000000" w:themeColor="text1"/>
                        </w:rPr>
                        <w:t>PERKOVIC, Ljubomir. Introdução à Computação Usando Python Um Foco no Desenvolvimento de</w:t>
                      </w:r>
                    </w:p>
                    <w:p w14:paraId="76B8A445" w14:textId="77777777" w:rsidR="00B704E7" w:rsidRPr="00B704E7" w:rsidRDefault="00B704E7" w:rsidP="00B70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jc w:val="both"/>
                        <w:rPr>
                          <w:color w:val="000000" w:themeColor="text1"/>
                        </w:rPr>
                      </w:pPr>
                      <w:r w:rsidRPr="00B704E7">
                        <w:rPr>
                          <w:color w:val="000000" w:themeColor="text1"/>
                        </w:rPr>
                        <w:t>Aplicações. Rio de Janeiro: Grupo GEN Disponível em:</w:t>
                      </w:r>
                    </w:p>
                    <w:p w14:paraId="2482F131" w14:textId="77777777" w:rsidR="00B704E7" w:rsidRPr="00B704E7" w:rsidRDefault="00B704E7" w:rsidP="00B70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jc w:val="both"/>
                        <w:rPr>
                          <w:color w:val="000000" w:themeColor="text1"/>
                        </w:rPr>
                      </w:pPr>
                      <w:r w:rsidRPr="00B704E7">
                        <w:rPr>
                          <w:color w:val="000000" w:themeColor="text1"/>
                        </w:rPr>
                        <w:t xml:space="preserve">https://integrada.minhabiblioteca.com.br/#/books/9788521630937/cfi/6/2!/4/2/2@0:0 </w:t>
                      </w:r>
                      <w:proofErr w:type="spellStart"/>
                      <w:r w:rsidRPr="00B704E7">
                        <w:rPr>
                          <w:color w:val="000000" w:themeColor="text1"/>
                        </w:rPr>
                        <w:t>Wazlawick</w:t>
                      </w:r>
                      <w:proofErr w:type="spellEnd"/>
                      <w:r w:rsidRPr="00B704E7">
                        <w:rPr>
                          <w:color w:val="000000" w:themeColor="text1"/>
                        </w:rPr>
                        <w:t>,</w:t>
                      </w:r>
                    </w:p>
                    <w:p w14:paraId="4E6B9DAC" w14:textId="77777777" w:rsidR="00B704E7" w:rsidRPr="00B704E7" w:rsidRDefault="00B704E7" w:rsidP="00B70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jc w:val="both"/>
                        <w:rPr>
                          <w:color w:val="000000" w:themeColor="text1"/>
                        </w:rPr>
                      </w:pPr>
                      <w:r w:rsidRPr="00B704E7">
                        <w:rPr>
                          <w:color w:val="000000" w:themeColor="text1"/>
                        </w:rPr>
                        <w:t xml:space="preserve">Raul Sidnei. Introdução aos algoritmos e programação com </w:t>
                      </w:r>
                      <w:proofErr w:type="spellStart"/>
                      <w:r w:rsidRPr="00B704E7">
                        <w:rPr>
                          <w:color w:val="000000" w:themeColor="text1"/>
                        </w:rPr>
                        <w:t>python</w:t>
                      </w:r>
                      <w:proofErr w:type="spellEnd"/>
                      <w:r w:rsidRPr="00B704E7">
                        <w:rPr>
                          <w:color w:val="000000" w:themeColor="text1"/>
                        </w:rPr>
                        <w:t>: uma abordagem dirigida por testes.</w:t>
                      </w:r>
                    </w:p>
                    <w:p w14:paraId="118CA428" w14:textId="77777777" w:rsidR="00B704E7" w:rsidRPr="00B704E7" w:rsidRDefault="00B704E7" w:rsidP="00B70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jc w:val="both"/>
                        <w:rPr>
                          <w:color w:val="000000" w:themeColor="text1"/>
                        </w:rPr>
                      </w:pPr>
                      <w:r w:rsidRPr="00B704E7">
                        <w:rPr>
                          <w:color w:val="000000" w:themeColor="text1"/>
                        </w:rPr>
                        <w:t>1ad. Rio de Janeiro: Elsevier 2018. Disponível em:</w:t>
                      </w:r>
                    </w:p>
                    <w:p w14:paraId="5B824FBF" w14:textId="77777777" w:rsidR="00B704E7" w:rsidRPr="00B704E7" w:rsidRDefault="00B704E7" w:rsidP="00B70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jc w:val="both"/>
                        <w:rPr>
                          <w:color w:val="000000" w:themeColor="text1"/>
                        </w:rPr>
                      </w:pPr>
                      <w:r w:rsidRPr="00B704E7">
                        <w:rPr>
                          <w:color w:val="000000" w:themeColor="text1"/>
                        </w:rPr>
                        <w:t>https://integrada.minhabiblioteca.com.br/#/books/9788595156968/cfi/6/2!/4/2/2@0.00:0.00</w:t>
                      </w:r>
                    </w:p>
                    <w:p w14:paraId="313A3B96" w14:textId="77777777" w:rsidR="00B704E7" w:rsidRPr="00B704E7" w:rsidRDefault="00B704E7" w:rsidP="00B70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jc w:val="both"/>
                        <w:rPr>
                          <w:color w:val="000000" w:themeColor="text1"/>
                        </w:rPr>
                      </w:pPr>
                      <w:r w:rsidRPr="00B704E7">
                        <w:rPr>
                          <w:color w:val="000000" w:themeColor="text1"/>
                        </w:rPr>
                        <w:t>TUCKER, Allen; NOONAN, Robert. Linguagens de Programação: Princípios e Paradigmas. 11ª ed.</w:t>
                      </w:r>
                    </w:p>
                    <w:p w14:paraId="220CC43C" w14:textId="77777777" w:rsidR="00B704E7" w:rsidRPr="00B704E7" w:rsidRDefault="00B704E7" w:rsidP="00B70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jc w:val="both"/>
                        <w:rPr>
                          <w:color w:val="000000" w:themeColor="text1"/>
                        </w:rPr>
                      </w:pPr>
                      <w:r w:rsidRPr="00B704E7">
                        <w:rPr>
                          <w:color w:val="000000" w:themeColor="text1"/>
                        </w:rPr>
                        <w:t>Porto Alegre: Grupo A. Disponível em:</w:t>
                      </w:r>
                    </w:p>
                    <w:p w14:paraId="71196F31" w14:textId="5ED0E3FF" w:rsidR="00C945ED" w:rsidRPr="00B704E7" w:rsidRDefault="00B704E7" w:rsidP="00B70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/>
                        <w:jc w:val="both"/>
                        <w:rPr>
                          <w:color w:val="000000" w:themeColor="text1"/>
                        </w:rPr>
                      </w:pPr>
                      <w:r w:rsidRPr="00B704E7">
                        <w:rPr>
                          <w:color w:val="000000" w:themeColor="text1"/>
                        </w:rPr>
                        <w:t>https://integrada.minhabiblioteca.com.br/#/books/9788563308566/cfi/0!/4/2@100:0.00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26DC91C" w14:textId="77777777" w:rsidR="00BE2E17" w:rsidRPr="006873F6" w:rsidRDefault="00BE2E17" w:rsidP="00986C2E">
      <w:pPr>
        <w:spacing w:after="0" w:line="240" w:lineRule="auto"/>
        <w:jc w:val="both"/>
        <w:rPr>
          <w:b/>
          <w:sz w:val="24"/>
          <w:szCs w:val="24"/>
        </w:rPr>
      </w:pPr>
    </w:p>
    <w:p w14:paraId="395850BC" w14:textId="77777777" w:rsidR="00B704E7" w:rsidRDefault="00B704E7">
      <w:pPr>
        <w:spacing w:after="0" w:line="240" w:lineRule="auto"/>
        <w:rPr>
          <w:rFonts w:ascii="Cambria Math" w:hAnsi="Cambria Math" w:cs="Cambria Math"/>
          <w:bCs/>
          <w:color w:val="7030A0"/>
          <w:sz w:val="32"/>
          <w:szCs w:val="32"/>
        </w:rPr>
      </w:pPr>
      <w:r>
        <w:rPr>
          <w:rFonts w:ascii="Cambria Math" w:hAnsi="Cambria Math" w:cs="Cambria Math"/>
          <w:bCs/>
          <w:color w:val="7030A0"/>
          <w:sz w:val="32"/>
          <w:szCs w:val="32"/>
        </w:rPr>
        <w:br w:type="page"/>
      </w:r>
    </w:p>
    <w:p w14:paraId="14805F89" w14:textId="53F000B7" w:rsidR="006873F6" w:rsidRDefault="001F16E7" w:rsidP="00D336C0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50" behindDoc="0" locked="0" layoutInCell="1" allowOverlap="1" wp14:anchorId="2D3C037B" wp14:editId="760BC811">
            <wp:simplePos x="0" y="0"/>
            <wp:positionH relativeFrom="column">
              <wp:posOffset>2148840</wp:posOffset>
            </wp:positionH>
            <wp:positionV relativeFrom="paragraph">
              <wp:posOffset>9525</wp:posOffset>
            </wp:positionV>
            <wp:extent cx="304800" cy="304800"/>
            <wp:effectExtent l="0" t="0" r="0" b="0"/>
            <wp:wrapNone/>
            <wp:docPr id="20" name="Gráfico 20" descr="Livros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áfico 20" descr="Livros estrutura de tópicos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373" w:rsidRPr="00F33373">
        <w:rPr>
          <w:rFonts w:ascii="Cambria Math" w:hAnsi="Cambria Math" w:cs="Cambria Math"/>
          <w:bCs/>
          <w:color w:val="7030A0"/>
          <w:sz w:val="32"/>
          <w:szCs w:val="32"/>
        </w:rPr>
        <w:t>⓲</w:t>
      </w:r>
      <w:r w:rsidR="006F7938">
        <w:rPr>
          <w:b/>
          <w:color w:val="7030A0"/>
          <w:sz w:val="44"/>
          <w:szCs w:val="44"/>
        </w:rPr>
        <w:t xml:space="preserve"> </w:t>
      </w:r>
      <w:r w:rsidR="006873F6" w:rsidRPr="006873F6">
        <w:rPr>
          <w:b/>
          <w:sz w:val="24"/>
          <w:szCs w:val="24"/>
        </w:rPr>
        <w:t xml:space="preserve">Bibliografia </w:t>
      </w:r>
      <w:r w:rsidR="006873F6">
        <w:rPr>
          <w:b/>
          <w:sz w:val="24"/>
          <w:szCs w:val="24"/>
        </w:rPr>
        <w:t>Complementar</w:t>
      </w:r>
      <w:r>
        <w:rPr>
          <w:b/>
          <w:sz w:val="24"/>
          <w:szCs w:val="24"/>
        </w:rPr>
        <w:t xml:space="preserve"> </w:t>
      </w:r>
    </w:p>
    <w:p w14:paraId="72A92131" w14:textId="5D6B4E68" w:rsidR="00E746D7" w:rsidRDefault="00E746D7" w:rsidP="00986C2E">
      <w:pPr>
        <w:spacing w:after="0" w:line="240" w:lineRule="auto"/>
        <w:jc w:val="both"/>
        <w:rPr>
          <w:b/>
          <w:sz w:val="24"/>
          <w:szCs w:val="24"/>
        </w:rPr>
      </w:pPr>
    </w:p>
    <w:p w14:paraId="5647B9F7" w14:textId="51EE3698" w:rsidR="00E65E84" w:rsidRDefault="00E65E84" w:rsidP="00986C2E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3AB14DD2" wp14:editId="2C160197">
                <wp:extent cx="5400040" cy="5800725"/>
                <wp:effectExtent l="0" t="0" r="10160" b="28575"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5800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26BA4" w14:textId="77777777" w:rsidR="0054582A" w:rsidRDefault="0054582A" w:rsidP="00D934B7">
                            <w:pPr>
                              <w:spacing w:after="0" w:line="240" w:lineRule="auto"/>
                              <w:jc w:val="both"/>
                              <w:rPr>
                                <w:rFonts w:cs="Calibri"/>
                                <w:color w:val="000000" w:themeColor="text1"/>
                              </w:rPr>
                            </w:pPr>
                          </w:p>
                          <w:p w14:paraId="3FF5940C" w14:textId="0D3B52CE" w:rsidR="00D934B7" w:rsidRPr="00B81DEA" w:rsidRDefault="00D934B7" w:rsidP="00D934B7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B81DE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pt-BR"/>
                              </w:rPr>
                              <w:t xml:space="preserve">MELLO, </w:t>
                            </w:r>
                            <w:proofErr w:type="spellStart"/>
                            <w:r w:rsidRPr="00B81DE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pt-BR"/>
                              </w:rPr>
                              <w:t>Cleyson</w:t>
                            </w:r>
                            <w:proofErr w:type="spellEnd"/>
                            <w:r w:rsidRPr="00B81DE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pt-BR"/>
                              </w:rPr>
                              <w:t xml:space="preserve"> de Moraes, José Rogério Moura de Almeida Neto, Regina Pentagna </w:t>
                            </w:r>
                            <w:proofErr w:type="spellStart"/>
                            <w:r w:rsidRPr="00B81DE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pt-BR"/>
                              </w:rPr>
                              <w:t>Petrillo</w:t>
                            </w:r>
                            <w:proofErr w:type="spellEnd"/>
                            <w:r w:rsidRPr="00B81DE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pt-BR"/>
                              </w:rPr>
                              <w:t xml:space="preserve">. </w:t>
                            </w:r>
                            <w:proofErr w:type="spellStart"/>
                            <w:r w:rsidRPr="00B81DE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pt-BR"/>
                              </w:rPr>
                              <w:t>Curricularização</w:t>
                            </w:r>
                            <w:proofErr w:type="spellEnd"/>
                            <w:r w:rsidRPr="00B81DE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pt-BR"/>
                              </w:rPr>
                              <w:t xml:space="preserve"> da Extensão Universitária</w:t>
                            </w:r>
                            <w:r w:rsidRPr="00B81DE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pt-BR"/>
                              </w:rPr>
                              <w:t xml:space="preserve">. 2.ed. Rio de Janeiro, RJ: Editora Processo, 2022. Disponível em: </w:t>
                            </w:r>
                          </w:p>
                          <w:p w14:paraId="4B3D701E" w14:textId="77777777" w:rsidR="00D934B7" w:rsidRDefault="00000000" w:rsidP="00D934B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eastAsia="Calibri" w:hAnsiTheme="minorHAnsi" w:cstheme="minorHAnsi"/>
                                <w:color w:val="000000" w:themeColor="text1"/>
                              </w:rPr>
                            </w:pPr>
                            <w:hyperlink r:id="rId44" w:history="1">
                              <w:r w:rsidR="00D934B7" w:rsidRPr="00B81DEA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</w:rPr>
                                <w:t>https://plataforma.bvirtual.com.br/Leitor/Publicacao/198121/pdf/0?code=haO8b9eyXWALpYNVRvgcTpaKKTWSEC5yk7VHx8YkVA7x4ZpohYv3u0gjsLqQ3JbyN6Q53gsxyBsPkz/S8021ag==</w:t>
                              </w:r>
                            </w:hyperlink>
                          </w:p>
                          <w:p w14:paraId="3C61CFB8" w14:textId="77777777" w:rsidR="00B704E7" w:rsidRDefault="00B704E7" w:rsidP="00D934B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eastAsia="Calibri" w:hAnsiTheme="minorHAnsi" w:cstheme="minorHAnsi"/>
                                <w:color w:val="000000" w:themeColor="text1"/>
                              </w:rPr>
                            </w:pPr>
                          </w:p>
                          <w:p w14:paraId="5017CAD4" w14:textId="3EFEBBDF" w:rsidR="00B704E7" w:rsidRPr="00B704E7" w:rsidRDefault="00B704E7" w:rsidP="00B704E7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B704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pt-BR"/>
                              </w:rPr>
                              <w:t>MUELLER, J.P. Começando a programar em Python para leigos. 2ª ed. Tradução Gian Marco</w:t>
                            </w:r>
                            <w:r w:rsidRPr="00B704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pt-BR"/>
                              </w:rPr>
                              <w:br/>
                              <w:t>Converso. Rio de Janeiro: Alta Books. 2020. Disponível em</w:t>
                            </w:r>
                            <w:r w:rsidRPr="00B704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pt-BR"/>
                              </w:rPr>
                              <w:br/>
                              <w:t>https://integrada.minhabiblioteca.com.br/#/books/9786555202298/cfi/6/2!/4/2/2@0:0 ASCENCIO, A.</w:t>
                            </w:r>
                            <w:r w:rsidRPr="00B704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pt-BR"/>
                              </w:rPr>
                              <w:br/>
                              <w:t xml:space="preserve">F. G. Fundamentos da Programação de Computadores. </w:t>
                            </w:r>
                            <w:proofErr w:type="spellStart"/>
                            <w:r w:rsidRPr="00B704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pt-BR"/>
                              </w:rPr>
                              <w:t>Sâo</w:t>
                            </w:r>
                            <w:proofErr w:type="spellEnd"/>
                            <w:r w:rsidRPr="00B704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pt-BR"/>
                              </w:rPr>
                              <w:t xml:space="preserve"> Paulo: Pearson Disponível em</w:t>
                            </w:r>
                            <w:r w:rsidRPr="00B704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pt-BR"/>
                              </w:rPr>
                              <w:br/>
                              <w:t>https://plataforma.bvirtual.com.br/Acervo/Publicacao/417 GONÇALVES, F. LINGUAGEM DE</w:t>
                            </w:r>
                            <w:r w:rsidRPr="00B704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pt-BR"/>
                              </w:rPr>
                              <w:br/>
                              <w:t>PROGRAMAÇÃO. Rio de Janeiro: SESES, 2015. Repositório de Livros próprios. VLADISHEV, A.</w:t>
                            </w:r>
                            <w:r w:rsidRPr="00B704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pt-BR"/>
                              </w:rPr>
                              <w:br/>
                              <w:t xml:space="preserve">Consumindo a API do </w:t>
                            </w:r>
                            <w:proofErr w:type="spellStart"/>
                            <w:r w:rsidRPr="00B704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pt-BR"/>
                              </w:rPr>
                              <w:t>Zabbix</w:t>
                            </w:r>
                            <w:proofErr w:type="spellEnd"/>
                            <w:r w:rsidRPr="00B704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pt-BR"/>
                              </w:rPr>
                              <w:t xml:space="preserve"> com Python. Rio de Janeiro: </w:t>
                            </w:r>
                            <w:proofErr w:type="spellStart"/>
                            <w:r w:rsidRPr="00B704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pt-BR"/>
                              </w:rPr>
                              <w:t>Brasport</w:t>
                            </w:r>
                            <w:proofErr w:type="spellEnd"/>
                            <w:r w:rsidRPr="00B704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pt-BR"/>
                              </w:rPr>
                              <w:t xml:space="preserve"> Disponível em:</w:t>
                            </w:r>
                            <w:r w:rsidRPr="00B704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pt-BR"/>
                              </w:rPr>
                              <w:br/>
                              <w:t>https://bv4.digitalpages.com.br/#/edicao/epub/160738 BANIN, Sérgio Luiz. Python 3: conceitos e</w:t>
                            </w:r>
                            <w:r w:rsidRPr="00B704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pt-BR"/>
                              </w:rPr>
                              <w:br/>
                            </w:r>
                            <w:proofErr w:type="gramStart"/>
                            <w:r w:rsidRPr="00B704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pt-BR"/>
                              </w:rPr>
                              <w:t>aplicações :</w:t>
                            </w:r>
                            <w:proofErr w:type="gramEnd"/>
                            <w:r w:rsidRPr="00B704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pt-BR"/>
                              </w:rPr>
                              <w:t xml:space="preserve"> uma abordagem didática. São Paulo: Érica, 2018. Disponível em</w:t>
                            </w:r>
                            <w:r w:rsidRPr="00B704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pt-BR"/>
                              </w:rPr>
                              <w:br/>
                              <w:t>https://integrada.minhabiblioteca.com.br/#/books/9788536530253/cfi/0!/4/2@100:0.00</w:t>
                            </w:r>
                          </w:p>
                          <w:p w14:paraId="65DBE538" w14:textId="77777777" w:rsidR="00D934B7" w:rsidRPr="00766166" w:rsidRDefault="00D934B7" w:rsidP="00D934B7">
                            <w:pPr>
                              <w:spacing w:after="0" w:line="240" w:lineRule="auto"/>
                              <w:jc w:val="both"/>
                              <w:rPr>
                                <w:rFonts w:cs="Calibr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B14DD2" id="Retângulo: Cantos Arredondados 12" o:spid="_x0000_s1045" style="width:425.2pt;height:45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" filled="f" strokecolor="#7030a0" strokeweight="1pt">
                <v:stroke joinstyle="miter"/>
                <v:textbox>
                  <w:txbxContent>
                    <w:p w14:paraId="36626BA4" w14:textId="77777777" w:rsidR="0054582A" w:rsidRDefault="0054582A" w:rsidP="00D934B7">
                      <w:pPr>
                        <w:spacing w:after="0" w:line="240" w:lineRule="auto"/>
                        <w:jc w:val="both"/>
                        <w:rPr>
                          <w:rFonts w:cs="Calibri"/>
                          <w:color w:val="000000" w:themeColor="text1"/>
                        </w:rPr>
                      </w:pPr>
                    </w:p>
                    <w:p w14:paraId="3FF5940C" w14:textId="0D3B52CE" w:rsidR="00D934B7" w:rsidRPr="00B81DEA" w:rsidRDefault="00D934B7" w:rsidP="00D934B7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pt-BR"/>
                        </w:rPr>
                      </w:pPr>
                      <w:r w:rsidRPr="00B81DEA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pt-BR"/>
                        </w:rPr>
                        <w:t xml:space="preserve">MELLO, </w:t>
                      </w:r>
                      <w:proofErr w:type="spellStart"/>
                      <w:r w:rsidRPr="00B81DEA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pt-BR"/>
                        </w:rPr>
                        <w:t>Cleyson</w:t>
                      </w:r>
                      <w:proofErr w:type="spellEnd"/>
                      <w:r w:rsidRPr="00B81DEA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pt-BR"/>
                        </w:rPr>
                        <w:t xml:space="preserve"> de Moraes, José Rogério Moura de Almeida Neto, Regina Pentagna </w:t>
                      </w:r>
                      <w:proofErr w:type="spellStart"/>
                      <w:r w:rsidRPr="00B81DEA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pt-BR"/>
                        </w:rPr>
                        <w:t>Petrillo</w:t>
                      </w:r>
                      <w:proofErr w:type="spellEnd"/>
                      <w:r w:rsidRPr="00B81DEA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pt-BR"/>
                        </w:rPr>
                        <w:t xml:space="preserve">. </w:t>
                      </w:r>
                      <w:proofErr w:type="spellStart"/>
                      <w:r w:rsidRPr="00B81DE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pt-BR"/>
                        </w:rPr>
                        <w:t>Curricularização</w:t>
                      </w:r>
                      <w:proofErr w:type="spellEnd"/>
                      <w:r w:rsidRPr="00B81DE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pt-BR"/>
                        </w:rPr>
                        <w:t xml:space="preserve"> da Extensão Universitária</w:t>
                      </w:r>
                      <w:r w:rsidRPr="00B81DEA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pt-BR"/>
                        </w:rPr>
                        <w:t xml:space="preserve">. 2.ed. Rio de Janeiro, RJ: Editora Processo, 2022. Disponível em: </w:t>
                      </w:r>
                    </w:p>
                    <w:p w14:paraId="4B3D701E" w14:textId="77777777" w:rsidR="00D934B7" w:rsidRDefault="00000000" w:rsidP="00D934B7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eastAsia="Calibri" w:hAnsiTheme="minorHAnsi" w:cstheme="minorHAnsi"/>
                          <w:color w:val="000000" w:themeColor="text1"/>
                        </w:rPr>
                      </w:pPr>
                      <w:hyperlink r:id="rId45" w:history="1">
                        <w:r w:rsidR="00D934B7" w:rsidRPr="00B81DEA">
                          <w:rPr>
                            <w:rFonts w:asciiTheme="minorHAnsi" w:eastAsia="Calibri" w:hAnsiTheme="minorHAnsi" w:cstheme="minorHAnsi"/>
                            <w:color w:val="000000" w:themeColor="text1"/>
                          </w:rPr>
                          <w:t>https://plataforma.bvirtual.com.br/Leitor/Publicacao/198121/pdf/0?code=haO8b9eyXWALpYNVRvgcTpaKKTWSEC5yk7VHx8YkVA7x4ZpohYv3u0gjsLqQ3JbyN6Q53gsxyBsPkz/S8021ag==</w:t>
                        </w:r>
                      </w:hyperlink>
                    </w:p>
                    <w:p w14:paraId="3C61CFB8" w14:textId="77777777" w:rsidR="00B704E7" w:rsidRDefault="00B704E7" w:rsidP="00D934B7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eastAsia="Calibri" w:hAnsiTheme="minorHAnsi" w:cstheme="minorHAnsi"/>
                          <w:color w:val="000000" w:themeColor="text1"/>
                        </w:rPr>
                      </w:pPr>
                    </w:p>
                    <w:p w14:paraId="5017CAD4" w14:textId="3EFEBBDF" w:rsidR="00B704E7" w:rsidRPr="00B704E7" w:rsidRDefault="00B704E7" w:rsidP="00B704E7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pt-BR"/>
                        </w:rPr>
                      </w:pPr>
                      <w:r w:rsidRPr="00B704E7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pt-BR"/>
                        </w:rPr>
                        <w:t>MUELLER, J.P. Começando a programar em Python para leigos. 2ª ed. Tradução Gian Marco</w:t>
                      </w:r>
                      <w:r w:rsidRPr="00B704E7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pt-BR"/>
                        </w:rPr>
                        <w:br/>
                        <w:t>Converso. Rio de Janeiro: Alta Books. 2020. Disponível em</w:t>
                      </w:r>
                      <w:r w:rsidRPr="00B704E7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pt-BR"/>
                        </w:rPr>
                        <w:br/>
                        <w:t>https://integrada.minhabiblioteca.com.br/#/books/9786555202298/cfi/6/2!/4/2/2@0:0 ASCENCIO, A.</w:t>
                      </w:r>
                      <w:r w:rsidRPr="00B704E7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pt-BR"/>
                        </w:rPr>
                        <w:br/>
                        <w:t xml:space="preserve">F. G. Fundamentos da Programação de Computadores. </w:t>
                      </w:r>
                      <w:proofErr w:type="spellStart"/>
                      <w:r w:rsidRPr="00B704E7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pt-BR"/>
                        </w:rPr>
                        <w:t>Sâo</w:t>
                      </w:r>
                      <w:proofErr w:type="spellEnd"/>
                      <w:r w:rsidRPr="00B704E7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pt-BR"/>
                        </w:rPr>
                        <w:t xml:space="preserve"> Paulo: Pearson Disponível em</w:t>
                      </w:r>
                      <w:r w:rsidRPr="00B704E7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pt-BR"/>
                        </w:rPr>
                        <w:br/>
                        <w:t>https://plataforma.bvirtual.com.br/Acervo/Publicacao/417 GONÇALVES, F. LINGUAGEM DE</w:t>
                      </w:r>
                      <w:r w:rsidRPr="00B704E7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pt-BR"/>
                        </w:rPr>
                        <w:br/>
                        <w:t>PROGRAMAÇÃO. Rio de Janeiro: SESES, 2015. Repositório de Livros próprios. VLADISHEV, A.</w:t>
                      </w:r>
                      <w:r w:rsidRPr="00B704E7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pt-BR"/>
                        </w:rPr>
                        <w:br/>
                        <w:t xml:space="preserve">Consumindo a API do </w:t>
                      </w:r>
                      <w:proofErr w:type="spellStart"/>
                      <w:r w:rsidRPr="00B704E7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pt-BR"/>
                        </w:rPr>
                        <w:t>Zabbix</w:t>
                      </w:r>
                      <w:proofErr w:type="spellEnd"/>
                      <w:r w:rsidRPr="00B704E7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pt-BR"/>
                        </w:rPr>
                        <w:t xml:space="preserve"> com Python. Rio de Janeiro: </w:t>
                      </w:r>
                      <w:proofErr w:type="spellStart"/>
                      <w:r w:rsidRPr="00B704E7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pt-BR"/>
                        </w:rPr>
                        <w:t>Brasport</w:t>
                      </w:r>
                      <w:proofErr w:type="spellEnd"/>
                      <w:r w:rsidRPr="00B704E7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pt-BR"/>
                        </w:rPr>
                        <w:t xml:space="preserve"> Disponível em:</w:t>
                      </w:r>
                      <w:r w:rsidRPr="00B704E7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pt-BR"/>
                        </w:rPr>
                        <w:br/>
                        <w:t>https://bv4.digitalpages.com.br/#/edicao/epub/160738 BANIN, Sérgio Luiz. Python 3: conceitos e</w:t>
                      </w:r>
                      <w:r w:rsidRPr="00B704E7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pt-BR"/>
                        </w:rPr>
                        <w:br/>
                      </w:r>
                      <w:proofErr w:type="gramStart"/>
                      <w:r w:rsidRPr="00B704E7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pt-BR"/>
                        </w:rPr>
                        <w:t>aplicações :</w:t>
                      </w:r>
                      <w:proofErr w:type="gramEnd"/>
                      <w:r w:rsidRPr="00B704E7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pt-BR"/>
                        </w:rPr>
                        <w:t xml:space="preserve"> uma abordagem didática. São Paulo: Érica, 2018. Disponível em</w:t>
                      </w:r>
                      <w:r w:rsidRPr="00B704E7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pt-BR"/>
                        </w:rPr>
                        <w:br/>
                        <w:t>https://integrada.minhabiblioteca.com.br/#/books/9788536530253/cfi/0!/4/2@100:0.00</w:t>
                      </w:r>
                    </w:p>
                    <w:p w14:paraId="65DBE538" w14:textId="77777777" w:rsidR="00D934B7" w:rsidRPr="00766166" w:rsidRDefault="00D934B7" w:rsidP="00D934B7">
                      <w:pPr>
                        <w:spacing w:after="0" w:line="240" w:lineRule="auto"/>
                        <w:jc w:val="both"/>
                        <w:rPr>
                          <w:rFonts w:cs="Calibri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BDDCC56" w14:textId="4E456230" w:rsidR="006873F6" w:rsidRPr="00AB0DAE" w:rsidRDefault="006873F6" w:rsidP="00986C2E">
      <w:pPr>
        <w:spacing w:after="0" w:line="240" w:lineRule="auto"/>
        <w:jc w:val="both"/>
        <w:rPr>
          <w:b/>
          <w:sz w:val="24"/>
          <w:szCs w:val="24"/>
        </w:rPr>
      </w:pPr>
    </w:p>
    <w:sectPr w:rsidR="006873F6" w:rsidRPr="00AB0DAE" w:rsidSect="00635CD6">
      <w:headerReference w:type="default" r:id="rId46"/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A9E0C" w14:textId="77777777" w:rsidR="00DF300A" w:rsidRDefault="00DF300A" w:rsidP="00DD596E">
      <w:pPr>
        <w:spacing w:after="0" w:line="240" w:lineRule="auto"/>
      </w:pPr>
      <w:r>
        <w:separator/>
      </w:r>
    </w:p>
  </w:endnote>
  <w:endnote w:type="continuationSeparator" w:id="0">
    <w:p w14:paraId="7D5E02D3" w14:textId="77777777" w:rsidR="00DF300A" w:rsidRDefault="00DF300A" w:rsidP="00DD596E">
      <w:pPr>
        <w:spacing w:after="0" w:line="240" w:lineRule="auto"/>
      </w:pPr>
      <w:r>
        <w:continuationSeparator/>
      </w:r>
    </w:p>
  </w:endnote>
  <w:endnote w:type="continuationNotice" w:id="1">
    <w:p w14:paraId="6A8E92D1" w14:textId="77777777" w:rsidR="00DF300A" w:rsidRDefault="00DF30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34C79" w14:textId="77777777" w:rsidR="00DF300A" w:rsidRDefault="00DF300A" w:rsidP="00DD596E">
      <w:pPr>
        <w:spacing w:after="0" w:line="240" w:lineRule="auto"/>
      </w:pPr>
      <w:r>
        <w:separator/>
      </w:r>
    </w:p>
  </w:footnote>
  <w:footnote w:type="continuationSeparator" w:id="0">
    <w:p w14:paraId="65727E01" w14:textId="77777777" w:rsidR="00DF300A" w:rsidRDefault="00DF300A" w:rsidP="00DD596E">
      <w:pPr>
        <w:spacing w:after="0" w:line="240" w:lineRule="auto"/>
      </w:pPr>
      <w:r>
        <w:continuationSeparator/>
      </w:r>
    </w:p>
  </w:footnote>
  <w:footnote w:type="continuationNotice" w:id="1">
    <w:p w14:paraId="0EB273CE" w14:textId="77777777" w:rsidR="00DF300A" w:rsidRDefault="00DF30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913D8" w14:textId="26232B04" w:rsidR="00E65882" w:rsidRDefault="00E65882" w:rsidP="00F945D0">
    <w:pPr>
      <w:pStyle w:val="Cabealho"/>
      <w:jc w:val="right"/>
    </w:pPr>
    <w:r>
      <w:t xml:space="preserve">                                                                                                                    </w:t>
    </w:r>
    <w:r w:rsidR="00022849">
      <w:t xml:space="preserve">                                                 </w:t>
    </w:r>
    <w:r>
      <w:t xml:space="preserve">          </w:t>
    </w:r>
    <w:r w:rsidR="00FC0D08" w:rsidRPr="008C0EC7">
      <w:rPr>
        <w:noProof/>
        <w:lang w:eastAsia="pt-BR"/>
      </w:rPr>
      <w:drawing>
        <wp:inline distT="0" distB="0" distL="0" distR="0" wp14:anchorId="6082D0CE" wp14:editId="2C9F2EBE">
          <wp:extent cx="409575" cy="409575"/>
          <wp:effectExtent l="0" t="0" r="0" b="0"/>
          <wp:docPr id="603055456" name="Imagem 603055456" descr="Logo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 descr="Logo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8069A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001641"/>
    <w:multiLevelType w:val="hybridMultilevel"/>
    <w:tmpl w:val="FFDC6956"/>
    <w:lvl w:ilvl="0" w:tplc="69D4853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B81D0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E4D2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AD26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5CC73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C2B4B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D2DE3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1C078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00DD3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E508B"/>
    <w:multiLevelType w:val="hybridMultilevel"/>
    <w:tmpl w:val="540CA170"/>
    <w:lvl w:ilvl="0" w:tplc="B5260F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26DD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C493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2BF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A00E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6780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9EB4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FAF12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5E70A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9223F"/>
    <w:multiLevelType w:val="hybridMultilevel"/>
    <w:tmpl w:val="065C301C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C0F90"/>
    <w:multiLevelType w:val="hybridMultilevel"/>
    <w:tmpl w:val="2766BEF8"/>
    <w:lvl w:ilvl="0" w:tplc="B88662C8">
      <w:start w:val="1"/>
      <w:numFmt w:val="bullet"/>
      <w:lvlText w:val="x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color w:val="FF0000"/>
      </w:rPr>
    </w:lvl>
    <w:lvl w:ilvl="1" w:tplc="CF1619D0" w:tentative="1">
      <w:start w:val="1"/>
      <w:numFmt w:val="bullet"/>
      <w:lvlText w:val="x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AB825F8" w:tentative="1">
      <w:start w:val="1"/>
      <w:numFmt w:val="bullet"/>
      <w:lvlText w:val="x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CE84324" w:tentative="1">
      <w:start w:val="1"/>
      <w:numFmt w:val="bullet"/>
      <w:lvlText w:val="x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CAC6C00" w:tentative="1">
      <w:start w:val="1"/>
      <w:numFmt w:val="bullet"/>
      <w:lvlText w:val="x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4A44CE6" w:tentative="1">
      <w:start w:val="1"/>
      <w:numFmt w:val="bullet"/>
      <w:lvlText w:val="x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F6FB30" w:tentative="1">
      <w:start w:val="1"/>
      <w:numFmt w:val="bullet"/>
      <w:lvlText w:val="x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822DB8E" w:tentative="1">
      <w:start w:val="1"/>
      <w:numFmt w:val="bullet"/>
      <w:lvlText w:val="x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A400AE6" w:tentative="1">
      <w:start w:val="1"/>
      <w:numFmt w:val="bullet"/>
      <w:lvlText w:val="x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0CAB295E"/>
    <w:multiLevelType w:val="hybridMultilevel"/>
    <w:tmpl w:val="65D2A092"/>
    <w:lvl w:ilvl="0" w:tplc="B1A0BBD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4CB07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D2212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38E0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0CEB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B8E7D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A2665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8F6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E8CB4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C203E"/>
    <w:multiLevelType w:val="hybridMultilevel"/>
    <w:tmpl w:val="6DC47E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F6F3F"/>
    <w:multiLevelType w:val="hybridMultilevel"/>
    <w:tmpl w:val="48BA86B0"/>
    <w:lvl w:ilvl="0" w:tplc="8F4E145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E810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945C5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604B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D0B24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AEB80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6CC6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08F80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811C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15789"/>
    <w:multiLevelType w:val="hybridMultilevel"/>
    <w:tmpl w:val="FC7A6DE6"/>
    <w:lvl w:ilvl="0" w:tplc="69D4853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C5651"/>
    <w:multiLevelType w:val="hybridMultilevel"/>
    <w:tmpl w:val="AAE22FE6"/>
    <w:lvl w:ilvl="0" w:tplc="0D46B840">
      <w:start w:val="1"/>
      <w:numFmt w:val="bullet"/>
      <w:lvlText w:val="x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color w:val="FF0000"/>
      </w:rPr>
    </w:lvl>
    <w:lvl w:ilvl="1" w:tplc="6302AEB2" w:tentative="1">
      <w:start w:val="1"/>
      <w:numFmt w:val="bullet"/>
      <w:lvlText w:val="x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44C4AD8" w:tentative="1">
      <w:start w:val="1"/>
      <w:numFmt w:val="bullet"/>
      <w:lvlText w:val="x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11E5610" w:tentative="1">
      <w:start w:val="1"/>
      <w:numFmt w:val="bullet"/>
      <w:lvlText w:val="x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F4A8E9A" w:tentative="1">
      <w:start w:val="1"/>
      <w:numFmt w:val="bullet"/>
      <w:lvlText w:val="x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0F04056" w:tentative="1">
      <w:start w:val="1"/>
      <w:numFmt w:val="bullet"/>
      <w:lvlText w:val="x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2580484" w:tentative="1">
      <w:start w:val="1"/>
      <w:numFmt w:val="bullet"/>
      <w:lvlText w:val="x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842A078" w:tentative="1">
      <w:start w:val="1"/>
      <w:numFmt w:val="bullet"/>
      <w:lvlText w:val="x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9DEAD38" w:tentative="1">
      <w:start w:val="1"/>
      <w:numFmt w:val="bullet"/>
      <w:lvlText w:val="x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256F561D"/>
    <w:multiLevelType w:val="hybridMultilevel"/>
    <w:tmpl w:val="DFD8F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C3244"/>
    <w:multiLevelType w:val="hybridMultilevel"/>
    <w:tmpl w:val="1AAED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83669"/>
    <w:multiLevelType w:val="hybridMultilevel"/>
    <w:tmpl w:val="26C2466C"/>
    <w:lvl w:ilvl="0" w:tplc="180E1FD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B8F13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34596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46A4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9A41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2CD07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CB7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B0603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1618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328D4"/>
    <w:multiLevelType w:val="hybridMultilevel"/>
    <w:tmpl w:val="2F0E7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A5454"/>
    <w:multiLevelType w:val="hybridMultilevel"/>
    <w:tmpl w:val="5FE0B0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577B1"/>
    <w:multiLevelType w:val="multilevel"/>
    <w:tmpl w:val="D44859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19437D"/>
    <w:multiLevelType w:val="hybridMultilevel"/>
    <w:tmpl w:val="914EF6F2"/>
    <w:lvl w:ilvl="0" w:tplc="5C0836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0C2FF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B891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F45D3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366E8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FC840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FA10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08760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E2FD4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929BF"/>
    <w:multiLevelType w:val="multilevel"/>
    <w:tmpl w:val="6E24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E30363"/>
    <w:multiLevelType w:val="hybridMultilevel"/>
    <w:tmpl w:val="3910A254"/>
    <w:lvl w:ilvl="0" w:tplc="2398F3EE">
      <w:start w:val="1"/>
      <w:numFmt w:val="bullet"/>
      <w:lvlText w:val="x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color w:val="FF0000"/>
      </w:rPr>
    </w:lvl>
    <w:lvl w:ilvl="1" w:tplc="6A7EBCBE" w:tentative="1">
      <w:start w:val="1"/>
      <w:numFmt w:val="bullet"/>
      <w:lvlText w:val="x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498FBAC" w:tentative="1">
      <w:start w:val="1"/>
      <w:numFmt w:val="bullet"/>
      <w:lvlText w:val="x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B042EEC" w:tentative="1">
      <w:start w:val="1"/>
      <w:numFmt w:val="bullet"/>
      <w:lvlText w:val="x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CC8AC10" w:tentative="1">
      <w:start w:val="1"/>
      <w:numFmt w:val="bullet"/>
      <w:lvlText w:val="x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C5223D4" w:tentative="1">
      <w:start w:val="1"/>
      <w:numFmt w:val="bullet"/>
      <w:lvlText w:val="x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1E86F42" w:tentative="1">
      <w:start w:val="1"/>
      <w:numFmt w:val="bullet"/>
      <w:lvlText w:val="x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1F2DF5E" w:tentative="1">
      <w:start w:val="1"/>
      <w:numFmt w:val="bullet"/>
      <w:lvlText w:val="x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23A4A6E" w:tentative="1">
      <w:start w:val="1"/>
      <w:numFmt w:val="bullet"/>
      <w:lvlText w:val="x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 w15:restartNumberingAfterBreak="0">
    <w:nsid w:val="52AF5939"/>
    <w:multiLevelType w:val="hybridMultilevel"/>
    <w:tmpl w:val="503690E0"/>
    <w:lvl w:ilvl="0" w:tplc="51941CB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82973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B6A00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E73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64F8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B6DBC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E661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D0E1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CCCAB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A7B51"/>
    <w:multiLevelType w:val="hybridMultilevel"/>
    <w:tmpl w:val="C8C245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BC3300"/>
    <w:multiLevelType w:val="hybridMultilevel"/>
    <w:tmpl w:val="9CBE9776"/>
    <w:lvl w:ilvl="0" w:tplc="15549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8C3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4D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27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E48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5C6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72E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04D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5610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7510A79"/>
    <w:multiLevelType w:val="hybridMultilevel"/>
    <w:tmpl w:val="DBA87B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6C4621"/>
    <w:multiLevelType w:val="hybridMultilevel"/>
    <w:tmpl w:val="281C3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35717"/>
    <w:multiLevelType w:val="hybridMultilevel"/>
    <w:tmpl w:val="001A2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083C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D427B4"/>
    <w:multiLevelType w:val="multilevel"/>
    <w:tmpl w:val="DEC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1D6464"/>
    <w:multiLevelType w:val="hybridMultilevel"/>
    <w:tmpl w:val="06CE794C"/>
    <w:lvl w:ilvl="0" w:tplc="0866B024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B584E"/>
    <w:multiLevelType w:val="hybridMultilevel"/>
    <w:tmpl w:val="C636924E"/>
    <w:lvl w:ilvl="0" w:tplc="69D4853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B47A93"/>
    <w:multiLevelType w:val="hybridMultilevel"/>
    <w:tmpl w:val="59C41840"/>
    <w:lvl w:ilvl="0" w:tplc="A04ADA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EAE7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80E46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0D67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7EF06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04F8E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AE913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D245E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B6AF1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B9760F"/>
    <w:multiLevelType w:val="hybridMultilevel"/>
    <w:tmpl w:val="3ACC22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166445"/>
    <w:multiLevelType w:val="hybridMultilevel"/>
    <w:tmpl w:val="FABC94B8"/>
    <w:lvl w:ilvl="0" w:tplc="C40C7F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8092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1A0E3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6A6E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204EA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800E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6E7DB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76C4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788C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6F3738"/>
    <w:multiLevelType w:val="hybridMultilevel"/>
    <w:tmpl w:val="6A26C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826695">
    <w:abstractNumId w:val="21"/>
  </w:num>
  <w:num w:numId="2" w16cid:durableId="1668896300">
    <w:abstractNumId w:val="32"/>
  </w:num>
  <w:num w:numId="3" w16cid:durableId="957182628">
    <w:abstractNumId w:val="14"/>
  </w:num>
  <w:num w:numId="4" w16cid:durableId="1821189483">
    <w:abstractNumId w:val="30"/>
  </w:num>
  <w:num w:numId="5" w16cid:durableId="2142572841">
    <w:abstractNumId w:val="10"/>
  </w:num>
  <w:num w:numId="6" w16cid:durableId="429467901">
    <w:abstractNumId w:val="20"/>
  </w:num>
  <w:num w:numId="7" w16cid:durableId="472606243">
    <w:abstractNumId w:val="11"/>
  </w:num>
  <w:num w:numId="8" w16cid:durableId="950867288">
    <w:abstractNumId w:val="24"/>
  </w:num>
  <w:num w:numId="9" w16cid:durableId="83841214">
    <w:abstractNumId w:val="6"/>
  </w:num>
  <w:num w:numId="10" w16cid:durableId="262416062">
    <w:abstractNumId w:val="13"/>
  </w:num>
  <w:num w:numId="11" w16cid:durableId="1505822558">
    <w:abstractNumId w:val="22"/>
  </w:num>
  <w:num w:numId="12" w16cid:durableId="1401367752">
    <w:abstractNumId w:val="0"/>
  </w:num>
  <w:num w:numId="13" w16cid:durableId="1934623295">
    <w:abstractNumId w:val="1"/>
  </w:num>
  <w:num w:numId="14" w16cid:durableId="1223711949">
    <w:abstractNumId w:val="19"/>
  </w:num>
  <w:num w:numId="15" w16cid:durableId="791363445">
    <w:abstractNumId w:val="28"/>
  </w:num>
  <w:num w:numId="16" w16cid:durableId="1899003810">
    <w:abstractNumId w:val="5"/>
  </w:num>
  <w:num w:numId="17" w16cid:durableId="547691764">
    <w:abstractNumId w:val="2"/>
  </w:num>
  <w:num w:numId="18" w16cid:durableId="1147624094">
    <w:abstractNumId w:val="9"/>
  </w:num>
  <w:num w:numId="19" w16cid:durableId="1149444442">
    <w:abstractNumId w:val="18"/>
  </w:num>
  <w:num w:numId="20" w16cid:durableId="814419272">
    <w:abstractNumId w:val="4"/>
  </w:num>
  <w:num w:numId="21" w16cid:durableId="473566898">
    <w:abstractNumId w:val="8"/>
  </w:num>
  <w:num w:numId="22" w16cid:durableId="720180203">
    <w:abstractNumId w:val="16"/>
  </w:num>
  <w:num w:numId="23" w16cid:durableId="1261832827">
    <w:abstractNumId w:val="31"/>
  </w:num>
  <w:num w:numId="24" w16cid:durableId="533738385">
    <w:abstractNumId w:val="29"/>
  </w:num>
  <w:num w:numId="25" w16cid:durableId="1954433876">
    <w:abstractNumId w:val="7"/>
  </w:num>
  <w:num w:numId="26" w16cid:durableId="1357998921">
    <w:abstractNumId w:val="12"/>
  </w:num>
  <w:num w:numId="27" w16cid:durableId="531648885">
    <w:abstractNumId w:val="3"/>
  </w:num>
  <w:num w:numId="28" w16cid:durableId="1863975134">
    <w:abstractNumId w:val="23"/>
  </w:num>
  <w:num w:numId="29" w16cid:durableId="348335808">
    <w:abstractNumId w:val="26"/>
  </w:num>
  <w:num w:numId="30" w16cid:durableId="1384014406">
    <w:abstractNumId w:val="17"/>
  </w:num>
  <w:num w:numId="31" w16cid:durableId="1428496893">
    <w:abstractNumId w:val="27"/>
  </w:num>
  <w:num w:numId="32" w16cid:durableId="1181238402">
    <w:abstractNumId w:val="15"/>
  </w:num>
  <w:num w:numId="33" w16cid:durableId="172447929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 style="mso-height-percent:200;mso-width-relative:margin;mso-height-relative:margin" fillcolor="white" strokecolor="#7030a0">
      <v:fill color="white"/>
      <v:stroke color="#7030a0"/>
      <v:textbox style="mso-fit-shape-to-text: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6E"/>
    <w:rsid w:val="0000752A"/>
    <w:rsid w:val="00010D38"/>
    <w:rsid w:val="00012841"/>
    <w:rsid w:val="000132BF"/>
    <w:rsid w:val="000147C4"/>
    <w:rsid w:val="00015937"/>
    <w:rsid w:val="00016A70"/>
    <w:rsid w:val="00017AA2"/>
    <w:rsid w:val="00022849"/>
    <w:rsid w:val="0002312A"/>
    <w:rsid w:val="000265EF"/>
    <w:rsid w:val="00026F24"/>
    <w:rsid w:val="00036806"/>
    <w:rsid w:val="00040F2B"/>
    <w:rsid w:val="000412E9"/>
    <w:rsid w:val="000417B6"/>
    <w:rsid w:val="000424C1"/>
    <w:rsid w:val="00046603"/>
    <w:rsid w:val="00046984"/>
    <w:rsid w:val="00055372"/>
    <w:rsid w:val="00057117"/>
    <w:rsid w:val="000639B1"/>
    <w:rsid w:val="000719CD"/>
    <w:rsid w:val="00072EBB"/>
    <w:rsid w:val="0007754A"/>
    <w:rsid w:val="00083873"/>
    <w:rsid w:val="00092E9B"/>
    <w:rsid w:val="00095996"/>
    <w:rsid w:val="000959D8"/>
    <w:rsid w:val="00097320"/>
    <w:rsid w:val="00097619"/>
    <w:rsid w:val="000A1378"/>
    <w:rsid w:val="000A3160"/>
    <w:rsid w:val="000A3512"/>
    <w:rsid w:val="000A5236"/>
    <w:rsid w:val="000A6A53"/>
    <w:rsid w:val="000B157B"/>
    <w:rsid w:val="000B26A4"/>
    <w:rsid w:val="000C0F99"/>
    <w:rsid w:val="000C67DC"/>
    <w:rsid w:val="000D08F9"/>
    <w:rsid w:val="000D477A"/>
    <w:rsid w:val="000D73F6"/>
    <w:rsid w:val="000D79F7"/>
    <w:rsid w:val="000E0147"/>
    <w:rsid w:val="000E3B1C"/>
    <w:rsid w:val="000E5309"/>
    <w:rsid w:val="000E5A9C"/>
    <w:rsid w:val="000F0086"/>
    <w:rsid w:val="000F07EE"/>
    <w:rsid w:val="000F23F0"/>
    <w:rsid w:val="000F6E07"/>
    <w:rsid w:val="0010497A"/>
    <w:rsid w:val="001109D1"/>
    <w:rsid w:val="00111051"/>
    <w:rsid w:val="00113326"/>
    <w:rsid w:val="00113473"/>
    <w:rsid w:val="00130EB9"/>
    <w:rsid w:val="00131692"/>
    <w:rsid w:val="00134E08"/>
    <w:rsid w:val="001366A3"/>
    <w:rsid w:val="00140850"/>
    <w:rsid w:val="00140CC9"/>
    <w:rsid w:val="00144339"/>
    <w:rsid w:val="00145BC9"/>
    <w:rsid w:val="0015355B"/>
    <w:rsid w:val="00157044"/>
    <w:rsid w:val="00157499"/>
    <w:rsid w:val="001600CC"/>
    <w:rsid w:val="00171C5B"/>
    <w:rsid w:val="00175763"/>
    <w:rsid w:val="001777FF"/>
    <w:rsid w:val="00182DBC"/>
    <w:rsid w:val="001908BB"/>
    <w:rsid w:val="00193B08"/>
    <w:rsid w:val="0019772C"/>
    <w:rsid w:val="001A0BA3"/>
    <w:rsid w:val="001A1C70"/>
    <w:rsid w:val="001A7466"/>
    <w:rsid w:val="001A76D7"/>
    <w:rsid w:val="001B0F9B"/>
    <w:rsid w:val="001B1C3B"/>
    <w:rsid w:val="001C07EE"/>
    <w:rsid w:val="001C1131"/>
    <w:rsid w:val="001C1EA5"/>
    <w:rsid w:val="001C5AB3"/>
    <w:rsid w:val="001D03D6"/>
    <w:rsid w:val="001D1BD1"/>
    <w:rsid w:val="001D2A38"/>
    <w:rsid w:val="001D5FB4"/>
    <w:rsid w:val="001D7154"/>
    <w:rsid w:val="001E0F3F"/>
    <w:rsid w:val="001E3A5E"/>
    <w:rsid w:val="001E72C2"/>
    <w:rsid w:val="001F0118"/>
    <w:rsid w:val="001F16E7"/>
    <w:rsid w:val="001F2CC0"/>
    <w:rsid w:val="001F45BF"/>
    <w:rsid w:val="00200745"/>
    <w:rsid w:val="00206A75"/>
    <w:rsid w:val="002216C4"/>
    <w:rsid w:val="00222302"/>
    <w:rsid w:val="002257C9"/>
    <w:rsid w:val="002310E0"/>
    <w:rsid w:val="00245BC2"/>
    <w:rsid w:val="002467AD"/>
    <w:rsid w:val="00252677"/>
    <w:rsid w:val="00252EB9"/>
    <w:rsid w:val="00257658"/>
    <w:rsid w:val="00261651"/>
    <w:rsid w:val="0026199D"/>
    <w:rsid w:val="002651FB"/>
    <w:rsid w:val="0027378F"/>
    <w:rsid w:val="002752B2"/>
    <w:rsid w:val="00276DF8"/>
    <w:rsid w:val="0028106E"/>
    <w:rsid w:val="00283CDC"/>
    <w:rsid w:val="00284C7B"/>
    <w:rsid w:val="00287F1D"/>
    <w:rsid w:val="002938CB"/>
    <w:rsid w:val="00293C59"/>
    <w:rsid w:val="002941B3"/>
    <w:rsid w:val="002A350D"/>
    <w:rsid w:val="002A3D6E"/>
    <w:rsid w:val="002A4E76"/>
    <w:rsid w:val="002A585A"/>
    <w:rsid w:val="002A7038"/>
    <w:rsid w:val="002A755D"/>
    <w:rsid w:val="002B3B82"/>
    <w:rsid w:val="002B3E31"/>
    <w:rsid w:val="002B3FAF"/>
    <w:rsid w:val="002B46AA"/>
    <w:rsid w:val="002C2FA4"/>
    <w:rsid w:val="002C52B5"/>
    <w:rsid w:val="002C5E7D"/>
    <w:rsid w:val="002C63E5"/>
    <w:rsid w:val="002D672C"/>
    <w:rsid w:val="002E1BE1"/>
    <w:rsid w:val="002F21C6"/>
    <w:rsid w:val="002F369E"/>
    <w:rsid w:val="002F40E8"/>
    <w:rsid w:val="002F475C"/>
    <w:rsid w:val="00302A34"/>
    <w:rsid w:val="00306698"/>
    <w:rsid w:val="00310283"/>
    <w:rsid w:val="00314B93"/>
    <w:rsid w:val="003219DA"/>
    <w:rsid w:val="0032382F"/>
    <w:rsid w:val="00324819"/>
    <w:rsid w:val="00324B8A"/>
    <w:rsid w:val="003257B1"/>
    <w:rsid w:val="00327534"/>
    <w:rsid w:val="003335E6"/>
    <w:rsid w:val="00333B56"/>
    <w:rsid w:val="00342431"/>
    <w:rsid w:val="00343669"/>
    <w:rsid w:val="0034497C"/>
    <w:rsid w:val="00346E0D"/>
    <w:rsid w:val="003509B6"/>
    <w:rsid w:val="0035666B"/>
    <w:rsid w:val="00362718"/>
    <w:rsid w:val="00363654"/>
    <w:rsid w:val="003637FB"/>
    <w:rsid w:val="00363B56"/>
    <w:rsid w:val="00366EEF"/>
    <w:rsid w:val="003725DC"/>
    <w:rsid w:val="003761A3"/>
    <w:rsid w:val="00376F9E"/>
    <w:rsid w:val="003770BF"/>
    <w:rsid w:val="00381BFE"/>
    <w:rsid w:val="00382675"/>
    <w:rsid w:val="00382C05"/>
    <w:rsid w:val="003A50E4"/>
    <w:rsid w:val="003B0EC6"/>
    <w:rsid w:val="003B4DD4"/>
    <w:rsid w:val="003B570F"/>
    <w:rsid w:val="003C2E2F"/>
    <w:rsid w:val="003C3C3E"/>
    <w:rsid w:val="003C44A8"/>
    <w:rsid w:val="003D5B5C"/>
    <w:rsid w:val="003E57AB"/>
    <w:rsid w:val="003E703C"/>
    <w:rsid w:val="003F409D"/>
    <w:rsid w:val="003F4B6C"/>
    <w:rsid w:val="00402FB1"/>
    <w:rsid w:val="004158A4"/>
    <w:rsid w:val="00416976"/>
    <w:rsid w:val="00417B65"/>
    <w:rsid w:val="00422A83"/>
    <w:rsid w:val="00423781"/>
    <w:rsid w:val="00431E4C"/>
    <w:rsid w:val="00433868"/>
    <w:rsid w:val="0043410B"/>
    <w:rsid w:val="0043620D"/>
    <w:rsid w:val="00436329"/>
    <w:rsid w:val="004432F6"/>
    <w:rsid w:val="00446FE0"/>
    <w:rsid w:val="004503E6"/>
    <w:rsid w:val="004602F0"/>
    <w:rsid w:val="00465695"/>
    <w:rsid w:val="0047291C"/>
    <w:rsid w:val="004759E1"/>
    <w:rsid w:val="00476619"/>
    <w:rsid w:val="00476F94"/>
    <w:rsid w:val="004773B2"/>
    <w:rsid w:val="00477A2C"/>
    <w:rsid w:val="00481BFA"/>
    <w:rsid w:val="0049433E"/>
    <w:rsid w:val="00494AD0"/>
    <w:rsid w:val="004957AF"/>
    <w:rsid w:val="00495B3F"/>
    <w:rsid w:val="00495E81"/>
    <w:rsid w:val="004A0E2D"/>
    <w:rsid w:val="004A222A"/>
    <w:rsid w:val="004A30D7"/>
    <w:rsid w:val="004A6148"/>
    <w:rsid w:val="004A79A9"/>
    <w:rsid w:val="004B045E"/>
    <w:rsid w:val="004B0D3A"/>
    <w:rsid w:val="004B16EE"/>
    <w:rsid w:val="004B6F78"/>
    <w:rsid w:val="004C085E"/>
    <w:rsid w:val="004D223A"/>
    <w:rsid w:val="004D7D9C"/>
    <w:rsid w:val="004E1E82"/>
    <w:rsid w:val="004F56AD"/>
    <w:rsid w:val="0051114E"/>
    <w:rsid w:val="00512A88"/>
    <w:rsid w:val="00514E76"/>
    <w:rsid w:val="00527002"/>
    <w:rsid w:val="00530D9A"/>
    <w:rsid w:val="00532FF8"/>
    <w:rsid w:val="0054137F"/>
    <w:rsid w:val="005452AC"/>
    <w:rsid w:val="0054582A"/>
    <w:rsid w:val="00546199"/>
    <w:rsid w:val="00552C33"/>
    <w:rsid w:val="00556DD0"/>
    <w:rsid w:val="00562A91"/>
    <w:rsid w:val="00564A07"/>
    <w:rsid w:val="0056686B"/>
    <w:rsid w:val="00572FBB"/>
    <w:rsid w:val="0058559D"/>
    <w:rsid w:val="00590956"/>
    <w:rsid w:val="00592732"/>
    <w:rsid w:val="00592D0F"/>
    <w:rsid w:val="005944E8"/>
    <w:rsid w:val="005A185D"/>
    <w:rsid w:val="005A6BEE"/>
    <w:rsid w:val="005A76EE"/>
    <w:rsid w:val="005C09A1"/>
    <w:rsid w:val="005C2163"/>
    <w:rsid w:val="005C5473"/>
    <w:rsid w:val="005D0505"/>
    <w:rsid w:val="005D19A9"/>
    <w:rsid w:val="005E1E84"/>
    <w:rsid w:val="005E36AD"/>
    <w:rsid w:val="005E7508"/>
    <w:rsid w:val="005E7579"/>
    <w:rsid w:val="005F512E"/>
    <w:rsid w:val="005F65E8"/>
    <w:rsid w:val="006002B9"/>
    <w:rsid w:val="00600AF2"/>
    <w:rsid w:val="006072AC"/>
    <w:rsid w:val="00612816"/>
    <w:rsid w:val="006132AC"/>
    <w:rsid w:val="006210D2"/>
    <w:rsid w:val="00621636"/>
    <w:rsid w:val="00621B46"/>
    <w:rsid w:val="00626115"/>
    <w:rsid w:val="0062743C"/>
    <w:rsid w:val="00631B57"/>
    <w:rsid w:val="006329D8"/>
    <w:rsid w:val="00635CD6"/>
    <w:rsid w:val="00637B57"/>
    <w:rsid w:val="00660AC5"/>
    <w:rsid w:val="00661D30"/>
    <w:rsid w:val="00663B34"/>
    <w:rsid w:val="00664627"/>
    <w:rsid w:val="00665A73"/>
    <w:rsid w:val="0067059D"/>
    <w:rsid w:val="0067721F"/>
    <w:rsid w:val="00684657"/>
    <w:rsid w:val="00686550"/>
    <w:rsid w:val="006873F6"/>
    <w:rsid w:val="00691094"/>
    <w:rsid w:val="00692F30"/>
    <w:rsid w:val="006A13FB"/>
    <w:rsid w:val="006A505E"/>
    <w:rsid w:val="006A55EA"/>
    <w:rsid w:val="006B229A"/>
    <w:rsid w:val="006B4A0E"/>
    <w:rsid w:val="006B5556"/>
    <w:rsid w:val="006C2A9D"/>
    <w:rsid w:val="006C3192"/>
    <w:rsid w:val="006D41C2"/>
    <w:rsid w:val="006D7A40"/>
    <w:rsid w:val="006E7460"/>
    <w:rsid w:val="006F0010"/>
    <w:rsid w:val="006F0A92"/>
    <w:rsid w:val="006F215C"/>
    <w:rsid w:val="006F2E2E"/>
    <w:rsid w:val="006F5CF8"/>
    <w:rsid w:val="006F7938"/>
    <w:rsid w:val="00703432"/>
    <w:rsid w:val="0070425D"/>
    <w:rsid w:val="007105AF"/>
    <w:rsid w:val="00724369"/>
    <w:rsid w:val="00731423"/>
    <w:rsid w:val="0073453F"/>
    <w:rsid w:val="00735E28"/>
    <w:rsid w:val="00736636"/>
    <w:rsid w:val="00744FBA"/>
    <w:rsid w:val="00750C5A"/>
    <w:rsid w:val="0075206A"/>
    <w:rsid w:val="00752D81"/>
    <w:rsid w:val="007545E4"/>
    <w:rsid w:val="00764010"/>
    <w:rsid w:val="00766166"/>
    <w:rsid w:val="00766836"/>
    <w:rsid w:val="00770BD4"/>
    <w:rsid w:val="00773704"/>
    <w:rsid w:val="007742E0"/>
    <w:rsid w:val="007841B9"/>
    <w:rsid w:val="00790172"/>
    <w:rsid w:val="00790453"/>
    <w:rsid w:val="0079261C"/>
    <w:rsid w:val="007927CF"/>
    <w:rsid w:val="00794F80"/>
    <w:rsid w:val="007952B3"/>
    <w:rsid w:val="007A391D"/>
    <w:rsid w:val="007A69B5"/>
    <w:rsid w:val="007A73CF"/>
    <w:rsid w:val="007A7B03"/>
    <w:rsid w:val="007B0DA2"/>
    <w:rsid w:val="007B3425"/>
    <w:rsid w:val="007B6A1F"/>
    <w:rsid w:val="007B79D8"/>
    <w:rsid w:val="007C3F41"/>
    <w:rsid w:val="007C5B7B"/>
    <w:rsid w:val="007C7408"/>
    <w:rsid w:val="007C7694"/>
    <w:rsid w:val="007C77EA"/>
    <w:rsid w:val="007C7D69"/>
    <w:rsid w:val="007D22FC"/>
    <w:rsid w:val="007D2404"/>
    <w:rsid w:val="007D3430"/>
    <w:rsid w:val="007D45B0"/>
    <w:rsid w:val="007D5EBB"/>
    <w:rsid w:val="007F00C5"/>
    <w:rsid w:val="00811207"/>
    <w:rsid w:val="00812ECB"/>
    <w:rsid w:val="00816758"/>
    <w:rsid w:val="008236D9"/>
    <w:rsid w:val="00825C63"/>
    <w:rsid w:val="00827139"/>
    <w:rsid w:val="008319F1"/>
    <w:rsid w:val="00832166"/>
    <w:rsid w:val="008416DD"/>
    <w:rsid w:val="0084289A"/>
    <w:rsid w:val="0084565B"/>
    <w:rsid w:val="008617DD"/>
    <w:rsid w:val="00861AA7"/>
    <w:rsid w:val="0086218A"/>
    <w:rsid w:val="00862E3F"/>
    <w:rsid w:val="008658C4"/>
    <w:rsid w:val="00867503"/>
    <w:rsid w:val="008728D7"/>
    <w:rsid w:val="00874BFE"/>
    <w:rsid w:val="00877369"/>
    <w:rsid w:val="00880D7C"/>
    <w:rsid w:val="0089782E"/>
    <w:rsid w:val="008B14B2"/>
    <w:rsid w:val="008B2595"/>
    <w:rsid w:val="008B6F69"/>
    <w:rsid w:val="008C2753"/>
    <w:rsid w:val="008C294A"/>
    <w:rsid w:val="008D5B3A"/>
    <w:rsid w:val="008E7EDF"/>
    <w:rsid w:val="008F0E88"/>
    <w:rsid w:val="009011B6"/>
    <w:rsid w:val="00901FCB"/>
    <w:rsid w:val="0090235E"/>
    <w:rsid w:val="00903FB7"/>
    <w:rsid w:val="0090422C"/>
    <w:rsid w:val="00904E68"/>
    <w:rsid w:val="00906E73"/>
    <w:rsid w:val="00907CD2"/>
    <w:rsid w:val="00926AAE"/>
    <w:rsid w:val="00927211"/>
    <w:rsid w:val="009274D8"/>
    <w:rsid w:val="0093092A"/>
    <w:rsid w:val="009311DF"/>
    <w:rsid w:val="00931DDE"/>
    <w:rsid w:val="009400E1"/>
    <w:rsid w:val="00943496"/>
    <w:rsid w:val="00953C29"/>
    <w:rsid w:val="00957A32"/>
    <w:rsid w:val="009652C4"/>
    <w:rsid w:val="00975449"/>
    <w:rsid w:val="009830DB"/>
    <w:rsid w:val="00986C2E"/>
    <w:rsid w:val="00986F36"/>
    <w:rsid w:val="00990DCB"/>
    <w:rsid w:val="0099264C"/>
    <w:rsid w:val="00995563"/>
    <w:rsid w:val="009968C7"/>
    <w:rsid w:val="009A2A42"/>
    <w:rsid w:val="009A33D3"/>
    <w:rsid w:val="009B200B"/>
    <w:rsid w:val="009B4ED2"/>
    <w:rsid w:val="009B5D65"/>
    <w:rsid w:val="009B6115"/>
    <w:rsid w:val="009B6175"/>
    <w:rsid w:val="009B7A76"/>
    <w:rsid w:val="009C0402"/>
    <w:rsid w:val="009C1500"/>
    <w:rsid w:val="009C6A4D"/>
    <w:rsid w:val="009C6B73"/>
    <w:rsid w:val="009D3281"/>
    <w:rsid w:val="009E0098"/>
    <w:rsid w:val="009E04B3"/>
    <w:rsid w:val="009F0E43"/>
    <w:rsid w:val="009F51C3"/>
    <w:rsid w:val="009F544C"/>
    <w:rsid w:val="009F596B"/>
    <w:rsid w:val="009F6CB8"/>
    <w:rsid w:val="00A0057D"/>
    <w:rsid w:val="00A00611"/>
    <w:rsid w:val="00A041B1"/>
    <w:rsid w:val="00A133E9"/>
    <w:rsid w:val="00A13D13"/>
    <w:rsid w:val="00A20943"/>
    <w:rsid w:val="00A24730"/>
    <w:rsid w:val="00A3061E"/>
    <w:rsid w:val="00A34119"/>
    <w:rsid w:val="00A359CD"/>
    <w:rsid w:val="00A424A0"/>
    <w:rsid w:val="00A42D88"/>
    <w:rsid w:val="00A42E18"/>
    <w:rsid w:val="00A4484E"/>
    <w:rsid w:val="00A459E9"/>
    <w:rsid w:val="00A5462E"/>
    <w:rsid w:val="00A54AC3"/>
    <w:rsid w:val="00A54AED"/>
    <w:rsid w:val="00A57C1A"/>
    <w:rsid w:val="00A6144B"/>
    <w:rsid w:val="00A616B7"/>
    <w:rsid w:val="00A61734"/>
    <w:rsid w:val="00A64ED0"/>
    <w:rsid w:val="00A673F9"/>
    <w:rsid w:val="00A711A5"/>
    <w:rsid w:val="00A71EF1"/>
    <w:rsid w:val="00A766E6"/>
    <w:rsid w:val="00A76A6D"/>
    <w:rsid w:val="00A872E3"/>
    <w:rsid w:val="00A968E8"/>
    <w:rsid w:val="00AA115B"/>
    <w:rsid w:val="00AA14EC"/>
    <w:rsid w:val="00AB0DAE"/>
    <w:rsid w:val="00AC0DCB"/>
    <w:rsid w:val="00AD00EA"/>
    <w:rsid w:val="00AD2BD5"/>
    <w:rsid w:val="00AD4574"/>
    <w:rsid w:val="00AE2CB5"/>
    <w:rsid w:val="00AE4CB0"/>
    <w:rsid w:val="00AE52A6"/>
    <w:rsid w:val="00AE69DE"/>
    <w:rsid w:val="00AE781D"/>
    <w:rsid w:val="00AF0019"/>
    <w:rsid w:val="00AF0A1B"/>
    <w:rsid w:val="00B014DE"/>
    <w:rsid w:val="00B02CD5"/>
    <w:rsid w:val="00B10F70"/>
    <w:rsid w:val="00B1340E"/>
    <w:rsid w:val="00B211B2"/>
    <w:rsid w:val="00B226F2"/>
    <w:rsid w:val="00B249E9"/>
    <w:rsid w:val="00B27D15"/>
    <w:rsid w:val="00B34CDB"/>
    <w:rsid w:val="00B35F86"/>
    <w:rsid w:val="00B42B13"/>
    <w:rsid w:val="00B4382B"/>
    <w:rsid w:val="00B459BA"/>
    <w:rsid w:val="00B5161B"/>
    <w:rsid w:val="00B5612B"/>
    <w:rsid w:val="00B636C4"/>
    <w:rsid w:val="00B64D4C"/>
    <w:rsid w:val="00B704E7"/>
    <w:rsid w:val="00B70BE2"/>
    <w:rsid w:val="00B7275E"/>
    <w:rsid w:val="00B73351"/>
    <w:rsid w:val="00B81834"/>
    <w:rsid w:val="00B86C0B"/>
    <w:rsid w:val="00B9091F"/>
    <w:rsid w:val="00BA0B7E"/>
    <w:rsid w:val="00BA55F4"/>
    <w:rsid w:val="00BA78FB"/>
    <w:rsid w:val="00BB1B2B"/>
    <w:rsid w:val="00BB3007"/>
    <w:rsid w:val="00BB766C"/>
    <w:rsid w:val="00BC0F62"/>
    <w:rsid w:val="00BC12CA"/>
    <w:rsid w:val="00BC1D4E"/>
    <w:rsid w:val="00BC563D"/>
    <w:rsid w:val="00BD19D0"/>
    <w:rsid w:val="00BD3EC4"/>
    <w:rsid w:val="00BE0DAE"/>
    <w:rsid w:val="00BE2E17"/>
    <w:rsid w:val="00BE7995"/>
    <w:rsid w:val="00BF2003"/>
    <w:rsid w:val="00BF51D9"/>
    <w:rsid w:val="00BF5B83"/>
    <w:rsid w:val="00BF6FA2"/>
    <w:rsid w:val="00BF6FFE"/>
    <w:rsid w:val="00BF7BE0"/>
    <w:rsid w:val="00C0023A"/>
    <w:rsid w:val="00C10309"/>
    <w:rsid w:val="00C153E0"/>
    <w:rsid w:val="00C20B31"/>
    <w:rsid w:val="00C216E1"/>
    <w:rsid w:val="00C25DB4"/>
    <w:rsid w:val="00C304CF"/>
    <w:rsid w:val="00C31DC1"/>
    <w:rsid w:val="00C33BEC"/>
    <w:rsid w:val="00C35DB8"/>
    <w:rsid w:val="00C46AF9"/>
    <w:rsid w:val="00C47751"/>
    <w:rsid w:val="00C52A93"/>
    <w:rsid w:val="00C547D1"/>
    <w:rsid w:val="00C575A5"/>
    <w:rsid w:val="00C611AB"/>
    <w:rsid w:val="00C67830"/>
    <w:rsid w:val="00C70FCC"/>
    <w:rsid w:val="00C72778"/>
    <w:rsid w:val="00C74C29"/>
    <w:rsid w:val="00C77075"/>
    <w:rsid w:val="00C83123"/>
    <w:rsid w:val="00C940C2"/>
    <w:rsid w:val="00C945ED"/>
    <w:rsid w:val="00C9679F"/>
    <w:rsid w:val="00C96D3A"/>
    <w:rsid w:val="00C97954"/>
    <w:rsid w:val="00CA0C53"/>
    <w:rsid w:val="00CA1A22"/>
    <w:rsid w:val="00CA2126"/>
    <w:rsid w:val="00CA6C99"/>
    <w:rsid w:val="00CA781A"/>
    <w:rsid w:val="00CB17ED"/>
    <w:rsid w:val="00CB5FCE"/>
    <w:rsid w:val="00CB759E"/>
    <w:rsid w:val="00CC0C86"/>
    <w:rsid w:val="00CC5720"/>
    <w:rsid w:val="00CD0D2A"/>
    <w:rsid w:val="00CD6A2A"/>
    <w:rsid w:val="00CE37A8"/>
    <w:rsid w:val="00CE6073"/>
    <w:rsid w:val="00CE60AF"/>
    <w:rsid w:val="00CE7525"/>
    <w:rsid w:val="00CE75D3"/>
    <w:rsid w:val="00CF68BE"/>
    <w:rsid w:val="00D00474"/>
    <w:rsid w:val="00D00C8E"/>
    <w:rsid w:val="00D044E0"/>
    <w:rsid w:val="00D0475D"/>
    <w:rsid w:val="00D21B3C"/>
    <w:rsid w:val="00D246CC"/>
    <w:rsid w:val="00D26F69"/>
    <w:rsid w:val="00D31018"/>
    <w:rsid w:val="00D336C0"/>
    <w:rsid w:val="00D426F0"/>
    <w:rsid w:val="00D522B0"/>
    <w:rsid w:val="00D638B4"/>
    <w:rsid w:val="00D70FF6"/>
    <w:rsid w:val="00D80D4C"/>
    <w:rsid w:val="00D819E4"/>
    <w:rsid w:val="00D875EA"/>
    <w:rsid w:val="00D934B7"/>
    <w:rsid w:val="00D93BEF"/>
    <w:rsid w:val="00D93CDB"/>
    <w:rsid w:val="00D96180"/>
    <w:rsid w:val="00DA05AA"/>
    <w:rsid w:val="00DA30D2"/>
    <w:rsid w:val="00DB7FC6"/>
    <w:rsid w:val="00DC0D7D"/>
    <w:rsid w:val="00DC2201"/>
    <w:rsid w:val="00DC727C"/>
    <w:rsid w:val="00DD0D47"/>
    <w:rsid w:val="00DD2011"/>
    <w:rsid w:val="00DD2A4C"/>
    <w:rsid w:val="00DD33C7"/>
    <w:rsid w:val="00DD44D8"/>
    <w:rsid w:val="00DD596E"/>
    <w:rsid w:val="00DE50AD"/>
    <w:rsid w:val="00DE521E"/>
    <w:rsid w:val="00DE5C6E"/>
    <w:rsid w:val="00DF0F15"/>
    <w:rsid w:val="00DF300A"/>
    <w:rsid w:val="00DF3B29"/>
    <w:rsid w:val="00DF3E06"/>
    <w:rsid w:val="00E022CA"/>
    <w:rsid w:val="00E21357"/>
    <w:rsid w:val="00E21972"/>
    <w:rsid w:val="00E22715"/>
    <w:rsid w:val="00E23168"/>
    <w:rsid w:val="00E25476"/>
    <w:rsid w:val="00E65882"/>
    <w:rsid w:val="00E65E84"/>
    <w:rsid w:val="00E674CC"/>
    <w:rsid w:val="00E719D0"/>
    <w:rsid w:val="00E72FB4"/>
    <w:rsid w:val="00E746D7"/>
    <w:rsid w:val="00E814B3"/>
    <w:rsid w:val="00E81F0E"/>
    <w:rsid w:val="00E85094"/>
    <w:rsid w:val="00E97F29"/>
    <w:rsid w:val="00EA095A"/>
    <w:rsid w:val="00EA0BB5"/>
    <w:rsid w:val="00EA55C1"/>
    <w:rsid w:val="00EA7C07"/>
    <w:rsid w:val="00EB3832"/>
    <w:rsid w:val="00EC0269"/>
    <w:rsid w:val="00EC0A46"/>
    <w:rsid w:val="00ED45AA"/>
    <w:rsid w:val="00ED4714"/>
    <w:rsid w:val="00ED4F07"/>
    <w:rsid w:val="00ED5CFE"/>
    <w:rsid w:val="00ED6D0D"/>
    <w:rsid w:val="00EE3541"/>
    <w:rsid w:val="00EF0F47"/>
    <w:rsid w:val="00EF6CBD"/>
    <w:rsid w:val="00F046CB"/>
    <w:rsid w:val="00F063E3"/>
    <w:rsid w:val="00F0745D"/>
    <w:rsid w:val="00F1519D"/>
    <w:rsid w:val="00F16FC2"/>
    <w:rsid w:val="00F21B1A"/>
    <w:rsid w:val="00F237B3"/>
    <w:rsid w:val="00F33373"/>
    <w:rsid w:val="00F33AB5"/>
    <w:rsid w:val="00F40392"/>
    <w:rsid w:val="00F45FCA"/>
    <w:rsid w:val="00F46199"/>
    <w:rsid w:val="00F50FA6"/>
    <w:rsid w:val="00F512FE"/>
    <w:rsid w:val="00F52A6E"/>
    <w:rsid w:val="00F60733"/>
    <w:rsid w:val="00F60B16"/>
    <w:rsid w:val="00F60CD7"/>
    <w:rsid w:val="00F6320F"/>
    <w:rsid w:val="00F67893"/>
    <w:rsid w:val="00F67BD2"/>
    <w:rsid w:val="00F756E6"/>
    <w:rsid w:val="00F75AE5"/>
    <w:rsid w:val="00F77FF8"/>
    <w:rsid w:val="00F81F4C"/>
    <w:rsid w:val="00F82BDF"/>
    <w:rsid w:val="00F875F3"/>
    <w:rsid w:val="00F9429B"/>
    <w:rsid w:val="00F945D0"/>
    <w:rsid w:val="00FA6EE7"/>
    <w:rsid w:val="00FB01A6"/>
    <w:rsid w:val="00FB0654"/>
    <w:rsid w:val="00FB3327"/>
    <w:rsid w:val="00FB69A5"/>
    <w:rsid w:val="00FC0D08"/>
    <w:rsid w:val="00FC16A8"/>
    <w:rsid w:val="00FC1B9F"/>
    <w:rsid w:val="00FC1F6C"/>
    <w:rsid w:val="00FC2824"/>
    <w:rsid w:val="00FC59BF"/>
    <w:rsid w:val="00FC7CCD"/>
    <w:rsid w:val="00FD0743"/>
    <w:rsid w:val="00FD1E45"/>
    <w:rsid w:val="00FD2C6B"/>
    <w:rsid w:val="00FD45F7"/>
    <w:rsid w:val="00FD5BF0"/>
    <w:rsid w:val="00FD7527"/>
    <w:rsid w:val="00FD7728"/>
    <w:rsid w:val="00FE5B35"/>
    <w:rsid w:val="00FE739C"/>
    <w:rsid w:val="00FF0952"/>
    <w:rsid w:val="00FF26C7"/>
    <w:rsid w:val="00FF7694"/>
    <w:rsid w:val="00FF76EF"/>
    <w:rsid w:val="11D7A244"/>
    <w:rsid w:val="30BFFCF6"/>
    <w:rsid w:val="33E0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 strokecolor="#7030a0">
      <v:fill color="white"/>
      <v:stroke color="#7030a0"/>
      <v:textbox style="mso-fit-shape-to-text:t"/>
    </o:shapedefaults>
    <o:shapelayout v:ext="edit">
      <o:idmap v:ext="edit" data="2"/>
    </o:shapelayout>
  </w:shapeDefaults>
  <w:decimalSymbol w:val=","/>
  <w:listSeparator w:val=";"/>
  <w14:docId w14:val="4278A051"/>
  <w14:defaultImageDpi w14:val="300"/>
  <w15:chartTrackingRefBased/>
  <w15:docId w15:val="{875E20BB-9B4C-4A46-9EDF-17A51007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9D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har"/>
    <w:uiPriority w:val="9"/>
    <w:qFormat/>
    <w:rsid w:val="000F6E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2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5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596E"/>
  </w:style>
  <w:style w:type="paragraph" w:styleId="Rodap">
    <w:name w:val="footer"/>
    <w:basedOn w:val="Normal"/>
    <w:link w:val="RodapChar"/>
    <w:uiPriority w:val="99"/>
    <w:unhideWhenUsed/>
    <w:rsid w:val="00DD5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596E"/>
  </w:style>
  <w:style w:type="paragraph" w:styleId="Textodebalo">
    <w:name w:val="Balloon Text"/>
    <w:basedOn w:val="Normal"/>
    <w:link w:val="TextodebaloChar"/>
    <w:uiPriority w:val="99"/>
    <w:semiHidden/>
    <w:unhideWhenUsed/>
    <w:rsid w:val="00DD5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D596E"/>
    <w:rPr>
      <w:rFonts w:ascii="Tahoma" w:hAnsi="Tahoma" w:cs="Tahoma"/>
      <w:sz w:val="16"/>
      <w:szCs w:val="16"/>
    </w:rPr>
  </w:style>
  <w:style w:type="paragraph" w:customStyle="1" w:styleId="GradeMdia21">
    <w:name w:val="Grade Média 21"/>
    <w:uiPriority w:val="1"/>
    <w:qFormat/>
    <w:rsid w:val="0041697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6873F6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661D3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61D30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661D30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61D30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61D30"/>
    <w:rPr>
      <w:b/>
      <w:bCs/>
      <w:lang w:eastAsia="en-US"/>
    </w:rPr>
  </w:style>
  <w:style w:type="paragraph" w:styleId="PargrafodaLista">
    <w:name w:val="List Paragraph"/>
    <w:basedOn w:val="Normal"/>
    <w:uiPriority w:val="34"/>
    <w:qFormat/>
    <w:rsid w:val="00B34CDB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0719C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AE2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TextoPPC">
    <w:name w:val="CorpoTextoPPC"/>
    <w:basedOn w:val="Normal"/>
    <w:link w:val="CorpoTextoPPCChar"/>
    <w:qFormat/>
    <w:rsid w:val="007742E0"/>
    <w:pPr>
      <w:spacing w:after="0" w:line="240" w:lineRule="auto"/>
      <w:ind w:firstLine="708"/>
      <w:jc w:val="both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CorpoTextoPPCChar">
    <w:name w:val="CorpoTextoPPC Char"/>
    <w:basedOn w:val="Fontepargpadro"/>
    <w:link w:val="CorpoTextoPPC"/>
    <w:rsid w:val="007742E0"/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customStyle="1" w:styleId="pf0">
    <w:name w:val="pf0"/>
    <w:basedOn w:val="Normal"/>
    <w:rsid w:val="00B249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f01">
    <w:name w:val="cf01"/>
    <w:basedOn w:val="Fontepargpadro"/>
    <w:rsid w:val="00B249E9"/>
    <w:rPr>
      <w:rFonts w:ascii="Segoe UI" w:hAnsi="Segoe UI" w:cs="Segoe UI" w:hint="default"/>
      <w:sz w:val="18"/>
      <w:szCs w:val="18"/>
    </w:rPr>
  </w:style>
  <w:style w:type="character" w:customStyle="1" w:styleId="eop">
    <w:name w:val="eop"/>
    <w:basedOn w:val="Fontepargpadro"/>
    <w:rsid w:val="00FC7CCD"/>
  </w:style>
  <w:style w:type="character" w:customStyle="1" w:styleId="normaltextrun">
    <w:name w:val="normaltextrun"/>
    <w:basedOn w:val="Fontepargpadro"/>
    <w:rsid w:val="001C5AB3"/>
  </w:style>
  <w:style w:type="character" w:customStyle="1" w:styleId="Ttulo1Char">
    <w:name w:val="Título 1 Char"/>
    <w:basedOn w:val="Fontepargpadro"/>
    <w:link w:val="Ttulo1"/>
    <w:uiPriority w:val="9"/>
    <w:rsid w:val="000F6E0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28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main-head">
    <w:name w:val="main-head"/>
    <w:basedOn w:val="Fontepargpadro"/>
    <w:rsid w:val="00012841"/>
  </w:style>
  <w:style w:type="paragraph" w:styleId="NormalWeb">
    <w:name w:val="Normal (Web)"/>
    <w:basedOn w:val="Normal"/>
    <w:uiPriority w:val="99"/>
    <w:semiHidden/>
    <w:unhideWhenUsed/>
    <w:rsid w:val="000128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FrameContents">
    <w:name w:val="Frame Contents"/>
    <w:basedOn w:val="Normal"/>
    <w:qFormat/>
    <w:rsid w:val="00BF5B83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519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52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3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6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11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0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6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6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7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8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0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5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0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5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2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78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9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7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4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image" Target="media/image16.png"/><Relationship Id="rId39" Type="http://schemas.openxmlformats.org/officeDocument/2006/relationships/image" Target="media/image29.sv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9" Type="http://schemas.openxmlformats.org/officeDocument/2006/relationships/image" Target="media/image19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svg"/><Relationship Id="rId40" Type="http://schemas.openxmlformats.org/officeDocument/2006/relationships/image" Target="media/image30.png"/><Relationship Id="rId45" Type="http://schemas.openxmlformats.org/officeDocument/2006/relationships/hyperlink" Target="https://plataforma.bvirtual.com.br/Leitor/Publicacao/198121/pdf/0?code=haO8b9eyXWALpYNVRvgcTpaKKTWSEC5yk7VHx8YkVA7x4ZpohYv3u0gjsLqQ3JbyN6Q53gsxyBsPkz/S8021ag==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svg"/><Relationship Id="rId44" Type="http://schemas.openxmlformats.org/officeDocument/2006/relationships/hyperlink" Target="https://plataforma.bvirtual.com.br/Leitor/Publicacao/198121/pdf/0?code=haO8b9eyXWALpYNVRvgcTpaKKTWSEC5yk7VHx8YkVA7x4ZpohYv3u0gjsLqQ3JbyN6Q53gsxyBsPkz/S8021ag==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12.svg"/><Relationship Id="rId27" Type="http://schemas.openxmlformats.org/officeDocument/2006/relationships/image" Target="media/image17.svg"/><Relationship Id="rId30" Type="http://schemas.openxmlformats.org/officeDocument/2006/relationships/image" Target="media/image20.png"/><Relationship Id="rId35" Type="http://schemas.openxmlformats.org/officeDocument/2006/relationships/image" Target="media/image25.svg"/><Relationship Id="rId43" Type="http://schemas.openxmlformats.org/officeDocument/2006/relationships/image" Target="media/image33.svg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5.svg"/><Relationship Id="rId33" Type="http://schemas.openxmlformats.org/officeDocument/2006/relationships/image" Target="media/image23.svg"/><Relationship Id="rId38" Type="http://schemas.openxmlformats.org/officeDocument/2006/relationships/image" Target="media/image28.png"/><Relationship Id="rId46" Type="http://schemas.openxmlformats.org/officeDocument/2006/relationships/header" Target="header1.xml"/><Relationship Id="rId20" Type="http://schemas.openxmlformats.org/officeDocument/2006/relationships/image" Target="media/image10.svg"/><Relationship Id="rId41" Type="http://schemas.openxmlformats.org/officeDocument/2006/relationships/image" Target="media/image31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209B53B188DD4094AFF97D0C984E48" ma:contentTypeVersion="27" ma:contentTypeDescription="Criar um novo documento." ma:contentTypeScope="" ma:versionID="2dff3330a28bb133909ff58cd34a3f8e">
  <xsd:schema xmlns:xsd="http://www.w3.org/2001/XMLSchema" xmlns:xs="http://www.w3.org/2001/XMLSchema" xmlns:p="http://schemas.microsoft.com/office/2006/metadata/properties" xmlns:ns2="4226530e-e0ea-4804-83bb-296ffb51b810" xmlns:ns3="b3354405-051c-4044-8f5c-bfa43a347328" targetNamespace="http://schemas.microsoft.com/office/2006/metadata/properties" ma:root="true" ma:fieldsID="519efbc0753ec6775d5b9870e154f05f" ns2:_="" ns3:_="">
    <xsd:import namespace="4226530e-e0ea-4804-83bb-296ffb51b810"/>
    <xsd:import namespace="b3354405-051c-4044-8f5c-bfa43a3473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6530e-e0ea-4804-83bb-296ffb51b8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m" ma:readOnly="false" ma:fieldId="{5cf76f15-5ced-4ddc-b409-7134ff3c332f}" ma:taxonomyMulti="true" ma:sspId="a0cc33bb-f423-4bc4-9547-323bb343d7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54405-051c-4044-8f5c-bfa43a34732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6c6d4a3-78a3-4f51-8495-a5ff1a52cfdb}" ma:internalName="TaxCatchAll" ma:showField="CatchAllData" ma:web="b3354405-051c-4044-8f5c-bfa43a3473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226530e-e0ea-4804-83bb-296ffb51b810">
      <Terms xmlns="http://schemas.microsoft.com/office/infopath/2007/PartnerControls"/>
    </lcf76f155ced4ddcb4097134ff3c332f>
    <TaxCatchAll xmlns="b3354405-051c-4044-8f5c-bfa43a347328" xsi:nil="true"/>
    <SharedWithUsers xmlns="b3354405-051c-4044-8f5c-bfa43a347328">
      <UserInfo>
        <DisplayName/>
        <AccountId xsi:nil="true"/>
        <AccountType/>
      </UserInfo>
    </SharedWithUsers>
    <MediaLengthInSeconds xmlns="4226530e-e0ea-4804-83bb-296ffb51b81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935BDB-3124-4B46-A5CA-4C6AD5BD47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38D32C-4AAE-4DD4-8E28-8C7B95D44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26530e-e0ea-4804-83bb-296ffb51b810"/>
    <ds:schemaRef ds:uri="b3354405-051c-4044-8f5c-bfa43a347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943D98-205E-4DE2-A751-EEC15FC5068B}">
  <ds:schemaRefs>
    <ds:schemaRef ds:uri="http://schemas.microsoft.com/office/2006/metadata/properties"/>
    <ds:schemaRef ds:uri="http://schemas.microsoft.com/office/infopath/2007/PartnerControls"/>
    <ds:schemaRef ds:uri="4226530e-e0ea-4804-83bb-296ffb51b810"/>
    <ds:schemaRef ds:uri="b3354405-051c-4044-8f5c-bfa43a347328"/>
  </ds:schemaRefs>
</ds:datastoreItem>
</file>

<file path=customXml/itemProps4.xml><?xml version="1.0" encoding="utf-8"?>
<ds:datastoreItem xmlns:ds="http://schemas.openxmlformats.org/officeDocument/2006/customXml" ds:itemID="{17DCC42C-C151-4BBC-A125-85C7FD623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cp:lastModifiedBy>Rodrigo Augusto Barros Pereira Dias</cp:lastModifiedBy>
  <cp:revision>3</cp:revision>
  <cp:lastPrinted>2023-04-16T00:22:00Z</cp:lastPrinted>
  <dcterms:created xsi:type="dcterms:W3CDTF">2023-04-18T23:00:00Z</dcterms:created>
  <dcterms:modified xsi:type="dcterms:W3CDTF">2023-09-21T18:05:00Z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0x01010019209B53B188DD4094AFF97D0C984E48</vt:lpwstr>
  </property>
  <property fmtid="{D5CDD505-2E9C-101B-9397-08002B2CF9AE}" pid="3" name="MediaServiceImageTags">
    <vt:lpwstr/>
  </property>
  <property fmtid="{D5CDD505-2E9C-101B-9397-08002B2CF9AE}" pid="4" name="Order">
    <vt:r8>460900</vt:r8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