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eformattedText"/>
        <w:bidi w:val="0"/>
        <w:spacing w:before="0" w:after="0"/>
        <w:jc w:val="left"/>
        <w:rPr/>
      </w:pPr>
      <w:r>
        <w:rPr/>
        <w:t>Measurement Name</w:t>
      </w:r>
    </w:p>
    <w:p>
      <w:pPr>
        <w:pStyle w:val="PreformattedText"/>
        <w:bidi w:val="0"/>
        <w:spacing w:before="0" w:after="0"/>
        <w:jc w:val="left"/>
        <w:rPr/>
      </w:pPr>
      <w:r>
        <w:rPr/>
        <w:t>Billing_builderLog (specifically within the "1hrRP" retention policy)</w:t>
      </w:r>
    </w:p>
    <w:p>
      <w:pPr>
        <w:pStyle w:val="PreformattedText"/>
        <w:bidi w:val="0"/>
        <w:spacing w:before="0" w:after="0"/>
        <w:jc w:val="left"/>
        <w:rPr/>
      </w:pPr>
      <w:r>
        <w:rPr/>
        <w:t>Description</w:t>
      </w:r>
    </w:p>
    <w:p>
      <w:pPr>
        <w:pStyle w:val="PreformattedText"/>
        <w:bidi w:val="0"/>
        <w:spacing w:before="0" w:after="0"/>
        <w:jc w:val="left"/>
        <w:rPr/>
      </w:pPr>
      <w:r>
        <w:rPr/>
        <w:t>This measurement captures raw application logs from the Billing Engine. Based on the sample data, it specifically tracks Java application events (using HikariCP for connection pooling). It is essential for troubleshooting real-time errors, connection pool exhaustion, or billing processing flows.</w:t>
      </w:r>
    </w:p>
    <w:p>
      <w:pPr>
        <w:pStyle w:val="PreformattedText"/>
        <w:bidi w:val="0"/>
        <w:spacing w:before="0" w:after="0"/>
        <w:jc w:val="left"/>
        <w:rPr/>
      </w:pPr>
      <w:r>
        <w:rPr/>
      </w:r>
    </w:p>
    <w:p>
      <w:pPr>
        <w:pStyle w:val="PreformattedText"/>
        <w:bidi w:val="0"/>
        <w:spacing w:before="0" w:after="0"/>
        <w:jc w:val="left"/>
        <w:rPr/>
      </w:pPr>
      <w:r>
        <w:rPr/>
        <w:t>1. Schema Breakdown</w:t>
      </w:r>
    </w:p>
    <w:p>
      <w:pPr>
        <w:pStyle w:val="PreformattedText"/>
        <w:bidi w:val="0"/>
        <w:spacing w:before="0" w:after="0"/>
        <w:jc w:val="left"/>
        <w:rPr/>
      </w:pPr>
      <w:r>
        <w:rPr/>
        <w:t>Tags (Dimensions)</w:t>
      </w:r>
    </w:p>
    <w:p>
      <w:pPr>
        <w:pStyle w:val="PreformattedText"/>
        <w:bidi w:val="0"/>
        <w:spacing w:before="0" w:after="0"/>
        <w:jc w:val="left"/>
        <w:rPr/>
      </w:pPr>
      <w:r>
        <w:rPr/>
        <w:t>Use these columns to filter logs by location, server, or severity.</w:t>
      </w:r>
    </w:p>
    <w:p>
      <w:pPr>
        <w:pStyle w:val="PreformattedText"/>
        <w:bidi w:val="0"/>
        <w:spacing w:before="0" w:after="0"/>
        <w:jc w:val="left"/>
        <w:rPr/>
      </w:pPr>
      <w:r>
        <w:rPr/>
        <w:t>Tag Key</w:t>
      </w:r>
    </w:p>
    <w:p>
      <w:pPr>
        <w:pStyle w:val="PreformattedText"/>
        <w:bidi w:val="0"/>
        <w:spacing w:before="0" w:after="0"/>
        <w:jc w:val="left"/>
        <w:rPr/>
      </w:pPr>
      <w:r>
        <w:rPr/>
        <w:t>Description</w:t>
      </w:r>
    </w:p>
    <w:p>
      <w:pPr>
        <w:pStyle w:val="PreformattedText"/>
        <w:bidi w:val="0"/>
        <w:spacing w:before="0" w:after="0"/>
        <w:jc w:val="left"/>
        <w:rPr/>
      </w:pPr>
      <w:r>
        <w:rPr/>
        <w:t>Example Value</w:t>
      </w:r>
    </w:p>
    <w:p>
      <w:pPr>
        <w:pStyle w:val="PreformattedText"/>
        <w:bidi w:val="0"/>
        <w:spacing w:before="0" w:after="0"/>
        <w:jc w:val="left"/>
        <w:rPr/>
      </w:pPr>
      <w:r>
        <w:rPr/>
        <w:t>log_level</w:t>
      </w:r>
    </w:p>
    <w:p>
      <w:pPr>
        <w:pStyle w:val="PreformattedText"/>
        <w:bidi w:val="0"/>
        <w:spacing w:before="0" w:after="0"/>
        <w:jc w:val="left"/>
        <w:rPr/>
      </w:pPr>
      <w:r>
        <w:rPr/>
        <w:t>The severity of the log entry. Essential for finding errors.</w:t>
      </w:r>
    </w:p>
    <w:p>
      <w:pPr>
        <w:pStyle w:val="PreformattedText"/>
        <w:bidi w:val="0"/>
        <w:spacing w:before="0" w:after="0"/>
        <w:jc w:val="left"/>
        <w:rPr/>
      </w:pPr>
      <w:r>
        <w:rPr/>
        <w:t>DEBUG, INFO, ERROR</w:t>
      </w:r>
    </w:p>
    <w:p>
      <w:pPr>
        <w:pStyle w:val="PreformattedText"/>
        <w:bidi w:val="0"/>
        <w:spacing w:before="0" w:after="0"/>
        <w:jc w:val="left"/>
        <w:rPr/>
      </w:pPr>
      <w:r>
        <w:rPr/>
        <w:t>class</w:t>
      </w:r>
    </w:p>
    <w:p>
      <w:pPr>
        <w:pStyle w:val="PreformattedText"/>
        <w:bidi w:val="0"/>
        <w:spacing w:before="0" w:after="0"/>
        <w:jc w:val="left"/>
        <w:rPr/>
      </w:pPr>
      <w:r>
        <w:rPr/>
        <w:t>The Java class generating the log. Useful for isolating specific modules.</w:t>
      </w:r>
    </w:p>
    <w:p>
      <w:pPr>
        <w:pStyle w:val="PreformattedText"/>
        <w:bidi w:val="0"/>
        <w:spacing w:before="0" w:after="0"/>
        <w:jc w:val="left"/>
        <w:rPr/>
      </w:pPr>
      <w:r>
        <w:rPr/>
        <w:t>c.zaxxer.hikari.pool.HikariPool</w:t>
      </w:r>
    </w:p>
    <w:p>
      <w:pPr>
        <w:pStyle w:val="PreformattedText"/>
        <w:bidi w:val="0"/>
        <w:spacing w:before="0" w:after="0"/>
        <w:jc w:val="left"/>
        <w:rPr/>
      </w:pPr>
      <w:r>
        <w:rPr/>
        <w:t>host</w:t>
      </w:r>
    </w:p>
    <w:p>
      <w:pPr>
        <w:pStyle w:val="PreformattedText"/>
        <w:bidi w:val="0"/>
        <w:spacing w:before="0" w:after="0"/>
        <w:jc w:val="left"/>
        <w:rPr/>
      </w:pPr>
      <w:r>
        <w:rPr/>
        <w:t>The hostname of the application server.</w:t>
      </w:r>
    </w:p>
    <w:p>
      <w:pPr>
        <w:pStyle w:val="PreformattedText"/>
        <w:bidi w:val="0"/>
        <w:spacing w:before="0" w:after="0"/>
        <w:jc w:val="left"/>
        <w:rPr/>
      </w:pPr>
      <w:r>
        <w:rPr/>
        <w:t>DLVMAMXMEDIAAPP01</w:t>
      </w:r>
    </w:p>
    <w:p>
      <w:pPr>
        <w:pStyle w:val="PreformattedText"/>
        <w:bidi w:val="0"/>
        <w:spacing w:before="0" w:after="0"/>
        <w:jc w:val="left"/>
        <w:rPr/>
      </w:pPr>
      <w:r>
        <w:rPr/>
        <w:t>zone</w:t>
      </w:r>
    </w:p>
    <w:p>
      <w:pPr>
        <w:pStyle w:val="PreformattedText"/>
        <w:bidi w:val="0"/>
        <w:spacing w:before="0" w:after="0"/>
        <w:jc w:val="left"/>
        <w:rPr/>
      </w:pPr>
      <w:r>
        <w:rPr/>
        <w:t>The geographical zone of the server.</w:t>
      </w:r>
    </w:p>
    <w:p>
      <w:pPr>
        <w:pStyle w:val="PreformattedText"/>
        <w:bidi w:val="0"/>
        <w:spacing w:before="0" w:after="0"/>
        <w:jc w:val="left"/>
        <w:rPr/>
      </w:pPr>
      <w:r>
        <w:rPr/>
        <w:t>Dallas_North</w:t>
      </w:r>
    </w:p>
    <w:p>
      <w:pPr>
        <w:pStyle w:val="PreformattedText"/>
        <w:bidi w:val="0"/>
        <w:spacing w:before="0" w:after="0"/>
        <w:jc w:val="left"/>
        <w:rPr/>
      </w:pPr>
      <w:r>
        <w:rPr/>
        <w:t>project</w:t>
      </w:r>
    </w:p>
    <w:p>
      <w:pPr>
        <w:pStyle w:val="PreformattedText"/>
        <w:bidi w:val="0"/>
        <w:spacing w:before="0" w:after="0"/>
        <w:jc w:val="left"/>
        <w:rPr/>
      </w:pPr>
      <w:r>
        <w:rPr/>
        <w:t>The project identifier.</w:t>
      </w:r>
    </w:p>
    <w:p>
      <w:pPr>
        <w:pStyle w:val="PreformattedText"/>
        <w:bidi w:val="0"/>
        <w:spacing w:before="0" w:after="0"/>
        <w:jc w:val="left"/>
        <w:rPr/>
      </w:pPr>
      <w:r>
        <w:rPr/>
        <w:t>AMX</w:t>
      </w:r>
    </w:p>
    <w:p>
      <w:pPr>
        <w:pStyle w:val="PreformattedText"/>
        <w:bidi w:val="0"/>
        <w:spacing w:before="0" w:after="0"/>
        <w:jc w:val="left"/>
        <w:rPr/>
      </w:pPr>
      <w:r>
        <w:rPr/>
        <w:t>service</w:t>
      </w:r>
    </w:p>
    <w:p>
      <w:pPr>
        <w:pStyle w:val="PreformattedText"/>
        <w:bidi w:val="0"/>
        <w:spacing w:before="0" w:after="0"/>
        <w:jc w:val="left"/>
        <w:rPr/>
      </w:pPr>
      <w:r>
        <w:rPr/>
        <w:t>The specific service name.</w:t>
      </w:r>
    </w:p>
    <w:p>
      <w:pPr>
        <w:pStyle w:val="PreformattedText"/>
        <w:bidi w:val="0"/>
        <w:spacing w:before="0" w:after="0"/>
        <w:jc w:val="left"/>
        <w:rPr/>
      </w:pPr>
      <w:r>
        <w:rPr/>
        <w:t>billing</w:t>
      </w:r>
    </w:p>
    <w:p>
      <w:pPr>
        <w:pStyle w:val="PreformattedText"/>
        <w:bidi w:val="0"/>
        <w:spacing w:before="0" w:after="0"/>
        <w:jc w:val="left"/>
        <w:rPr/>
      </w:pPr>
      <w:r>
        <w:rPr/>
        <w:t>path</w:t>
      </w:r>
    </w:p>
    <w:p>
      <w:pPr>
        <w:pStyle w:val="PreformattedText"/>
        <w:bidi w:val="0"/>
        <w:spacing w:before="0" w:after="0"/>
        <w:jc w:val="left"/>
        <w:rPr/>
      </w:pPr>
      <w:r>
        <w:rPr/>
        <w:t>The file path where the log was originally written on disk.</w:t>
      </w:r>
    </w:p>
    <w:p>
      <w:pPr>
        <w:pStyle w:val="PreformattedText"/>
        <w:bidi w:val="0"/>
        <w:spacing w:before="0" w:after="0"/>
        <w:jc w:val="left"/>
        <w:rPr/>
      </w:pPr>
      <w:r>
        <w:rPr/>
        <w:t>/opt/Roamware/logs/BillingEngine/logs/builder.log</w:t>
      </w:r>
    </w:p>
    <w:p>
      <w:pPr>
        <w:pStyle w:val="PreformattedText"/>
        <w:bidi w:val="0"/>
        <w:spacing w:before="0" w:after="0"/>
        <w:jc w:val="left"/>
        <w:rPr/>
      </w:pPr>
      <w:r>
        <w:rPr/>
        <w:t>nodeIP</w:t>
      </w:r>
    </w:p>
    <w:p>
      <w:pPr>
        <w:pStyle w:val="PreformattedText"/>
        <w:bidi w:val="0"/>
        <w:spacing w:before="0" w:after="0"/>
        <w:jc w:val="left"/>
        <w:rPr/>
      </w:pPr>
      <w:r>
        <w:rPr/>
        <w:t>The IP address of the node.</w:t>
      </w:r>
    </w:p>
    <w:p>
      <w:pPr>
        <w:pStyle w:val="PreformattedText"/>
        <w:bidi w:val="0"/>
        <w:spacing w:before="0" w:after="0"/>
        <w:jc w:val="left"/>
        <w:rPr/>
      </w:pPr>
      <w:r>
        <w:rPr/>
        <w:t>10.221.82.44</w:t>
      </w:r>
    </w:p>
    <w:p>
      <w:pPr>
        <w:pStyle w:val="PreformattedText"/>
        <w:bidi w:val="0"/>
        <w:spacing w:before="0" w:after="0"/>
        <w:jc w:val="left"/>
        <w:rPr/>
      </w:pPr>
      <w:r>
        <w:rPr/>
      </w:r>
    </w:p>
    <w:p>
      <w:pPr>
        <w:pStyle w:val="PreformattedText"/>
        <w:bidi w:val="0"/>
        <w:spacing w:before="0" w:after="0"/>
        <w:jc w:val="left"/>
        <w:rPr/>
      </w:pPr>
      <w:r>
        <w:rPr/>
        <w:t>Fields (Metrics &amp; Content)</w:t>
      </w:r>
    </w:p>
    <w:p>
      <w:pPr>
        <w:pStyle w:val="PreformattedText"/>
        <w:bidi w:val="0"/>
        <w:spacing w:before="0" w:after="0"/>
        <w:jc w:val="left"/>
        <w:rPr/>
      </w:pPr>
      <w:r>
        <w:rPr/>
        <w:t>Use these columns to read the actual log message.</w:t>
      </w:r>
    </w:p>
    <w:p>
      <w:pPr>
        <w:pStyle w:val="PreformattedText"/>
        <w:bidi w:val="0"/>
        <w:spacing w:before="0" w:after="0"/>
        <w:jc w:val="left"/>
        <w:rPr/>
      </w:pPr>
      <w:r>
        <w:rPr/>
        <w:t>Field Key</w:t>
      </w:r>
    </w:p>
    <w:p>
      <w:pPr>
        <w:pStyle w:val="PreformattedText"/>
        <w:bidi w:val="0"/>
        <w:spacing w:before="0" w:after="0"/>
        <w:jc w:val="left"/>
        <w:rPr/>
      </w:pPr>
      <w:r>
        <w:rPr/>
        <w:t>Type</w:t>
      </w:r>
    </w:p>
    <w:p>
      <w:pPr>
        <w:pStyle w:val="PreformattedText"/>
        <w:bidi w:val="0"/>
        <w:spacing w:before="0" w:after="0"/>
        <w:jc w:val="left"/>
        <w:rPr/>
      </w:pPr>
      <w:r>
        <w:rPr/>
        <w:t>Description</w:t>
      </w:r>
    </w:p>
    <w:p>
      <w:pPr>
        <w:pStyle w:val="PreformattedText"/>
        <w:bidi w:val="0"/>
        <w:spacing w:before="0" w:after="0"/>
        <w:jc w:val="left"/>
        <w:rPr/>
      </w:pPr>
      <w:r>
        <w:rPr/>
        <w:t>message</w:t>
      </w:r>
    </w:p>
    <w:p>
      <w:pPr>
        <w:pStyle w:val="PreformattedText"/>
        <w:bidi w:val="0"/>
        <w:spacing w:before="0" w:after="0"/>
        <w:jc w:val="left"/>
        <w:rPr/>
      </w:pPr>
      <w:r>
        <w:rPr/>
        <w:t>String</w:t>
      </w:r>
    </w:p>
    <w:p>
      <w:pPr>
        <w:pStyle w:val="PreformattedText"/>
        <w:bidi w:val="0"/>
        <w:spacing w:before="0" w:after="0"/>
        <w:jc w:val="left"/>
        <w:rPr/>
      </w:pPr>
      <w:r>
        <w:rPr/>
        <w:t>The actual log content/text.</w:t>
      </w:r>
    </w:p>
    <w:p>
      <w:pPr>
        <w:pStyle w:val="PreformattedText"/>
        <w:bidi w:val="0"/>
        <w:spacing w:before="0" w:after="0"/>
        <w:jc w:val="left"/>
        <w:rPr/>
      </w:pPr>
      <w:r>
        <w:rPr/>
        <w:t>line</w:t>
      </w:r>
    </w:p>
    <w:p>
      <w:pPr>
        <w:pStyle w:val="PreformattedText"/>
        <w:bidi w:val="0"/>
        <w:spacing w:before="0" w:after="0"/>
        <w:jc w:val="left"/>
        <w:rPr/>
      </w:pPr>
      <w:r>
        <w:rPr/>
        <w:t>String</w:t>
      </w:r>
    </w:p>
    <w:p>
      <w:pPr>
        <w:pStyle w:val="PreformattedText"/>
        <w:bidi w:val="0"/>
        <w:spacing w:before="0" w:after="0"/>
        <w:jc w:val="left"/>
        <w:rPr/>
      </w:pPr>
      <w:r>
        <w:rPr/>
        <w:t>The line number in the source code or log file (stored as text).</w:t>
      </w:r>
    </w:p>
    <w:p>
      <w:pPr>
        <w:pStyle w:val="PreformattedText"/>
        <w:bidi w:val="0"/>
        <w:spacing w:before="0" w:after="0"/>
        <w:jc w:val="left"/>
        <w:rPr/>
      </w:pPr>
      <w:r>
        <w:rPr/>
        <w:t>timestamp</w:t>
      </w:r>
    </w:p>
    <w:p>
      <w:pPr>
        <w:pStyle w:val="PreformattedText"/>
        <w:bidi w:val="0"/>
        <w:spacing w:before="0" w:after="0"/>
        <w:jc w:val="left"/>
        <w:rPr/>
      </w:pPr>
      <w:r>
        <w:rPr/>
        <w:t>String</w:t>
      </w:r>
    </w:p>
    <w:p>
      <w:pPr>
        <w:pStyle w:val="PreformattedText"/>
        <w:bidi w:val="0"/>
        <w:spacing w:before="0" w:after="0"/>
        <w:jc w:val="left"/>
        <w:rPr/>
      </w:pPr>
      <w:r>
        <w:rPr/>
        <w:t>The original timestamp printed by the application (e.g., 2026-01-29...). Note: This is separate from InfluxDB's time index.</w:t>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t>2. Sample Queries</w:t>
      </w:r>
    </w:p>
    <w:p>
      <w:pPr>
        <w:pStyle w:val="PreformattedText"/>
        <w:bidi w:val="0"/>
        <w:spacing w:before="0" w:after="0"/>
        <w:jc w:val="left"/>
        <w:rPr/>
      </w:pPr>
      <w:r>
        <w:rPr/>
        <w:t>Note on Retention Policy: Because this data is in 1hrRP, you must prefix the table name with the policy: "1hrRP"."Billing_builderLog".</w:t>
      </w:r>
    </w:p>
    <w:p>
      <w:pPr>
        <w:pStyle w:val="PreformattedText"/>
        <w:bidi w:val="0"/>
        <w:spacing w:before="0" w:after="0"/>
        <w:jc w:val="left"/>
        <w:rPr/>
      </w:pPr>
      <w:r>
        <w:rPr/>
        <w:t>A. Find Error Logs</w:t>
      </w:r>
    </w:p>
    <w:p>
      <w:pPr>
        <w:pStyle w:val="PreformattedText"/>
        <w:bidi w:val="0"/>
        <w:spacing w:before="0" w:after="0"/>
        <w:jc w:val="left"/>
        <w:rPr/>
      </w:pPr>
      <w:r>
        <w:rPr/>
        <w:t>Filter specifically for ERROR or WARN level logs.</w:t>
      </w:r>
    </w:p>
    <w:p>
      <w:pPr>
        <w:pStyle w:val="PreformattedText"/>
        <w:bidi w:val="0"/>
        <w:spacing w:before="0" w:after="0"/>
        <w:jc w:val="left"/>
        <w:rPr/>
      </w:pPr>
      <w:r>
        <w:rPr/>
        <w:t>SQL</w:t>
      </w:r>
    </w:p>
    <w:p>
      <w:pPr>
        <w:pStyle w:val="PreformattedText"/>
        <w:bidi w:val="0"/>
        <w:spacing w:before="0" w:after="0"/>
        <w:jc w:val="left"/>
        <w:rPr/>
      </w:pPr>
      <w:r>
        <w:rPr/>
        <w:t>SELECT "timestamp", "class", "message"</w:t>
      </w:r>
    </w:p>
    <w:p>
      <w:pPr>
        <w:pStyle w:val="PreformattedText"/>
        <w:bidi w:val="0"/>
        <w:spacing w:before="0" w:after="0"/>
        <w:jc w:val="left"/>
        <w:rPr/>
      </w:pPr>
      <w:r>
        <w:rPr/>
        <w:t>FROM "1hrRP"."Billing_builderLog"</w:t>
      </w:r>
    </w:p>
    <w:p>
      <w:pPr>
        <w:pStyle w:val="PreformattedText"/>
        <w:bidi w:val="0"/>
        <w:spacing w:before="0" w:after="0"/>
        <w:jc w:val="left"/>
        <w:rPr/>
      </w:pPr>
      <w:r>
        <w:rPr/>
        <w:t xml:space="preserve">WHERE "log_level" = 'ERROR' </w:t>
      </w:r>
    </w:p>
    <w:p>
      <w:pPr>
        <w:pStyle w:val="PreformattedText"/>
        <w:bidi w:val="0"/>
        <w:spacing w:before="0" w:after="0"/>
        <w:jc w:val="left"/>
        <w:rPr/>
      </w:pPr>
      <w:r>
        <w:rPr/>
        <w:t>OR "log_level" = 'WARN'</w:t>
      </w:r>
    </w:p>
    <w:p>
      <w:pPr>
        <w:pStyle w:val="PreformattedText"/>
        <w:bidi w:val="0"/>
        <w:spacing w:before="0" w:after="0"/>
        <w:jc w:val="left"/>
        <w:rPr/>
      </w:pPr>
      <w:r>
        <w:rPr/>
        <w:t>LIMIT 20</w:t>
      </w:r>
    </w:p>
    <w:p>
      <w:pPr>
        <w:pStyle w:val="PreformattedText"/>
        <w:bidi w:val="0"/>
        <w:spacing w:before="0" w:after="0"/>
        <w:jc w:val="left"/>
        <w:rPr/>
      </w:pPr>
      <w:r>
        <w:rPr/>
      </w:r>
    </w:p>
    <w:p>
      <w:pPr>
        <w:pStyle w:val="PreformattedText"/>
        <w:bidi w:val="0"/>
        <w:spacing w:before="0" w:after="0"/>
        <w:jc w:val="left"/>
        <w:rPr/>
      </w:pPr>
      <w:r>
        <w:rPr/>
        <w:t>B. Search for Specific Keywords (Regex)</w:t>
      </w:r>
    </w:p>
    <w:p>
      <w:pPr>
        <w:pStyle w:val="PreformattedText"/>
        <w:bidi w:val="0"/>
        <w:spacing w:before="0" w:after="0"/>
        <w:jc w:val="left"/>
        <w:rPr/>
      </w:pPr>
      <w:r>
        <w:rPr/>
        <w:t>Find logs containing "HikariPool" or "connection" issues.</w:t>
      </w:r>
    </w:p>
    <w:p>
      <w:pPr>
        <w:pStyle w:val="PreformattedText"/>
        <w:bidi w:val="0"/>
        <w:spacing w:before="0" w:after="0"/>
        <w:jc w:val="left"/>
        <w:rPr/>
      </w:pPr>
      <w:r>
        <w:rPr/>
        <w:t>SQL</w:t>
      </w:r>
    </w:p>
    <w:p>
      <w:pPr>
        <w:pStyle w:val="PreformattedText"/>
        <w:bidi w:val="0"/>
        <w:spacing w:before="0" w:after="0"/>
        <w:jc w:val="left"/>
        <w:rPr/>
      </w:pPr>
      <w:r>
        <w:rPr/>
        <w:t>SELECT "host", "message"</w:t>
      </w:r>
    </w:p>
    <w:p>
      <w:pPr>
        <w:pStyle w:val="PreformattedText"/>
        <w:bidi w:val="0"/>
        <w:spacing w:before="0" w:after="0"/>
        <w:jc w:val="left"/>
        <w:rPr/>
      </w:pPr>
      <w:r>
        <w:rPr/>
        <w:t>FROM "1hrRP"."Billing_builderLog"</w:t>
      </w:r>
    </w:p>
    <w:p>
      <w:pPr>
        <w:pStyle w:val="PreformattedText"/>
        <w:bidi w:val="0"/>
        <w:spacing w:before="0" w:after="0"/>
        <w:jc w:val="left"/>
        <w:rPr/>
      </w:pPr>
      <w:r>
        <w:rPr/>
        <w:t>WHERE "message" =~ /HikariPool/</w:t>
      </w:r>
    </w:p>
    <w:p>
      <w:pPr>
        <w:pStyle w:val="PreformattedText"/>
        <w:bidi w:val="0"/>
        <w:spacing w:before="0" w:after="0"/>
        <w:jc w:val="left"/>
        <w:rPr/>
      </w:pPr>
      <w:r>
        <w:rPr/>
        <w:t>LIMIT 10</w:t>
      </w:r>
    </w:p>
    <w:p>
      <w:pPr>
        <w:pStyle w:val="PreformattedText"/>
        <w:bidi w:val="0"/>
        <w:spacing w:before="0" w:after="0"/>
        <w:jc w:val="left"/>
        <w:rPr/>
      </w:pPr>
      <w:r>
        <w:rPr/>
      </w:r>
    </w:p>
    <w:p>
      <w:pPr>
        <w:pStyle w:val="PreformattedText"/>
        <w:bidi w:val="0"/>
        <w:spacing w:before="0" w:after="0"/>
        <w:jc w:val="left"/>
        <w:rPr/>
      </w:pPr>
      <w:r>
        <w:rPr/>
        <w:t>C. Inspect Logs for a Specific Host</w:t>
      </w:r>
    </w:p>
    <w:p>
      <w:pPr>
        <w:pStyle w:val="PreformattedText"/>
        <w:bidi w:val="0"/>
        <w:spacing w:before="0" w:after="0"/>
        <w:jc w:val="left"/>
        <w:rPr/>
      </w:pPr>
      <w:r>
        <w:rPr/>
        <w:t>Troubleshoot a specific server that might be acting up.</w:t>
      </w:r>
    </w:p>
    <w:p>
      <w:pPr>
        <w:pStyle w:val="PreformattedText"/>
        <w:bidi w:val="0"/>
        <w:spacing w:before="0" w:after="0"/>
        <w:jc w:val="left"/>
        <w:rPr/>
      </w:pPr>
      <w:r>
        <w:rPr/>
        <w:t>SQL</w:t>
      </w:r>
    </w:p>
    <w:p>
      <w:pPr>
        <w:pStyle w:val="PreformattedText"/>
        <w:bidi w:val="0"/>
        <w:spacing w:before="0" w:after="0"/>
        <w:jc w:val="left"/>
        <w:rPr/>
      </w:pPr>
      <w:r>
        <w:rPr/>
        <w:t>SELECT "timestamp", "log_level", "message"</w:t>
      </w:r>
    </w:p>
    <w:p>
      <w:pPr>
        <w:pStyle w:val="PreformattedText"/>
        <w:bidi w:val="0"/>
        <w:spacing w:before="0" w:after="0"/>
        <w:jc w:val="left"/>
        <w:rPr/>
      </w:pPr>
      <w:r>
        <w:rPr/>
        <w:t>FROM "1hrRP"."Billing_builderLog"</w:t>
      </w:r>
    </w:p>
    <w:p>
      <w:pPr>
        <w:pStyle w:val="PreformattedText"/>
        <w:bidi w:val="0"/>
        <w:spacing w:before="0" w:after="0"/>
        <w:jc w:val="left"/>
        <w:rPr/>
      </w:pPr>
      <w:r>
        <w:rPr/>
        <w:t>WHERE "host" = 'DLVMAMXMEDIAAPP01'</w:t>
      </w:r>
    </w:p>
    <w:p>
      <w:pPr>
        <w:pStyle w:val="PreformattedText"/>
        <w:bidi w:val="0"/>
        <w:spacing w:before="0" w:after="0"/>
        <w:jc w:val="left"/>
        <w:rPr/>
      </w:pPr>
      <w:r>
        <w:rPr/>
        <w:t>ORDER BY time DESC</w:t>
      </w:r>
    </w:p>
    <w:p>
      <w:pPr>
        <w:pStyle w:val="PreformattedText"/>
        <w:bidi w:val="0"/>
        <w:spacing w:before="0" w:after="0"/>
        <w:jc w:val="left"/>
        <w:rPr/>
      </w:pPr>
      <w:r>
        <w:rPr/>
        <w:t>LIMIT 50</w:t>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Liberation Mono">
    <w:altName w:val="Courier New"/>
    <w:charset w:val="01"/>
    <w:family w:val="modern"/>
    <w:pitch w:val="fixed"/>
  </w:font>
</w:fonts>
</file>

<file path=word/settings.xml><?xml version="1.0" encoding="utf-8"?>
<w:settings xmlns:w="http://schemas.openxmlformats.org/wordprocessingml/2006/main">
  <w:zoom w:percent="138"/>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Noto Sans Devanagari"/>
      <w:color w:val="auto"/>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