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**kafka_consumergroup_lag_sum**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**kafka_consumergroup_lag_sum**. It monitors Kafka stream processing, including lag and offsets.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consumergroup | The consumergroup identifier. | A1_FeatureEvents_grp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MIVMAMXKFKA02, MIVMAMXKFKA10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10.121.69.80, 10.121.69.88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kafka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topic | The topic identifier. | A1_FeatureEvents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http://10.121.69.88:9308/metrics, http://10.121.69.80:9308/metrics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Miami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kafka_consumergroup_lag_sum | float | The kafka_consumergroup_lag_sum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"thirty_days"."kafka_consumergroup_lag_sum"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