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**kafka_consumergroup_members** (accessed via `1hrRP`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**kafka_consumergroup_members**. It monitors Kafka stream processing, including lag and offsets.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consumergroup | The consumergroup identifier. | A1_FeatureEvents_grp, accountmanagement-ms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MIVMAMXKFKA11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10.121.69.89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kafka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http://10.121.69.89:9308/metrics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Miami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kafka_consumergroup_members | float | The kafka_consumergroup_members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"1hrRP"."kafka_consumergroup_members"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