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**spark_codegenerator**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**spark_codegenerator**.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DLVMAMXHNN03, MIVMAMXSTEAMAN01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10.121.69.91,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http://10.121.69.92:9210/metrics, http://10.121.69.91:9210/metrics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codegenerator_compilationtime_50thpercentile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codegenerator_compilationtime_75thpercentile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codegenerator_compilationtime_95thpercentile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codegenerator_compilationtime_98thpercentile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codegenerator_compilationtime_999thpercentile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codegenerator_compilationtime_99thpercentile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codegenerator_compilationtime_count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codegenerator_compilationtime_max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codegenerator_compilationtime_mean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codegenerator_compilationtime_min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codegenerator_compilationtime_stddev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codegenerator_generatedclasssize_50thpercentile | float | The codegenerator_generatedclasssize_50thpercentile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codegenerator_generatedclasssize_75thpercentile | float | The codegenerator_generatedclasssize_75thpercentile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codegenerator_generatedclasssize_95thpercentile | float | The codegenerator_generatedclasssize_95thpercentile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codegenerator_generatedclasssize_98thpercentile | float | The codegenerator_generatedclasssize_98thpercentile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codegenerator_generatedclasssize_999thpercentile | float | The codegenerator_generatedclasssize_999thpercentile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codegenerator_generatedclasssize_99thpercentile | float | The codegenerator_generatedclasssize_99thpercentile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codegenerator_generatedclasssize_count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codegenerator_generatedclasssize_max | float | The codegenerator_generatedclasssize_max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codegenerator_generatedclasssize_mean | float | The codegenerator_generatedclasssize_mean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codegenerator_generatedclasssize_min | float | The codegenerator_generatedclasssize_min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codegenerator_generatedclasssize_stddev | float | The codegenerator_generatedclasssize_stddev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codegenerator_generatedmethodsize_50thpercentile | float | The codegenerator_generatedmethodsize_50thpercentile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codegenerator_generatedmethodsize_75thpercentile | float | The codegenerator_generatedmethodsize_75thpercentile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codegenerator_generatedmethodsize_95thpercentile | float | The codegenerator_generatedmethodsize_95thpercentile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codegenerator_generatedmethodsize_98thpercentile | float | The codegenerator_generatedmethodsize_98thpercentile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codegenerator_generatedmethodsize_999thpercentile | float | The codegenerator_generatedmethodsize_999thpercentile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codegenerator_generatedmethodsize_99thpercentile | float | The codegenerator_generatedmethodsize_99thpercentile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codegenerator_generatedmethodsize_count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codegenerator_generatedmethodsize_max | float | The codegenerator_generatedmethodsize_max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codegenerator_generatedmethodsize_mean | float | The codegenerator_generatedmethodsize_mean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codegenerator_generatedmethodsize_min | float | The codegenerator_generatedmethodsize_min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codegenerator_generatedmethodsize_stddev | float | The codegenerator_generatedmethodsize_stddev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codegenerator_sourcecodesize_50thpercentile | float | The codegenerator_sourcecodesize_50thpercentile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codegenerator_sourcecodesize_75thpercentile | float | The codegenerator_sourcecodesize_75thpercentile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codegenerator_sourcecodesize_95thpercentile | float | The codegenerator_sourcecodesize_95thpercentile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codegenerator_sourcecodesize_98thpercentile | float | The codegenerator_sourcecodesize_98thpercentile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codegenerator_sourcecodesize_999thpercentile | float | The codegenerator_sourcecodesize_999thpercentile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codegenerator_sourcecodesize_99thpercentile | float | The codegenerator_sourcecodesize_99thpercentile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codegenerator_sourcecodesize_count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codegenerator_sourcecodesize_max | float | The codegenerator_sourcecodesize_max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codegenerator_sourcecodesize_mean | float | The codegenerator_sourcecodesize_mean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codegenerator_sourcecodesize_min | float | The codegenerator_sourcecodesize_min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codegenerator_sourcecodesize_stddev | float | The codegenerator_sourcecodesize_stddev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"thirty_days"."spark_codegenerator"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