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C6" w:rsidRDefault="00B41EC6" w:rsidP="00B41EC6">
      <w:pPr>
        <w:pStyle w:val="NormalWeb"/>
      </w:pPr>
      <w:r>
        <w:rPr>
          <w:noProof/>
        </w:rPr>
        <w:drawing>
          <wp:inline distT="0" distB="0" distL="0" distR="0">
            <wp:extent cx="6298041" cy="2810656"/>
            <wp:effectExtent l="19050" t="0" r="7509" b="0"/>
            <wp:docPr id="34" name="Image 34" descr="C:\Users\HP\Desktop\L3\Systèmes d'informations\tpodocapture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P\Desktop\L3\Systèmes d'informations\tpodocapture\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471" cy="281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4EA1">
        <w:rPr>
          <w:rFonts w:ascii="Calibri" w:hAnsi="Calibri" w:cs="Calibri"/>
          <w:color w:val="000000"/>
          <w:sz w:val="22"/>
          <w:szCs w:val="22"/>
        </w:rPr>
        <w:t> </w:t>
      </w:r>
      <w:proofErr w:type="gramStart"/>
      <w:r w:rsidR="00794EA1">
        <w:rPr>
          <w:rFonts w:ascii="Calibri" w:hAnsi="Calibri" w:cs="Calibri"/>
          <w:color w:val="000000"/>
          <w:sz w:val="22"/>
          <w:szCs w:val="22"/>
        </w:rPr>
        <w:t>fiche</w:t>
      </w:r>
      <w:proofErr w:type="gramEnd"/>
      <w:r w:rsidR="00794EA1">
        <w:rPr>
          <w:rFonts w:ascii="Calibri" w:hAnsi="Calibri" w:cs="Calibri"/>
          <w:color w:val="000000"/>
          <w:sz w:val="22"/>
          <w:szCs w:val="22"/>
        </w:rPr>
        <w:t xml:space="preserve"> entreprise complète.</w:t>
      </w:r>
    </w:p>
    <w:p w:rsidR="00E243A2" w:rsidRDefault="00E243A2">
      <w:r>
        <w:rPr>
          <w:noProof/>
        </w:rPr>
        <w:lastRenderedPageBreak/>
        <w:drawing>
          <wp:inline distT="0" distB="0" distL="0" distR="0">
            <wp:extent cx="5760720" cy="2641474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1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720" cy="2104697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4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720" cy="1975564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75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3A2" w:rsidRDefault="00E243A2"/>
    <w:p w:rsidR="00000000" w:rsidRDefault="00E243A2">
      <w:r>
        <w:rPr>
          <w:noProof/>
        </w:rPr>
        <w:drawing>
          <wp:inline distT="0" distB="0" distL="0" distR="0">
            <wp:extent cx="5760720" cy="143712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3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794EA1">
        <w:rPr>
          <w:rFonts w:ascii="Calibri" w:hAnsi="Calibri" w:cs="Calibri"/>
          <w:color w:val="000000"/>
        </w:rPr>
        <w:t>chaque</w:t>
      </w:r>
      <w:proofErr w:type="gramEnd"/>
      <w:r w:rsidR="00794EA1">
        <w:rPr>
          <w:rFonts w:ascii="Calibri" w:hAnsi="Calibri" w:cs="Calibri"/>
          <w:color w:val="000000"/>
        </w:rPr>
        <w:t xml:space="preserve"> utilisateur a un rôle précis.</w:t>
      </w:r>
    </w:p>
    <w:p w:rsidR="00E243A2" w:rsidRDefault="00E243A2"/>
    <w:p w:rsidR="00B41EC6" w:rsidRDefault="00E243A2">
      <w:pPr>
        <w:rPr>
          <w:noProof/>
        </w:rPr>
      </w:pPr>
      <w:r>
        <w:rPr>
          <w:noProof/>
        </w:rPr>
        <w:drawing>
          <wp:inline distT="0" distB="0" distL="0" distR="0">
            <wp:extent cx="5760720" cy="2626119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6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v</w:t>
      </w:r>
      <w:r>
        <w:rPr>
          <w:noProof/>
        </w:rPr>
        <w:drawing>
          <wp:inline distT="0" distB="0" distL="0" distR="0">
            <wp:extent cx="5760720" cy="2616707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6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EC6" w:rsidRDefault="00B41EC6">
      <w:pPr>
        <w:rPr>
          <w:noProof/>
        </w:rPr>
      </w:pPr>
    </w:p>
    <w:p w:rsidR="00B41EC6" w:rsidRDefault="00E243A2">
      <w:r>
        <w:rPr>
          <w:noProof/>
        </w:rPr>
        <w:drawing>
          <wp:inline distT="0" distB="0" distL="0" distR="0">
            <wp:extent cx="5760720" cy="2419250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EC6" w:rsidRDefault="00B41EC6"/>
    <w:p w:rsidR="00B41EC6" w:rsidRDefault="00B41EC6"/>
    <w:p w:rsidR="00B41EC6" w:rsidRDefault="00B41EC6"/>
    <w:p w:rsidR="00B41EC6" w:rsidRDefault="00B41EC6"/>
    <w:p w:rsidR="00B41EC6" w:rsidRDefault="00B41EC6"/>
    <w:p w:rsidR="00B41EC6" w:rsidRDefault="00B41EC6"/>
    <w:p w:rsidR="00B41EC6" w:rsidRDefault="00B41EC6"/>
    <w:p w:rsidR="00E243A2" w:rsidRDefault="00B41EC6">
      <w:r>
        <w:rPr>
          <w:noProof/>
        </w:rPr>
        <w:drawing>
          <wp:inline distT="0" distB="0" distL="0" distR="0">
            <wp:extent cx="5760720" cy="956277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56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EC6" w:rsidRDefault="00B41EC6">
      <w:r>
        <w:rPr>
          <w:noProof/>
        </w:rPr>
        <w:drawing>
          <wp:inline distT="0" distB="0" distL="0" distR="0">
            <wp:extent cx="5760720" cy="1676046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76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EC6" w:rsidRDefault="00B41EC6"/>
    <w:p w:rsidR="00B41EC6" w:rsidRDefault="00794EA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  <w:proofErr w:type="gramStart"/>
      <w:r>
        <w:rPr>
          <w:rFonts w:ascii="Calibri" w:hAnsi="Calibri" w:cs="Calibri"/>
          <w:color w:val="000000"/>
        </w:rPr>
        <w:t>produits</w:t>
      </w:r>
      <w:proofErr w:type="gramEnd"/>
      <w:r>
        <w:rPr>
          <w:rFonts w:ascii="Calibri" w:hAnsi="Calibri" w:cs="Calibri"/>
          <w:color w:val="000000"/>
        </w:rPr>
        <w:t xml:space="preserve"> visibles dans le module </w:t>
      </w:r>
      <w:r>
        <w:rPr>
          <w:rFonts w:ascii="Calibri" w:hAnsi="Calibri" w:cs="Calibri"/>
          <w:b/>
          <w:bCs/>
          <w:color w:val="000000"/>
        </w:rPr>
        <w:t>Inventaire</w:t>
      </w:r>
      <w:r>
        <w:rPr>
          <w:rFonts w:ascii="Calibri" w:hAnsi="Calibri" w:cs="Calibri"/>
          <w:color w:val="000000"/>
        </w:rPr>
        <w:t xml:space="preserve"> et </w:t>
      </w:r>
      <w:r>
        <w:rPr>
          <w:rFonts w:ascii="Calibri" w:hAnsi="Calibri" w:cs="Calibri"/>
          <w:b/>
          <w:bCs/>
          <w:color w:val="000000"/>
        </w:rPr>
        <w:t>Ventes</w:t>
      </w:r>
      <w:r>
        <w:rPr>
          <w:rFonts w:ascii="Calibri" w:hAnsi="Calibri" w:cs="Calibri"/>
          <w:color w:val="000000"/>
        </w:rPr>
        <w:t>.</w:t>
      </w:r>
    </w:p>
    <w:p w:rsidR="00794EA1" w:rsidRDefault="00794EA1">
      <w:r>
        <w:rPr>
          <w:rFonts w:ascii="Calibri" w:hAnsi="Calibri" w:cs="Calibri"/>
          <w:b/>
          <w:bCs/>
          <w:color w:val="000000"/>
        </w:rPr>
        <w:t>Exercice 5 : Création des partenaires</w:t>
      </w:r>
    </w:p>
    <w:p w:rsidR="00B41EC6" w:rsidRDefault="00B41EC6">
      <w:r>
        <w:rPr>
          <w:noProof/>
        </w:rPr>
        <w:drawing>
          <wp:inline distT="0" distB="0" distL="0" distR="0">
            <wp:extent cx="5760720" cy="2585191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85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EC6" w:rsidRDefault="00B41EC6">
      <w:pPr>
        <w:rPr>
          <w:noProof/>
        </w:rPr>
      </w:pPr>
    </w:p>
    <w:p w:rsidR="00B41EC6" w:rsidRDefault="00B41EC6">
      <w:r>
        <w:rPr>
          <w:noProof/>
        </w:rPr>
        <w:drawing>
          <wp:inline distT="0" distB="0" distL="0" distR="0">
            <wp:extent cx="5760720" cy="2560031"/>
            <wp:effectExtent l="1905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0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720" cy="2472513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2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EC6" w:rsidRDefault="00B41EC6">
      <w:r>
        <w:rPr>
          <w:noProof/>
        </w:rPr>
        <w:drawing>
          <wp:inline distT="0" distB="0" distL="0" distR="0">
            <wp:extent cx="5760720" cy="2481926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81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4EA1">
        <w:rPr>
          <w:rFonts w:ascii="Calibri" w:hAnsi="Calibri" w:cs="Calibri"/>
          <w:color w:val="000000"/>
        </w:rPr>
        <w:t> contacts bien classés (clients / fournisseurs).</w:t>
      </w:r>
    </w:p>
    <w:p w:rsidR="00B41EC6" w:rsidRDefault="00B41EC6">
      <w:r>
        <w:t>Partie 4 :</w:t>
      </w:r>
    </w:p>
    <w:p w:rsidR="00B41EC6" w:rsidRDefault="007400B5">
      <w:r>
        <w:t>Exercice 6 :</w:t>
      </w:r>
    </w:p>
    <w:p w:rsidR="00794EA1" w:rsidRDefault="00794EA1" w:rsidP="00794EA1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Stock mis à jour (reste 5 PC, 10 souris).</w:t>
      </w:r>
    </w:p>
    <w:p w:rsidR="00794EA1" w:rsidRDefault="00794EA1" w:rsidP="00794EA1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2"/>
          <w:szCs w:val="22"/>
        </w:rPr>
        <w:t>Facture générée et payée.</w:t>
      </w:r>
    </w:p>
    <w:p w:rsidR="00794EA1" w:rsidRDefault="00794EA1"/>
    <w:p w:rsidR="007400B5" w:rsidRDefault="007400B5">
      <w:r>
        <w:rPr>
          <w:noProof/>
        </w:rPr>
        <w:drawing>
          <wp:inline distT="0" distB="0" distL="0" distR="0">
            <wp:extent cx="5760720" cy="2671180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720" cy="2786935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6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0B5" w:rsidRDefault="007400B5">
      <w:r>
        <w:rPr>
          <w:noProof/>
        </w:rPr>
        <w:lastRenderedPageBreak/>
        <w:drawing>
          <wp:inline distT="0" distB="0" distL="0" distR="0">
            <wp:extent cx="5760720" cy="2607294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7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720" cy="2635732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35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0B5" w:rsidRDefault="007400B5">
      <w:r>
        <w:rPr>
          <w:noProof/>
        </w:rPr>
        <w:drawing>
          <wp:inline distT="0" distB="0" distL="0" distR="0">
            <wp:extent cx="5760720" cy="1400060"/>
            <wp:effectExtent l="1905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EA1" w:rsidRDefault="00794EA1" w:rsidP="00794EA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Résultat attendu :</w:t>
      </w:r>
    </w:p>
    <w:p w:rsidR="00794EA1" w:rsidRDefault="00794EA1" w:rsidP="00794EA1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2"/>
          <w:szCs w:val="22"/>
        </w:rPr>
        <w:t>5 ordinateurs + 10 souris en stock.</w:t>
      </w:r>
    </w:p>
    <w:p w:rsidR="00794EA1" w:rsidRDefault="00794EA1" w:rsidP="00794EA1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2"/>
          <w:szCs w:val="22"/>
        </w:rPr>
        <w:t>Rapport de ventes affichant les factures payées.</w:t>
      </w:r>
    </w:p>
    <w:p w:rsidR="00794EA1" w:rsidRDefault="00794EA1"/>
    <w:p w:rsidR="007400B5" w:rsidRDefault="007400B5"/>
    <w:p w:rsidR="007400B5" w:rsidRDefault="007400B5">
      <w:r>
        <w:t>Exercice 7 :</w:t>
      </w:r>
    </w:p>
    <w:p w:rsidR="007400B5" w:rsidRDefault="007400B5">
      <w:r>
        <w:rPr>
          <w:noProof/>
        </w:rPr>
        <w:lastRenderedPageBreak/>
        <w:drawing>
          <wp:inline distT="0" distB="0" distL="0" distR="0">
            <wp:extent cx="5760720" cy="2876855"/>
            <wp:effectExtent l="1905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6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720" cy="2659364"/>
            <wp:effectExtent l="1905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9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720" cy="2626172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6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0B5" w:rsidRDefault="007400B5">
      <w:r>
        <w:rPr>
          <w:noProof/>
        </w:rPr>
        <w:lastRenderedPageBreak/>
        <w:drawing>
          <wp:inline distT="0" distB="0" distL="0" distR="0">
            <wp:extent cx="5760720" cy="2536399"/>
            <wp:effectExtent l="1905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6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0B5" w:rsidRDefault="007400B5" w:rsidP="007400B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 Partie 5 – Analyse</w:t>
      </w:r>
    </w:p>
    <w:p w:rsidR="007400B5" w:rsidRDefault="007400B5" w:rsidP="007400B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Exercice 8 :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Reporting</w:t>
      </w:r>
      <w:proofErr w:type="spellEnd"/>
    </w:p>
    <w:p w:rsidR="007400B5" w:rsidRDefault="00090618">
      <w:r>
        <w:rPr>
          <w:noProof/>
        </w:rPr>
        <w:drawing>
          <wp:inline distT="0" distB="0" distL="0" distR="0">
            <wp:extent cx="5760720" cy="2642742"/>
            <wp:effectExtent l="19050" t="0" r="0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2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720" cy="1489196"/>
            <wp:effectExtent l="1905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9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618" w:rsidRDefault="00090618">
      <w:r>
        <w:rPr>
          <w:noProof/>
        </w:rPr>
        <w:lastRenderedPageBreak/>
        <w:drawing>
          <wp:inline distT="0" distB="0" distL="0" distR="0">
            <wp:extent cx="5760720" cy="1728296"/>
            <wp:effectExtent l="1905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28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06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7644C2"/>
    <w:multiLevelType w:val="multilevel"/>
    <w:tmpl w:val="8474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59172D"/>
    <w:multiLevelType w:val="multilevel"/>
    <w:tmpl w:val="BDB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>
    <w:useFELayout/>
  </w:compat>
  <w:rsids>
    <w:rsidRoot w:val="00E243A2"/>
    <w:rsid w:val="00090618"/>
    <w:rsid w:val="007400B5"/>
    <w:rsid w:val="00794EA1"/>
    <w:rsid w:val="00B41EC6"/>
    <w:rsid w:val="00E243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24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43A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41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2025-09-29T06:32:00Z</dcterms:created>
  <dcterms:modified xsi:type="dcterms:W3CDTF">2025-09-29T07:50:00Z</dcterms:modified>
</cp:coreProperties>
</file>