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550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# Hands-on ECR-</w:t>
      </w:r>
      <w:proofErr w:type="gramStart"/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01 :</w:t>
      </w:r>
      <w:proofErr w:type="gramEnd"/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 xml:space="preserve"> Pushing Docker Images to ECR Manually</w:t>
      </w:r>
    </w:p>
    <w:p w14:paraId="157EBD4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A30E3D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Purpose of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the this</w:t>
      </w:r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hands-on training is to give basic understanding of how to use AWS Elastic Container Registry (ECR) and how to manage docker images using ECR.</w:t>
      </w:r>
    </w:p>
    <w:p w14:paraId="00A116F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EFB624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## Learning Outcomes</w:t>
      </w:r>
    </w:p>
    <w:p w14:paraId="4CF6992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B5F7F6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At the end of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the this</w:t>
      </w:r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hands-on training, students will be able to;</w:t>
      </w:r>
    </w:p>
    <w:p w14:paraId="09A6AE3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A77399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prepare a Docker Machine with terraform.</w:t>
      </w:r>
    </w:p>
    <w:p w14:paraId="2AEA4BF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97166A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and configure AWS ECR from the AWS Management Console.</w:t>
      </w:r>
    </w:p>
    <w:p w14:paraId="0E7CBED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2B0DB7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and configure AWS ECR from the AWS CLI.</w:t>
      </w:r>
    </w:p>
    <w:p w14:paraId="35DF92D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D11D1B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demonstrate how to build a docker image with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Dockerfile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</w:p>
    <w:p w14:paraId="0FA76AD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4BAA2A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use Docker commands effectively to tag, push, and pull images to/from ECR.</w:t>
      </w:r>
    </w:p>
    <w:p w14:paraId="26FDE33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503727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delete images and repositories on ECR from the AWS Management Console.</w:t>
      </w:r>
    </w:p>
    <w:p w14:paraId="204A971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892599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delete images and repositories on ECR from the AWS CLI.</w:t>
      </w:r>
    </w:p>
    <w:p w14:paraId="5183DDB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ADD392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## Outline</w:t>
      </w:r>
    </w:p>
    <w:p w14:paraId="23E6633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877EFF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Part 1 - Launching a Docker Machine Instance Configured for ECR Management</w:t>
      </w:r>
    </w:p>
    <w:p w14:paraId="0C3ECF0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098D44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Part 2 - Creating Repositories on AWS ECR</w:t>
      </w:r>
    </w:p>
    <w:p w14:paraId="62154D8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64B75A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Part 3 - Work with AWS ECR</w:t>
      </w:r>
    </w:p>
    <w:p w14:paraId="77EC6F8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480CB7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Part 4 - Managing Docker Images using AWS ECR as Repository</w:t>
      </w:r>
    </w:p>
    <w:p w14:paraId="1C0B751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E96F44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## Part 1 - Launching a Docker Machine Instance Configured for ECR Management</w:t>
      </w:r>
    </w:p>
    <w:p w14:paraId="00261F3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18919B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Launch a Compose enabled Docker machine on Amazon Linux 2 AMI with security group allowing HTTP and SSH connections using the terraform file. </w:t>
      </w:r>
    </w:p>
    <w:p w14:paraId="13AD327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674E58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Explain the resources in the terraform file.</w:t>
      </w:r>
    </w:p>
    <w:p w14:paraId="7D973D8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E1FF55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## Part 2 - Creating Repositories on AWS ECR</w:t>
      </w:r>
    </w:p>
    <w:p w14:paraId="1B14560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635770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Go to the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`Amazon Elastic Container Registry`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service and explain what it is.</w:t>
      </w:r>
    </w:p>
    <w:p w14:paraId="7C2426A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1EAB54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Introduce menus on the left side,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`Amazon ECS`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,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`Amazon EKS`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,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`Amazon ECR`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</w:p>
    <w:p w14:paraId="7439F11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DE3AA7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Click on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`Repositories`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on ECR section, and explain the UI.</w:t>
      </w:r>
    </w:p>
    <w:p w14:paraId="520F9BA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BD247D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Click on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`Create Repository`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and explain the default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`registry`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for user account. (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`aws_account_id`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.dkr.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`region`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.amazonaws.com)</w:t>
      </w:r>
    </w:p>
    <w:p w14:paraId="0D1A6FC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A3EDE0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Explain repository name convention. (</w:t>
      </w:r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 xml:space="preserve">*Repository names can support namespaces, which you can use to group similar repositories. For </w:t>
      </w:r>
      <w:proofErr w:type="gramStart"/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>example</w:t>
      </w:r>
      <w:proofErr w:type="gramEnd"/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 xml:space="preserve"> if there are several teams using the same registry, </w:t>
      </w:r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`Team A`</w:t>
      </w:r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 xml:space="preserve"> could use the </w:t>
      </w:r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`team-a`</w:t>
      </w:r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 xml:space="preserve"> namespace while </w:t>
      </w:r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`Team B`</w:t>
      </w:r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 xml:space="preserve"> uses the </w:t>
      </w:r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`team-b`</w:t>
      </w:r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 xml:space="preserve"> namespace. Each team could have their own image called </w:t>
      </w:r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`web-app`</w:t>
      </w:r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 xml:space="preserve">, but because they are each prefaced with the team namespace, the two images can be used simultaneously without interference. Team A's image would be called </w:t>
      </w:r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`team-a/web-app`</w:t>
      </w:r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 xml:space="preserve">, while Team B's image would be called </w:t>
      </w:r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`team-b/web-app</w:t>
      </w:r>
      <w:proofErr w:type="gramStart"/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</w:t>
      </w:r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>.*</w:t>
      </w:r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</w:t>
      </w:r>
    </w:p>
    <w:p w14:paraId="68D8062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27224E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Enter a repository name ex.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`student1-repo/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(</w:t>
      </w:r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**</w:t>
      </w:r>
      <w:r w:rsidRPr="00FC7EF3">
        <w:rPr>
          <w:rFonts w:ascii="Consolas" w:eastAsia="Times New Roman" w:hAnsi="Consolas" w:cs="Times New Roman"/>
          <w:i/>
          <w:iCs/>
          <w:color w:val="569CD6"/>
          <w:kern w:val="0"/>
          <w:sz w:val="18"/>
          <w:szCs w:val="18"/>
          <w:lang w:val="en-US"/>
          <w14:ligatures w14:val="none"/>
        </w:rPr>
        <w:t xml:space="preserve">*In this hands-on, we will be working with a simple </w:t>
      </w:r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 xml:space="preserve"> list manager`</w:t>
      </w:r>
      <w:r w:rsidRPr="00FC7EF3">
        <w:rPr>
          <w:rFonts w:ascii="Consolas" w:eastAsia="Times New Roman" w:hAnsi="Consolas" w:cs="Times New Roman"/>
          <w:i/>
          <w:iCs/>
          <w:color w:val="569CD6"/>
          <w:kern w:val="0"/>
          <w:sz w:val="18"/>
          <w:szCs w:val="18"/>
          <w:lang w:val="en-US"/>
          <w14:ligatures w14:val="none"/>
        </w:rPr>
        <w:t xml:space="preserve"> that is running in </w:t>
      </w:r>
      <w:r w:rsidRPr="00FC7EF3">
        <w:rPr>
          <w:rFonts w:ascii="Consolas" w:eastAsia="Times New Roman" w:hAnsi="Consolas" w:cs="Times New Roman"/>
          <w:i/>
          <w:iCs/>
          <w:color w:val="CE9178"/>
          <w:kern w:val="0"/>
          <w:sz w:val="18"/>
          <w:szCs w:val="18"/>
          <w:lang w:val="en-US"/>
          <w14:ligatures w14:val="none"/>
        </w:rPr>
        <w:t>`Node.js`</w:t>
      </w:r>
      <w:r w:rsidRPr="00FC7EF3">
        <w:rPr>
          <w:rFonts w:ascii="Consolas" w:eastAsia="Times New Roman" w:hAnsi="Consolas" w:cs="Times New Roman"/>
          <w:i/>
          <w:iCs/>
          <w:color w:val="569CD6"/>
          <w:kern w:val="0"/>
          <w:sz w:val="18"/>
          <w:szCs w:val="18"/>
          <w:lang w:val="en-US"/>
          <w14:ligatures w14:val="none"/>
        </w:rPr>
        <w:t xml:space="preserve">. If you're not familiar with Node.js, don't worry! No real JavaScript experience is </w:t>
      </w:r>
      <w:proofErr w:type="gramStart"/>
      <w:r w:rsidRPr="00FC7EF3">
        <w:rPr>
          <w:rFonts w:ascii="Consolas" w:eastAsia="Times New Roman" w:hAnsi="Consolas" w:cs="Times New Roman"/>
          <w:i/>
          <w:iCs/>
          <w:color w:val="569CD6"/>
          <w:kern w:val="0"/>
          <w:sz w:val="18"/>
          <w:szCs w:val="18"/>
          <w:lang w:val="en-US"/>
          <w14:ligatures w14:val="none"/>
        </w:rPr>
        <w:t>needed!*</w:t>
      </w:r>
      <w:proofErr w:type="gramEnd"/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**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</w:t>
      </w:r>
    </w:p>
    <w:p w14:paraId="2FFE4DA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9F56E5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Explain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`tag immutability`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and leave it as default. ##degisitirilemez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etiket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ayni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etiket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kullnilmaz</w:t>
      </w:r>
      <w:proofErr w:type="spellEnd"/>
    </w:p>
    <w:p w14:paraId="67979AD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E1BCE4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Explain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`scan on push`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and leave it as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default.#</w:t>
      </w:r>
      <w:proofErr w:type="spellStart"/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paylasilan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hassas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veri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olmadurumu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kontrol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eder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enable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edersen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uzun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surer </w:t>
      </w:r>
    </w:p>
    <w:p w14:paraId="4BC6092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075B262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the repository and explain the complete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URI.(</w:t>
      </w:r>
      <w:proofErr w:type="gramEnd"/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>*Combination of registry and repo name*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</w:t>
      </w:r>
    </w:p>
    <w:p w14:paraId="4ED40E2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82F891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```text</w:t>
      </w:r>
    </w:p>
    <w:p w14:paraId="12AA330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xxxxxxxxxxxx.dkr.ecr.us-east-1.amazonaws.com/student1-repo/todo-app</w:t>
      </w:r>
    </w:p>
    <w:p w14:paraId="26749C4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629C895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A4CB86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### Creating a lifecycle policy:</w:t>
      </w:r>
    </w:p>
    <w:p w14:paraId="5C4A0D7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FF2AEB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A lifecycle policy allows you to create a set of rules that expire unused repository images. The following procedure shows you how to create a lifecycle policy. You should expect that after creating a lifecycle policy, the affected images are expired within 24 hours.</w:t>
      </w:r>
    </w:p>
    <w:p w14:paraId="3C24CC2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AB9378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a lifecycle policy (AWS Management Console):</w:t>
      </w:r>
    </w:p>
    <w:p w14:paraId="5E933E4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1CA2C7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From the navigation bar, choose the Region that contains the repository for which to create a lifecycle policy.</w:t>
      </w:r>
    </w:p>
    <w:p w14:paraId="5419EF2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01F7D3E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In the navigation pane, choose Repositories.</w:t>
      </w:r>
    </w:p>
    <w:p w14:paraId="1B88212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06B9FE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On the Repositories page, on the Private tab, select a repository to view the repository image list.</w:t>
      </w:r>
    </w:p>
    <w:p w14:paraId="4BE2DC4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92A5F5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On the repository image list view, in the left navigation pane, choose Lifecycle Policy.</w:t>
      </w:r>
    </w:p>
    <w:p w14:paraId="4997B57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C19668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*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Note:</w:t>
      </w:r>
    </w:p>
    <w:p w14:paraId="558024A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If you don't see the Lifecycle Policy option in the navigation pane, ensure that you are in the repository image list view.</w:t>
      </w:r>
    </w:p>
    <w:p w14:paraId="300A4CE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634B23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On the repository lifecycle policy page, choose Create rule.</w:t>
      </w:r>
    </w:p>
    <w:p w14:paraId="7EA5338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2B6BC8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Enter the following details for your lifecycle policy rule.</w:t>
      </w:r>
    </w:p>
    <w:p w14:paraId="576C467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FD8038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For Rule priority, type a number for the rule priority.</w:t>
      </w:r>
    </w:p>
    <w:p w14:paraId="4D0BD95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A9C9D5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For Rule description, type a description for the lifecycle policy rule.</w:t>
      </w:r>
    </w:p>
    <w:p w14:paraId="454DE7A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8BDD17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For Image status, choose Tagged, Untagged, or Any.</w:t>
      </w:r>
    </w:p>
    <w:p w14:paraId="051947C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5E361B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*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If you specified Tagged for Image status, then for Tag prefixes, you can optionally specify a list of image tags on which to take action with your lifecycle policy. If you specified Untagged, this field must be empty.</w:t>
      </w:r>
    </w:p>
    <w:p w14:paraId="6F280A0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E14E3D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For Match criteria, choose values for Since image pushed or Image count more than (if applicable).</w:t>
      </w:r>
    </w:p>
    <w:p w14:paraId="3275855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18983D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lastRenderedPageBreak/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Choose Save.</w:t>
      </w:r>
    </w:p>
    <w:p w14:paraId="7394C1F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CE3587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## Part 3 - Configuring AWS CLI to Work with AWS ECR</w:t>
      </w:r>
    </w:p>
    <w:p w14:paraId="28C668D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EB0A0C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connect to your instance with SSH.</w:t>
      </w:r>
    </w:p>
    <w:p w14:paraId="3914AD4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947BB4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7FE9829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ssh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</w:t>
      </w:r>
      <w:proofErr w:type="spellStart"/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ssh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xxxxx.pem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ec2-user@ec2-3-133-106-98.us-east-2.compute.amazonaws.com</w:t>
      </w:r>
    </w:p>
    <w:p w14:paraId="3C44B4B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32D6086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80E3B0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Check your AWS CLI version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 xml:space="preserve"> --version`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command.(</w:t>
      </w:r>
      <w:proofErr w:type="gramEnd"/>
      <w:r w:rsidRPr="00FC7EF3">
        <w:rPr>
          <w:rFonts w:ascii="Consolas" w:eastAsia="Times New Roman" w:hAnsi="Consolas" w:cs="Times New Roman"/>
          <w:i/>
          <w:iCs/>
          <w:color w:val="CCCCCC"/>
          <w:kern w:val="0"/>
          <w:sz w:val="18"/>
          <w:szCs w:val="18"/>
          <w:lang w:val="en-US"/>
          <w14:ligatures w14:val="none"/>
        </w:rPr>
        <w:t>*AWS CLI is already installed on Amazon Linux 2 AMIs, but Amazon ECR functionality is available in the AWS CLI starting with version 1.9.15*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).</w:t>
      </w:r>
    </w:p>
    <w:p w14:paraId="34FB57E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9691DE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Authenticate the Docker CLI to your default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`registry`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</w:p>
    <w:p w14:paraId="40AC011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1B31D6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6F7C0C4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sudo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su</w:t>
      </w:r>
      <w:proofErr w:type="spellEnd"/>
    </w:p>
    <w:p w14:paraId="04EEDB8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A69841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get-login-password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--region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us-east-1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| </w:t>
      </w: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login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--username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AWS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--password-stdin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xxxxxxxxxx.dkr.ecr.us-east-1.amazonaws.com</w:t>
      </w:r>
    </w:p>
    <w:p w14:paraId="1CFC63D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198EAC3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1705DB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b/>
          <w:bCs/>
          <w:color w:val="569CD6"/>
          <w:kern w:val="0"/>
          <w:sz w:val="18"/>
          <w:szCs w:val="18"/>
          <w:lang w:val="en-US"/>
          <w14:ligatures w14:val="none"/>
        </w:rPr>
        <w:t>## Part 4 - Managing Docker Images using AWS ECR as Repository</w:t>
      </w:r>
    </w:p>
    <w:p w14:paraId="1EC7283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95F9D4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Go your instance from terminal.    ##docker version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komutla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docker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kurulumu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kontrol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edildi</w:t>
      </w:r>
      <w:proofErr w:type="spellEnd"/>
    </w:p>
    <w:p w14:paraId="4422777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94D66D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Download the sample project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`to-do-app-nodejs.tar`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file from the GitHub Repo on your instance. In this hands-on, we will be working with a simple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 xml:space="preserve"> list manager`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that is running in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`Node.js`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</w:p>
    <w:p w14:paraId="297048A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  </w:t>
      </w:r>
    </w:p>
    <w:p w14:paraId="53A0588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49712AC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wget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https://github.com/awsdevopsteam/jenkins-first-project/raw/master/to-do-app-nodejs.tar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##awsdevoppsteam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reposunda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var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onu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##indiiriyoruz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sekilde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tar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dosyasi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indirlidi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hemen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sol  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tarafa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geldi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nodejs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seklinde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yazilan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kod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uygulasi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var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onu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uzerinden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olusturucagiz</w:t>
      </w:r>
      <w:proofErr w:type="spellEnd"/>
    </w:p>
    <w:p w14:paraId="1582F82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C778EB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71AA0CE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3BE6D7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Extract the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`to-do-app-nodejs.tar`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file </w:t>
      </w:r>
    </w:p>
    <w:p w14:paraId="5B79220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11C27A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402B520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tar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</w:t>
      </w:r>
      <w:proofErr w:type="spellStart"/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xvf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to-do-app-nodejs.tar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##indiridigimiz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uygulamayi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tar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dosyasindan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cikariyouz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dosya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uygulamanin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kodlari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var </w:t>
      </w:r>
    </w:p>
    <w:p w14:paraId="58F7584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ls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                  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##bu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dosya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ne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oldugunu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listeler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.</w:t>
      </w:r>
      <w:proofErr w:type="gramEnd"/>
    </w:p>
    <w:p w14:paraId="24032F7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294058C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49B53E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You will see "to-do-app-nodejs.tar" and "to-do-app-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nodejs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". </w:t>
      </w:r>
    </w:p>
    <w:p w14:paraId="75EF0E9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F10E91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Enter the "/to-do-app-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nodejs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/" directory. And create "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Dockerfile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" via vi editor.</w:t>
      </w:r>
    </w:p>
    <w:p w14:paraId="76C9FC0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DD6841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69954CD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cd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to-do-app-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nodejs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/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##indiridigimiz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uygulama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dosyasinin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girdik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burda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docjker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file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olusuturcaz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1FB133E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vi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Dockerfile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##vi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yeni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dosya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olusuturucaz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dockerfle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isimli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 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nodejs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dockerfile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normalde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yoktu.dockerfile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##uzeriden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olusuturucagiz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(code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Dockerfile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terminalede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yazarak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ta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dosya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olusuturulur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ama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kaydet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)</w:t>
      </w:r>
    </w:p>
    <w:p w14:paraId="6C20614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13FF9F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press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edit.</w:t>
      </w:r>
    </w:p>
    <w:p w14:paraId="7E66570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37253B2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A5BF79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Paste a following content into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Dockerfile</w:t>
      </w:r>
      <w:proofErr w:type="spellEnd"/>
    </w:p>
    <w:p w14:paraId="2536A90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CFE984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dockerfile</w:t>
      </w:r>
      <w:proofErr w:type="spellEnd"/>
    </w:p>
    <w:p w14:paraId="0E25B55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FROM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node</w:t>
      </w:r>
      <w:r w:rsidRPr="00FC7EF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:12-alpine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      ##alpine image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olusuturuyor</w:t>
      </w:r>
      <w:proofErr w:type="spellEnd"/>
    </w:p>
    <w:p w14:paraId="57AB802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WORKDIR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/app            ##WORKDIR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klasor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olusuturyor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orda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calismasi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/</w:t>
      </w:r>
      <w:proofErr w:type="gram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app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altinda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klasor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olusacak</w:t>
      </w:r>
      <w:proofErr w:type="spellEnd"/>
    </w:p>
    <w:p w14:paraId="695F7FE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gramStart"/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COPY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.</w:t>
      </w:r>
      <w:proofErr w:type="gram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.                     ##burda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olusacak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herseyi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wdorkdir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e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koplayacak</w:t>
      </w:r>
      <w:proofErr w:type="spellEnd"/>
    </w:p>
    <w:p w14:paraId="0FBA9BC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RUN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yarn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install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--production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    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##yarn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paketini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kullanacak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uygulama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gereken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altyapiyi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indirecek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kuracak.yarn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oaket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###managerdir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nodejs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gereken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ortam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eklentiler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kutuphanlere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komutla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indirilip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kurulacaktir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daha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sonra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kullanarak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konteyner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olusuturucaz,dockerfile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kullnarak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docker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kuruypruz</w:t>
      </w:r>
      <w:proofErr w:type="spellEnd"/>
    </w:p>
    <w:p w14:paraId="04F8145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CMD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[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"node"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,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"/app/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src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/index.js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"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]   </w:t>
      </w:r>
      <w:proofErr w:type="gram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##calistiracagi 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belirlenir</w:t>
      </w:r>
      <w:proofErr w:type="spellEnd"/>
    </w:p>
    <w:p w14:paraId="3C3113A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41CC343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Press "ESC" and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":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wq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" to save.</w:t>
      </w:r>
    </w:p>
    <w:p w14:paraId="51FC7C3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E375B4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Build the Docker container image using the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`docker build`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command.</w:t>
      </w:r>
    </w:p>
    <w:p w14:paraId="0CB6475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7DC323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6580599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build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-t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.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##imagei docker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olusuturuken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repo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ypiliyor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 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burda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todoapp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diye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kendimiz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isim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verdik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07FA441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2711C87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04569D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Show the Docker image is created successfully.</w:t>
      </w:r>
    </w:p>
    <w:p w14:paraId="31F9E4F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AD2012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4582B65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image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ls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#3docker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olusutumu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diye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lsite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kontrol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edilir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429B0A6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50EA7AC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E7576C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Run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 xml:space="preserve"> 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from the local image.   ##todo app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diye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olusuturmus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simdi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bunu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run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calisitiyoruz</w:t>
      </w:r>
      <w:proofErr w:type="spellEnd"/>
    </w:p>
    <w:p w14:paraId="0B5A1FD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B83238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10F728B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run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--name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-d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-p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80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:3000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##todoapp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imageini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run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calisitiriyoruz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--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nsme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conatiner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yazildi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-d detach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modunda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calisiitirilir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-p port 80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uzerinden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yayin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yapmasini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isitiyoruz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3000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poru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ise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in </w:t>
      </w:r>
      <w:proofErr w:type="spellStart"/>
      <w:proofErr w:type="gram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dir.Makinenin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public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kullanarak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todoapp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uygumalasi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yayin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yapmisimi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kontrol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edilir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de public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alip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yeni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sekmede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yapisitirilir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app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geldi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uygulamasi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calisiti</w:t>
      </w:r>
      <w:proofErr w:type="spellEnd"/>
    </w:p>
    <w:p w14:paraId="74E1EE8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1A88F9D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3E5F23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List running container.</w:t>
      </w:r>
    </w:p>
    <w:p w14:paraId="778B0A6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C1A7E5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0F6C90C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ps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#calisan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contairleri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gosteriyor</w:t>
      </w:r>
      <w:proofErr w:type="spellEnd"/>
    </w:p>
    <w:p w14:paraId="52FA708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# or</w:t>
      </w:r>
    </w:p>
    <w:p w14:paraId="6CBC46F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ls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#</w:t>
      </w:r>
      <w:proofErr w:type="gram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#calisan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cantainerlei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listeler</w:t>
      </w:r>
      <w:proofErr w:type="spellEnd"/>
    </w:p>
    <w:p w14:paraId="0DFB034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71B90EA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37443C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Check if the To-Do App is running by entering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`http://&lt;ec2-host-name&gt;`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in a browser.</w:t>
      </w:r>
    </w:p>
    <w:p w14:paraId="7E5845B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B7747F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Stop and remove container</w:t>
      </w:r>
    </w:p>
    <w:p w14:paraId="4A10711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3D09A6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24C09A6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stop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##todo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adindaki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container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durdurulur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docker stop container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durdurmak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kullnailir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0BF0C07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lastRenderedPageBreak/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rm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  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##rm remove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docker rm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silmek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kullanilir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contanier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siler  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burda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sildik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simdi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yaptigimiz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contaner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registry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servisinde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olusuturudugumuz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repo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uzerinde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kendi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atma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yontemini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kullnicaz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olsuturudgumuz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repo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girdik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view push commands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girdik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burdan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komutlari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sirasiyla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calisitirarak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yeni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kendi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almak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terminalde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komutlaru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sirasiyla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calisitiriyoruz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. view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icindeki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2. </w:t>
      </w:r>
      <w:proofErr w:type="spellStart"/>
      <w:proofErr w:type="gram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komutta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:docker</w:t>
      </w:r>
      <w:proofErr w:type="gram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build -t student1-repo/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-app ."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bunda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isimli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yeni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olusuturyor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sonra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da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bunu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"docker tag student1-repo/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todo-app:latest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393498386407.dkr.ecr.us-east-1.amazonaws.com/student1-repo/todo-app:latest"    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komutla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yeni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tag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isimle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=o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imagei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degisitiriyor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.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bununla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birlik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"docker images "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komy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=utu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3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tane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oldugu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artk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gorulur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.tag</w:t>
      </w:r>
      <w:proofErr w:type="gram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deyince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yeni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olusturdu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onceki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student1-repo/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-app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kullnarak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yeni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olusuturdu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aslinda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olusan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3 image da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id ye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bakarsak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id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leri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var .</w:t>
      </w:r>
    </w:p>
    <w:p w14:paraId="2E14FEB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767C3F4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794FC6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Tag the image to push it to ECR repository.</w:t>
      </w:r>
    </w:p>
    <w:p w14:paraId="49A40BC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565B88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1A63D81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tag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xxxxxxxxxxx.dkr.ecr.us-east-1.amazonaws.com/student1-repo/todo-app:latest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##burdaki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komutlari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yukaridaki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aciklamada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olgdugu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gibi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ki repo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 view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kismindan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aldik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0366098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7C876C3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24F1EF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Push the image to your ECR repository and show the pushed image on AWS ECR Console.</w:t>
      </w:r>
    </w:p>
    <w:p w14:paraId="6064EC4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AC989A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40B2C36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push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xxxxxxxxxxx.dkr.ecr.us-east-1.amazonaws.com/student1-repo/todo-app:latest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#aws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repo view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kisiminden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yeni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yukardaki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olsturdugumuz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imageleri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repo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gondermek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pushlama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buradki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repo view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kimindan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alip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terminalde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yapisitirp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pushlamis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olacagiz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ama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pushlama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yapabilmesi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"no basic credentials"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diyor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credential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girmedigimi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hata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aldik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view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kismindaki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1,komutu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burda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calisitiridk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"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get-login-password --region us-east-1 | docker login --username AWS --password-stdin 393498386407.dkr.ecr.us-east-1.amazonaws.com"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komutla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otomatik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olarak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sifreyi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docker login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yaparak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username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sifreyi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giriyor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"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dha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onceden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docker hub a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girerkende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docker login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sifresini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kullniyorduk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burdada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sekilde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docker login var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passwordu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biz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bilmiu-ruz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otoamatik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aliyor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ec2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role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atama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yapmisitik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terraformu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kullanarak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ec2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makine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ayaga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kaldirirken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yetki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vermisitk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ec2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secrty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kiminda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modify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iam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role de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yetkini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baglandigini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maiineye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gorduk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"ecr-ec2-profile-teckproed"  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sonra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viec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kisnidaki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ilk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calistirilir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 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yetki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verildi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ve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simdi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push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4.sekme "docker push 393498386407.dkr.ecr.us-east-1.amazonaws.com/student1-repo/todo-app:latest"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komutla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repoya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gider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.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repodan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makineye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cekmek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 docker pull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"docker pull 393498386407.dkr.ecr.us-east-1.amazonaws.com/student1-repo/todo-app:latest"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onceki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olusuturup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push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attigimiz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maineye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geri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cekmek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kullanilir.butun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imageleri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silmek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iicn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"docker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rmi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$(docker images -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qa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) -f "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komutu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kullanilir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24FF2A4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6C06845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10F080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an</w:t>
      </w:r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container from image located ECR</w:t>
      </w:r>
    </w:p>
    <w:p w14:paraId="48B4682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C0BCDE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7BE6B97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pull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xxxxxxxxxxxxx.dkr.ecr.us-east-1.amazonaws.com/student1-repo/todo-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gramEnd"/>
    </w:p>
    <w:p w14:paraId="5D65B39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run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--name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</w:t>
      </w:r>
      <w:proofErr w:type="spellStart"/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dp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80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:3000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xxxxxxxxxxxxxx.dkr.ecr.us-east-1.amazonaws.com/student1-repo/todo-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gramEnd"/>
    </w:p>
    <w:p w14:paraId="21A78BE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33AE49C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Stop and remove container</w:t>
      </w:r>
    </w:p>
    <w:p w14:paraId="40500CC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A066FA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43F6393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stop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</w:p>
    <w:p w14:paraId="57FD4A1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rm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</w:p>
    <w:p w14:paraId="2B0F67A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lastRenderedPageBreak/>
        <w:t>```</w:t>
      </w:r>
    </w:p>
    <w:p w14:paraId="09079C8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make change into the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script.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gram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 xml:space="preserve">&lt;p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className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 xml:space="preserve">="text-center"&gt;No items yet! Add one 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above!&lt;</w:t>
      </w:r>
      <w:proofErr w:type="gram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/p&gt;`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with following new text.</w:t>
      </w:r>
    </w:p>
    <w:p w14:paraId="040D99E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8D4F94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3D6ABBA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vi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src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/static/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js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/app.js</w:t>
      </w:r>
    </w:p>
    <w:p w14:paraId="42AEDB3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491D11D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an</w:t>
      </w:r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Docker image</w:t>
      </w:r>
    </w:p>
    <w:p w14:paraId="7B415F4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15F13DA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build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-t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.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</w:t>
      </w:r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##tekrar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olusuturuluyor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bundan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once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butun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imageleri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silmisik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makineden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onceki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repo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icinde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ki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yeni image o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nedenle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repodan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pull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ile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ordaki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image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makineye</w:t>
      </w:r>
      <w:proofErr w:type="spellEnd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cekiyoruz</w:t>
      </w:r>
      <w:proofErr w:type="spellEnd"/>
    </w:p>
    <w:p w14:paraId="62D5EF5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444B38F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Tag the image to push it to ECR repository.</w:t>
      </w:r>
    </w:p>
    <w:p w14:paraId="14D43DB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D501F8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75D6183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tag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xxxxxxxxxxx.dkr.ecr.us-east-1.amazonaws.com/student1-repo/todo-app:latest</w:t>
      </w:r>
    </w:p>
    <w:p w14:paraId="316AF8B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6FD3D04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BE936A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Push the image to your ECR repository and show the pushed image on AWS ECR Console.</w:t>
      </w:r>
    </w:p>
    <w:p w14:paraId="2CE2E4B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76CE28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473A0DC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push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xxxxxxxxxxx.dkr.ecr.us-east-1.amazonaws.com/student1-repo/todo-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gramEnd"/>
    </w:p>
    <w:p w14:paraId="193098B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785F682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Show the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repository .</w:t>
      </w:r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Immutable disable.</w:t>
      </w:r>
    </w:p>
    <w:p w14:paraId="7F2B07B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0D4D5C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an</w:t>
      </w:r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container from image located ECR</w:t>
      </w:r>
    </w:p>
    <w:p w14:paraId="7019C6F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7F41C1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5AE5CD0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run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--name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todo-v1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</w:t>
      </w:r>
      <w:proofErr w:type="spellStart"/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dp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80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:3000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xxxxxxxxxxxxxx.dkr.ecr.us-east-1.amazonaws.com/student1-repo/todo-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gramEnd"/>
    </w:p>
    <w:p w14:paraId="3CF88F3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269B17D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Show the changes in the browser </w:t>
      </w:r>
    </w:p>
    <w:p w14:paraId="26EF157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3D170EB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Stop and remove container</w:t>
      </w:r>
    </w:p>
    <w:p w14:paraId="389D04F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AD5045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5914AB2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stop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todo-v1</w:t>
      </w:r>
    </w:p>
    <w:p w14:paraId="08F651A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rm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todo-v1</w:t>
      </w:r>
    </w:p>
    <w:p w14:paraId="6CA6674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46D3F35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C2A480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a ECR repository named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`student2-repo/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from AWS CLI and show it is created on AWS ECR Console.</w:t>
      </w:r>
    </w:p>
    <w:p w14:paraId="0D196FE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23E708C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71495B1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create-repository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/>
          <w14:ligatures w14:val="none"/>
        </w:rPr>
        <w:t>\</w:t>
      </w:r>
    </w:p>
    <w:p w14:paraId="263776A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 --repository-name student2-repo/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-app \</w:t>
      </w:r>
    </w:p>
    <w:p w14:paraId="38D0295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--image-scanning-configuration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scanOnPush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=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false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/>
          <w14:ligatures w14:val="none"/>
        </w:rPr>
        <w:t>\</w:t>
      </w:r>
    </w:p>
    <w:p w14:paraId="24CF5A7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 --image-tag-mutability IMMUTABLE \</w:t>
      </w:r>
    </w:p>
    <w:p w14:paraId="41CEF30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--region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us-east-1</w:t>
      </w:r>
    </w:p>
    <w:p w14:paraId="3B4E454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44C4D10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D937BF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Tag and push the image to your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`student2-repo/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repository and show the pushed image on AWS ECR Console.</w:t>
      </w:r>
    </w:p>
    <w:p w14:paraId="2E069F3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F16286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20194FE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lastRenderedPageBreak/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tag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spellEnd"/>
      <w:proofErr w:type="gram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xxxxxxxxxx.dkr.ecr.us-east-1.amazonaws.com/student2-repo/todo-app:latest</w:t>
      </w:r>
    </w:p>
    <w:p w14:paraId="061A881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push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xxxxxxxxxx.dkr.ecr.us-east-1.amazonaws.com/student2-repo/todo-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gramEnd"/>
    </w:p>
    <w:p w14:paraId="42E39EE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3154589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0BD6793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Delete the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all local</w:t>
      </w:r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images of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.</w:t>
      </w:r>
    </w:p>
    <w:p w14:paraId="3DF3D6F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E8B9CB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5D0845D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image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ls</w:t>
      </w:r>
    </w:p>
    <w:p w14:paraId="216D154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image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rm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--force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&lt;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image_i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d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&gt;</w:t>
      </w:r>
    </w:p>
    <w:p w14:paraId="70D58D5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4B9C594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81A2A2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Show that there is no image locally</w:t>
      </w:r>
    </w:p>
    <w:p w14:paraId="2ECFCB7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74BDA85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2AF0D59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image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ls</w:t>
      </w:r>
    </w:p>
    <w:p w14:paraId="743F11F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32A02FB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652EE9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Pull the image from your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`student2-repo/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repository  to</w:t>
      </w:r>
      <w:proofErr w:type="gram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the local.</w:t>
      </w:r>
    </w:p>
    <w:p w14:paraId="7699289E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CB833F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71ADE98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pull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xxxxxxxxxxxxx.dkr.ecr.us-east-1.amazonaws.com/student2-repo/todo-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gramEnd"/>
    </w:p>
    <w:p w14:paraId="37E51B2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run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</w:t>
      </w:r>
      <w:proofErr w:type="spellStart"/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dp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80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:3000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xxxxxxxxxxxxxx.dkr.ecr.us-east-1.amazonaws.com/student2-repo/todo-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gramEnd"/>
    </w:p>
    <w:p w14:paraId="6B4EFCF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504C1F4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3587E19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Or directly run the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from the ECR repo.</w:t>
      </w:r>
    </w:p>
    <w:p w14:paraId="44EA4B5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B5A1728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7A375AB4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docker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run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</w:t>
      </w:r>
      <w:proofErr w:type="spellStart"/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dp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80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:3000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xxxxxxxxxxxxx.dkr.ecr.us-east-1.amazonaws.com/student2-repo/todo-</w:t>
      </w:r>
      <w:proofErr w:type="gram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app:latest</w:t>
      </w:r>
      <w:proofErr w:type="gramEnd"/>
    </w:p>
    <w:p w14:paraId="389FB14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61612E2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833CEC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Check if the To-Do App is running by entering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`http://&lt;ec2-host-name&gt;`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in a browser.</w:t>
      </w:r>
    </w:p>
    <w:p w14:paraId="26908ED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2C5CE0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Delete Docker image on your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`student2-repo/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repository from AWS CLI. Since we didn't configure </w:t>
      </w:r>
      <w:proofErr w:type="spell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CLI you may get error. If you can't do the process with root, then exit from root.</w:t>
      </w:r>
    </w:p>
    <w:p w14:paraId="497E24FB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075D98BD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2CB93F30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batch-delete-image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/>
          <w14:ligatures w14:val="none"/>
        </w:rPr>
        <w:t>\</w:t>
      </w:r>
    </w:p>
    <w:p w14:paraId="59B9D49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   --repository-name student2-repo/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-app \</w:t>
      </w:r>
    </w:p>
    <w:p w14:paraId="491CF7D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--image-ids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imageTag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=latest</w:t>
      </w:r>
    </w:p>
    <w:p w14:paraId="775C2D1F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263BE571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2DDD82C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Delete the ECR </w:t>
      </w:r>
      <w:proofErr w:type="gramStart"/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repository  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gram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student2-repo/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from AWS CLI.</w:t>
      </w:r>
    </w:p>
    <w:p w14:paraId="73BAEBB2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64F0F217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```bash</w:t>
      </w:r>
    </w:p>
    <w:p w14:paraId="0A8441E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FC7EF3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  <w14:ligatures w14:val="none"/>
        </w:rPr>
        <w:t>aws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ecr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delete-repository</w:t>
      </w: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</w:t>
      </w:r>
      <w:r w:rsidRPr="00FC7EF3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en-US"/>
          <w14:ligatures w14:val="none"/>
        </w:rPr>
        <w:t>\</w:t>
      </w:r>
    </w:p>
    <w:p w14:paraId="0EE059A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   --repository-name student2-repo/</w:t>
      </w:r>
      <w:proofErr w:type="spellStart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-app \</w:t>
      </w:r>
    </w:p>
    <w:p w14:paraId="4FDC8B1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FC7EF3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--force</w:t>
      </w:r>
    </w:p>
    <w:p w14:paraId="5AD03A35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0155E916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57DB9EB3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FC7EF3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-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Delete the image and repository of </w:t>
      </w:r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`student1-repo/</w:t>
      </w:r>
      <w:proofErr w:type="spellStart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todo</w:t>
      </w:r>
      <w:proofErr w:type="spellEnd"/>
      <w:r w:rsidRPr="00FC7EF3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-app`</w:t>
      </w:r>
      <w:r w:rsidRPr="00FC7EF3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from AWS ECR Console.</w:t>
      </w:r>
    </w:p>
    <w:p w14:paraId="1F640B3A" w14:textId="77777777" w:rsidR="00FC7EF3" w:rsidRPr="00FC7EF3" w:rsidRDefault="00FC7EF3" w:rsidP="00FC7EF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414588F8" w14:textId="77777777" w:rsidR="00663414" w:rsidRDefault="00663414"/>
    <w:sectPr w:rsidR="0066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D7"/>
    <w:rsid w:val="00663414"/>
    <w:rsid w:val="007776F2"/>
    <w:rsid w:val="00A477D7"/>
    <w:rsid w:val="00E43922"/>
    <w:rsid w:val="00E974C6"/>
    <w:rsid w:val="00F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64F4B-0F47-4D60-86ED-43B196A3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2037</Words>
  <Characters>12431</Characters>
  <Application>Microsoft Office Word</Application>
  <DocSecurity>0</DocSecurity>
  <Lines>402</Lines>
  <Paragraphs>201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4</cp:revision>
  <dcterms:created xsi:type="dcterms:W3CDTF">2023-11-25T21:10:00Z</dcterms:created>
  <dcterms:modified xsi:type="dcterms:W3CDTF">2023-11-25T22:51:00Z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8366783bca64b7b01e734315378ea6cd272cacea5a97fe1301cfc6a9d9ce71ff</vt:lpwstr>
  </property>
</Properties>
</file>