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F1BF" w14:textId="77777777" w:rsidR="00D62C81" w:rsidRDefault="00D62C81" w:rsidP="00D62C8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, Amazon EKS (Elastic Kubernetes Service)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komut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satırı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aracıdır</w:t>
      </w:r>
      <w:proofErr w:type="spellEnd"/>
      <w:r>
        <w:rPr>
          <w:rFonts w:ascii="Segoe UI" w:hAnsi="Segoe UI" w:cs="Segoe UI"/>
        </w:rPr>
        <w:t xml:space="preserve">. Amazon EKS, </w:t>
      </w:r>
      <w:proofErr w:type="spellStart"/>
      <w:r>
        <w:rPr>
          <w:rFonts w:ascii="Segoe UI" w:hAnsi="Segoe UI" w:cs="Segoe UI"/>
        </w:rPr>
        <w:t>yönetilen</w:t>
      </w:r>
      <w:proofErr w:type="spellEnd"/>
      <w:r>
        <w:rPr>
          <w:rFonts w:ascii="Segoe UI" w:hAnsi="Segoe UI" w:cs="Segoe UI"/>
        </w:rPr>
        <w:t xml:space="preserve"> Kubernetes </w:t>
      </w:r>
      <w:proofErr w:type="spellStart"/>
      <w:r>
        <w:rPr>
          <w:rFonts w:ascii="Segoe UI" w:hAnsi="Segoe UI" w:cs="Segoe UI"/>
        </w:rPr>
        <w:t>hizmetidir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uygulama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konteynerlerinizi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Kubernetes </w:t>
      </w:r>
      <w:proofErr w:type="spellStart"/>
      <w:r>
        <w:rPr>
          <w:rFonts w:ascii="Segoe UI" w:hAnsi="Segoe UI" w:cs="Segoe UI"/>
        </w:rPr>
        <w:t>küme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altyapısını</w:t>
      </w:r>
      <w:proofErr w:type="spellEnd"/>
      <w:r>
        <w:rPr>
          <w:rFonts w:ascii="Segoe UI" w:hAnsi="Segoe UI" w:cs="Segoe UI"/>
        </w:rPr>
        <w:t xml:space="preserve"> AWS </w:t>
      </w:r>
      <w:proofErr w:type="spellStart"/>
      <w:r>
        <w:rPr>
          <w:rFonts w:ascii="Segoe UI" w:hAnsi="Segoe UI" w:cs="Segoe UI"/>
        </w:rPr>
        <w:t>üzerinde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çalıştırmanıza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olanak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tanır</w:t>
      </w:r>
      <w:proofErr w:type="spellEnd"/>
      <w:r>
        <w:rPr>
          <w:rFonts w:ascii="Segoe UI" w:hAnsi="Segoe UI" w:cs="Segoe UI"/>
        </w:rPr>
        <w:t xml:space="preserve">. EKS, </w:t>
      </w:r>
      <w:proofErr w:type="spellStart"/>
      <w:r>
        <w:rPr>
          <w:rFonts w:ascii="Segoe UI" w:hAnsi="Segoe UI" w:cs="Segoe UI"/>
        </w:rPr>
        <w:t>Kubernetes'i</w:t>
      </w:r>
      <w:proofErr w:type="spellEnd"/>
      <w:r>
        <w:rPr>
          <w:rFonts w:ascii="Segoe UI" w:hAnsi="Segoe UI" w:cs="Segoe UI"/>
        </w:rPr>
        <w:t xml:space="preserve"> AWS </w:t>
      </w:r>
      <w:proofErr w:type="spellStart"/>
      <w:r>
        <w:rPr>
          <w:rFonts w:ascii="Segoe UI" w:hAnsi="Segoe UI" w:cs="Segoe UI"/>
        </w:rPr>
        <w:t>üzerinde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isteyen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geliştiricilere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sistem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yöneticilerine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kolaylık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ölçeklenebilirlik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sağlar</w:t>
      </w:r>
      <w:proofErr w:type="spellEnd"/>
      <w:r>
        <w:rPr>
          <w:rFonts w:ascii="Segoe UI" w:hAnsi="Segoe UI" w:cs="Segoe UI"/>
        </w:rPr>
        <w:t>.</w:t>
      </w:r>
    </w:p>
    <w:p w14:paraId="337AEA5A" w14:textId="77777777" w:rsidR="00D62C81" w:rsidRDefault="00D62C81" w:rsidP="00D62C8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</w:rPr>
      </w:pP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,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sürdürmek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araçtır</w:t>
      </w:r>
      <w:proofErr w:type="spellEnd"/>
      <w:r>
        <w:rPr>
          <w:rFonts w:ascii="Segoe UI" w:hAnsi="Segoe UI" w:cs="Segoe UI"/>
        </w:rPr>
        <w:t xml:space="preserve">. Bu </w:t>
      </w:r>
      <w:proofErr w:type="spellStart"/>
      <w:r>
        <w:rPr>
          <w:rFonts w:ascii="Segoe UI" w:hAnsi="Segoe UI" w:cs="Segoe UI"/>
        </w:rPr>
        <w:t>araç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sayesinde</w:t>
      </w:r>
      <w:proofErr w:type="spellEnd"/>
      <w:r>
        <w:rPr>
          <w:rFonts w:ascii="Segoe UI" w:hAnsi="Segoe UI" w:cs="Segoe UI"/>
        </w:rPr>
        <w:t xml:space="preserve">, AWS </w:t>
      </w:r>
      <w:proofErr w:type="spellStart"/>
      <w:r>
        <w:rPr>
          <w:rFonts w:ascii="Segoe UI" w:hAnsi="Segoe UI" w:cs="Segoe UI"/>
        </w:rPr>
        <w:t>üzerindeki</w:t>
      </w:r>
      <w:proofErr w:type="spellEnd"/>
      <w:r>
        <w:rPr>
          <w:rFonts w:ascii="Segoe UI" w:hAnsi="Segoe UI" w:cs="Segoe UI"/>
        </w:rPr>
        <w:t xml:space="preserve"> Kubernetes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hızlı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şekilde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başlatmak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daha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kolay</w:t>
      </w:r>
      <w:proofErr w:type="spellEnd"/>
      <w:r>
        <w:rPr>
          <w:rFonts w:ascii="Segoe UI" w:hAnsi="Segoe UI" w:cs="Segoe UI"/>
        </w:rPr>
        <w:t xml:space="preserve"> hale </w:t>
      </w:r>
      <w:proofErr w:type="spellStart"/>
      <w:r>
        <w:rPr>
          <w:rFonts w:ascii="Segoe UI" w:hAnsi="Segoe UI" w:cs="Segoe UI"/>
        </w:rPr>
        <w:t>gelir</w:t>
      </w:r>
      <w:proofErr w:type="spellEnd"/>
      <w:r>
        <w:rPr>
          <w:rFonts w:ascii="Segoe UI" w:hAnsi="Segoe UI" w:cs="Segoe UI"/>
        </w:rPr>
        <w:t xml:space="preserve">.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komutları</w:t>
      </w:r>
      <w:proofErr w:type="spellEnd"/>
      <w:r>
        <w:rPr>
          <w:rFonts w:ascii="Segoe UI" w:hAnsi="Segoe UI" w:cs="Segoe UI"/>
        </w:rPr>
        <w:t xml:space="preserve">,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, node </w:t>
      </w:r>
      <w:proofErr w:type="spellStart"/>
      <w:r>
        <w:rPr>
          <w:rFonts w:ascii="Segoe UI" w:hAnsi="Segoe UI" w:cs="Segoe UI"/>
        </w:rPr>
        <w:t>gruplarını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güvenlik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gruplarını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yapılandırmak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farklı</w:t>
      </w:r>
      <w:proofErr w:type="spellEnd"/>
      <w:r>
        <w:rPr>
          <w:rFonts w:ascii="Segoe UI" w:hAnsi="Segoe UI" w:cs="Segoe UI"/>
        </w:rPr>
        <w:t xml:space="preserve"> AWS </w:t>
      </w:r>
      <w:proofErr w:type="spellStart"/>
      <w:r>
        <w:rPr>
          <w:rFonts w:ascii="Segoe UI" w:hAnsi="Segoe UI" w:cs="Segoe UI"/>
        </w:rPr>
        <w:t>hesapları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arasında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küme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paylaşmak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gibi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</w:t>
      </w:r>
      <w:proofErr w:type="spellEnd"/>
      <w:r>
        <w:rPr>
          <w:rFonts w:ascii="Segoe UI" w:hAnsi="Segoe UI" w:cs="Segoe UI"/>
        </w:rPr>
        <w:t xml:space="preserve"> dizi </w:t>
      </w:r>
      <w:proofErr w:type="spellStart"/>
      <w:r>
        <w:rPr>
          <w:rFonts w:ascii="Segoe UI" w:hAnsi="Segoe UI" w:cs="Segoe UI"/>
        </w:rPr>
        <w:t>görevi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gerçekleştirmenize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olanak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tanır</w:t>
      </w:r>
      <w:proofErr w:type="spellEnd"/>
      <w:r>
        <w:rPr>
          <w:rFonts w:ascii="Segoe UI" w:hAnsi="Segoe UI" w:cs="Segoe UI"/>
        </w:rPr>
        <w:t>.</w:t>
      </w:r>
    </w:p>
    <w:p w14:paraId="0D7D60DB" w14:textId="77777777" w:rsidR="00D62C81" w:rsidRDefault="00D62C81" w:rsidP="00D62C8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Ayrıca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Style w:val="HTMLKodu"/>
          <w:rFonts w:ascii="Ubuntu Mono" w:hAnsi="Ubuntu Mono"/>
          <w:b/>
          <w:bCs/>
          <w:sz w:val="21"/>
          <w:szCs w:val="21"/>
          <w:bdr w:val="single" w:sz="2" w:space="0" w:color="D9D9E3" w:frame="1"/>
        </w:rPr>
        <w:t>eksctl</w:t>
      </w:r>
      <w:proofErr w:type="spellEnd"/>
      <w:r>
        <w:rPr>
          <w:rFonts w:ascii="Segoe UI" w:hAnsi="Segoe UI" w:cs="Segoe UI"/>
        </w:rPr>
        <w:t xml:space="preserve"> AWS CLI (Command Line Interface) </w:t>
      </w:r>
      <w:proofErr w:type="spellStart"/>
      <w:r>
        <w:rPr>
          <w:rFonts w:ascii="Segoe UI" w:hAnsi="Segoe UI" w:cs="Segoe UI"/>
        </w:rPr>
        <w:t>ile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birlikte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çalışır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AWS </w:t>
      </w:r>
      <w:proofErr w:type="spellStart"/>
      <w:r>
        <w:rPr>
          <w:rFonts w:ascii="Segoe UI" w:hAnsi="Segoe UI" w:cs="Segoe UI"/>
        </w:rPr>
        <w:t>hesabınızda</w:t>
      </w:r>
      <w:proofErr w:type="spellEnd"/>
      <w:r>
        <w:rPr>
          <w:rFonts w:ascii="Segoe UI" w:hAnsi="Segoe UI" w:cs="Segoe UI"/>
        </w:rPr>
        <w:t xml:space="preserve">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kullanılır</w:t>
      </w:r>
      <w:proofErr w:type="spellEnd"/>
      <w:r>
        <w:rPr>
          <w:rFonts w:ascii="Segoe UI" w:hAnsi="Segoe UI" w:cs="Segoe UI"/>
        </w:rPr>
        <w:t xml:space="preserve">. Bu </w:t>
      </w:r>
      <w:proofErr w:type="spellStart"/>
      <w:r>
        <w:rPr>
          <w:rFonts w:ascii="Segoe UI" w:hAnsi="Segoe UI" w:cs="Segoe UI"/>
        </w:rPr>
        <w:t>aracın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kullanımı</w:t>
      </w:r>
      <w:proofErr w:type="spellEnd"/>
      <w:r>
        <w:rPr>
          <w:rFonts w:ascii="Segoe UI" w:hAnsi="Segoe UI" w:cs="Segoe UI"/>
        </w:rPr>
        <w:t xml:space="preserve">, EKS </w:t>
      </w:r>
      <w:proofErr w:type="spellStart"/>
      <w:r>
        <w:rPr>
          <w:rFonts w:ascii="Segoe UI" w:hAnsi="Segoe UI" w:cs="Segoe UI"/>
        </w:rPr>
        <w:t>kümesini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yapılandırmak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güncellemek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için</w:t>
      </w:r>
      <w:proofErr w:type="spellEnd"/>
      <w:r>
        <w:rPr>
          <w:rFonts w:ascii="Segoe UI" w:hAnsi="Segoe UI" w:cs="Segoe UI"/>
        </w:rPr>
        <w:t xml:space="preserve"> AWS </w:t>
      </w:r>
      <w:proofErr w:type="spellStart"/>
      <w:r>
        <w:rPr>
          <w:rFonts w:ascii="Segoe UI" w:hAnsi="Segoe UI" w:cs="Segoe UI"/>
        </w:rPr>
        <w:t>üzerindeki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kaynakları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oluşturmak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yönetmek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açısından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kolaylık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sağlar</w:t>
      </w:r>
      <w:proofErr w:type="spellEnd"/>
      <w:r>
        <w:rPr>
          <w:rFonts w:ascii="Segoe UI" w:hAnsi="Segoe UI" w:cs="Segoe UI"/>
        </w:rPr>
        <w:t>.</w:t>
      </w:r>
    </w:p>
    <w:p w14:paraId="776F6632" w14:textId="77777777" w:rsidR="00663414" w:rsidRDefault="00663414"/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EC"/>
    <w:rsid w:val="00663414"/>
    <w:rsid w:val="00B016EC"/>
    <w:rsid w:val="00D62C81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DEC92-12B2-4922-9AA4-8D011FCD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D62C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912</Characters>
  <Application>Microsoft Office Word</Application>
  <DocSecurity>0</DocSecurity>
  <Lines>14</Lines>
  <Paragraphs>3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2023-11-16T04:25:00Z</dcterms:created>
  <dcterms:modified xsi:type="dcterms:W3CDTF">2023-11-16T04:26:00Z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42ac7696ed603e8bcfc984c39e89436bc9a1bc07ab0793f98bf1707e552ead6d</vt:lpwstr>
  </property>
</Properties>
</file>