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7BC" w:rsidRDefault="008341BB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67BC" w:rsidRDefault="008341BB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F667BC" w:rsidRDefault="008341BB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«Московский политехнический университет»</w:t>
      </w:r>
    </w:p>
    <w:p w:rsidR="00F667BC" w:rsidRDefault="00F667BC">
      <w:pPr>
        <w:spacing w:line="300" w:lineRule="auto"/>
        <w:ind w:right="140"/>
        <w:rPr>
          <w:rFonts w:eastAsia="Times New Roman" w:cs="Times New Roman"/>
          <w:sz w:val="24"/>
          <w:szCs w:val="24"/>
        </w:rPr>
      </w:pPr>
    </w:p>
    <w:p w:rsidR="00F667BC" w:rsidRDefault="008341BB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Образовательная программа «Информационные технологии управления бизнесом»</w:t>
      </w:r>
    </w:p>
    <w:p w:rsidR="00F667BC" w:rsidRDefault="008341BB">
      <w:pPr>
        <w:spacing w:line="300" w:lineRule="auto"/>
        <w:ind w:right="14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Направление подготовки: 09.03.03 «Прикладная информатика»</w:t>
      </w: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ind w:right="140"/>
        <w:rPr>
          <w:rFonts w:eastAsia="Times New Roman" w:cs="Times New Roman"/>
          <w:sz w:val="16"/>
          <w:szCs w:val="16"/>
        </w:rPr>
      </w:pPr>
    </w:p>
    <w:p w:rsidR="00F667BC" w:rsidRDefault="00F667BC">
      <w:pPr>
        <w:rPr>
          <w:rFonts w:eastAsia="Times New Roman" w:cs="Times New Roman"/>
          <w:sz w:val="16"/>
          <w:szCs w:val="16"/>
        </w:rPr>
      </w:pPr>
    </w:p>
    <w:p w:rsidR="00F667BC" w:rsidRDefault="00F667BC">
      <w:pPr>
        <w:jc w:val="center"/>
        <w:rPr>
          <w:rFonts w:eastAsia="Times New Roman" w:cs="Times New Roman"/>
          <w:sz w:val="16"/>
          <w:szCs w:val="16"/>
        </w:rPr>
      </w:pPr>
    </w:p>
    <w:p w:rsidR="00F667BC" w:rsidRDefault="008341B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 по курсовой работе</w:t>
      </w:r>
    </w:p>
    <w:p w:rsidR="00F667BC" w:rsidRDefault="008341BB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 дисциплине «Основы веб-технологий»</w:t>
      </w:r>
    </w:p>
    <w:p w:rsidR="004761B4" w:rsidRDefault="004761B4">
      <w:pPr>
        <w:jc w:val="center"/>
        <w:rPr>
          <w:rFonts w:eastAsia="Times New Roman" w:cs="Times New Roman"/>
          <w:szCs w:val="28"/>
        </w:rPr>
      </w:pPr>
    </w:p>
    <w:p w:rsidR="004761B4" w:rsidRDefault="004761B4" w:rsidP="004761B4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Тема: «ВЕБ-САЙТ АТЕЛЬЕ»</w:t>
      </w:r>
    </w:p>
    <w:p w:rsidR="00F667BC" w:rsidRDefault="00F667BC">
      <w:pPr>
        <w:jc w:val="center"/>
        <w:rPr>
          <w:rFonts w:eastAsia="Times New Roman" w:cs="Times New Roman"/>
          <w:sz w:val="24"/>
          <w:szCs w:val="24"/>
        </w:rPr>
      </w:pPr>
    </w:p>
    <w:p w:rsidR="00F667BC" w:rsidRDefault="00F667BC">
      <w:pPr>
        <w:jc w:val="center"/>
        <w:rPr>
          <w:rFonts w:eastAsia="Times New Roman" w:cs="Times New Roman"/>
          <w:sz w:val="24"/>
          <w:szCs w:val="24"/>
        </w:rPr>
      </w:pPr>
    </w:p>
    <w:p w:rsidR="00F667BC" w:rsidRDefault="00F667BC">
      <w:pPr>
        <w:jc w:val="center"/>
        <w:rPr>
          <w:rFonts w:eastAsia="Times New Roman" w:cs="Times New Roman"/>
          <w:sz w:val="24"/>
          <w:szCs w:val="24"/>
        </w:rPr>
      </w:pPr>
    </w:p>
    <w:p w:rsidR="00F667BC" w:rsidRDefault="00F667BC">
      <w:pPr>
        <w:jc w:val="center"/>
        <w:rPr>
          <w:rFonts w:eastAsia="Times New Roman" w:cs="Times New Roman"/>
          <w:sz w:val="24"/>
          <w:szCs w:val="24"/>
        </w:rPr>
      </w:pPr>
    </w:p>
    <w:p w:rsidR="00F667BC" w:rsidRDefault="00F667BC">
      <w:pPr>
        <w:jc w:val="center"/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Cs w:val="28"/>
        </w:rPr>
      </w:pPr>
    </w:p>
    <w:p w:rsidR="008341BB" w:rsidRPr="008341BB" w:rsidRDefault="008341BB" w:rsidP="008341BB">
      <w:pPr>
        <w:jc w:val="right"/>
        <w:rPr>
          <w:rFonts w:eastAsia="Times New Roman" w:cs="Times New Roman"/>
          <w:b/>
          <w:szCs w:val="28"/>
        </w:rPr>
      </w:pPr>
      <w:r w:rsidRPr="008341BB">
        <w:rPr>
          <w:rFonts w:eastAsia="Times New Roman" w:cs="Times New Roman"/>
          <w:b/>
          <w:szCs w:val="28"/>
        </w:rPr>
        <w:t>Выполнил:</w:t>
      </w:r>
    </w:p>
    <w:p w:rsidR="008341BB" w:rsidRPr="008341BB" w:rsidRDefault="008341BB" w:rsidP="008341BB">
      <w:pPr>
        <w:jc w:val="right"/>
        <w:rPr>
          <w:rFonts w:eastAsia="Times New Roman" w:cs="Times New Roman"/>
          <w:szCs w:val="28"/>
        </w:rPr>
      </w:pPr>
      <w:r w:rsidRPr="008341BB">
        <w:rPr>
          <w:rFonts w:eastAsia="Times New Roman" w:cs="Times New Roman"/>
          <w:szCs w:val="28"/>
        </w:rPr>
        <w:t>Студент группы 241-67</w:t>
      </w:r>
      <w:r w:rsidR="004761B4">
        <w:rPr>
          <w:rFonts w:eastAsia="Times New Roman" w:cs="Times New Roman"/>
          <w:szCs w:val="28"/>
        </w:rPr>
        <w:t>2</w:t>
      </w:r>
    </w:p>
    <w:p w:rsidR="008341BB" w:rsidRPr="008341BB" w:rsidRDefault="008341BB" w:rsidP="008341BB">
      <w:pPr>
        <w:jc w:val="right"/>
        <w:rPr>
          <w:rFonts w:eastAsia="Times New Roman" w:cs="Times New Roman"/>
          <w:szCs w:val="28"/>
        </w:rPr>
      </w:pPr>
      <w:r w:rsidRPr="008341BB">
        <w:rPr>
          <w:rFonts w:eastAsia="Times New Roman" w:cs="Times New Roman"/>
          <w:szCs w:val="28"/>
        </w:rPr>
        <w:t>_________</w:t>
      </w:r>
      <w:r w:rsidRPr="008341BB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8341BB">
        <w:rPr>
          <w:rFonts w:eastAsia="Times New Roman" w:cs="Times New Roman"/>
          <w:noProof/>
          <w:szCs w:val="28"/>
        </w:rPr>
        <w:drawing>
          <wp:inline distT="0" distB="0" distL="0" distR="0">
            <wp:extent cx="1173480" cy="485433"/>
            <wp:effectExtent l="0" t="0" r="0" b="0"/>
            <wp:docPr id="2" name="Рисунок 2" descr="E:\загрузки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загрузки\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48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1BB">
        <w:rPr>
          <w:rFonts w:eastAsia="Times New Roman" w:cs="Times New Roman"/>
          <w:szCs w:val="28"/>
        </w:rPr>
        <w:t>________</w:t>
      </w:r>
      <w:r w:rsidRPr="008341BB">
        <w:rPr>
          <w:rFonts w:eastAsia="Times New Roman" w:cs="Times New Roman"/>
          <w:szCs w:val="28"/>
        </w:rPr>
        <w:tab/>
      </w:r>
      <w:r w:rsidRPr="008341BB">
        <w:rPr>
          <w:rFonts w:eastAsia="Times New Roman" w:cs="Times New Roman"/>
          <w:szCs w:val="28"/>
        </w:rPr>
        <w:tab/>
      </w:r>
      <w:r w:rsidRPr="008341BB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>Минеева</w:t>
      </w:r>
      <w:r w:rsidRPr="008341B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</w:t>
      </w:r>
      <w:r w:rsidRPr="008341BB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А</w:t>
      </w:r>
      <w:r w:rsidRPr="008341BB">
        <w:rPr>
          <w:rFonts w:eastAsia="Times New Roman" w:cs="Times New Roman"/>
          <w:szCs w:val="28"/>
        </w:rPr>
        <w:t>.</w:t>
      </w:r>
    </w:p>
    <w:p w:rsidR="00F667BC" w:rsidRPr="008341BB" w:rsidRDefault="008341BB" w:rsidP="008341BB">
      <w:pPr>
        <w:jc w:val="right"/>
        <w:rPr>
          <w:rFonts w:eastAsia="Times New Roman" w:cs="Times New Roman"/>
          <w:sz w:val="20"/>
          <w:szCs w:val="20"/>
        </w:rPr>
      </w:pPr>
      <w:r w:rsidRPr="008341BB">
        <w:rPr>
          <w:rFonts w:eastAsia="Times New Roman" w:cs="Times New Roman"/>
          <w:sz w:val="20"/>
          <w:szCs w:val="20"/>
        </w:rPr>
        <w:t>подпись, дата</w:t>
      </w:r>
      <w:r w:rsidRPr="008341BB">
        <w:rPr>
          <w:rFonts w:eastAsia="Times New Roman" w:cs="Times New Roman"/>
          <w:sz w:val="20"/>
          <w:szCs w:val="20"/>
        </w:rPr>
        <w:tab/>
      </w:r>
      <w:r w:rsidRPr="008341BB">
        <w:rPr>
          <w:rFonts w:eastAsia="Times New Roman" w:cs="Times New Roman"/>
          <w:sz w:val="20"/>
          <w:szCs w:val="20"/>
        </w:rPr>
        <w:tab/>
      </w:r>
      <w:r w:rsidRPr="008341BB">
        <w:rPr>
          <w:rFonts w:eastAsia="Times New Roman" w:cs="Times New Roman"/>
          <w:sz w:val="20"/>
          <w:szCs w:val="20"/>
        </w:rPr>
        <w:tab/>
      </w:r>
      <w:r w:rsidRPr="008341BB">
        <w:rPr>
          <w:rFonts w:eastAsia="Times New Roman" w:cs="Times New Roman"/>
          <w:sz w:val="20"/>
          <w:szCs w:val="20"/>
        </w:rPr>
        <w:tab/>
      </w:r>
      <w:r w:rsidRPr="008341BB">
        <w:rPr>
          <w:rFonts w:eastAsia="Times New Roman" w:cs="Times New Roman"/>
          <w:sz w:val="20"/>
          <w:szCs w:val="20"/>
        </w:rPr>
        <w:tab/>
      </w:r>
      <w:r w:rsidRPr="008341BB">
        <w:rPr>
          <w:rFonts w:eastAsia="Times New Roman" w:cs="Times New Roman"/>
          <w:sz w:val="20"/>
          <w:szCs w:val="20"/>
        </w:rPr>
        <w:tab/>
      </w:r>
      <w:r w:rsidRPr="008341BB">
        <w:rPr>
          <w:rFonts w:eastAsia="Times New Roman" w:cs="Times New Roman"/>
          <w:sz w:val="20"/>
          <w:szCs w:val="20"/>
        </w:rPr>
        <w:tab/>
      </w:r>
    </w:p>
    <w:p w:rsidR="00F667BC" w:rsidRDefault="00F667BC">
      <w:pPr>
        <w:jc w:val="right"/>
        <w:rPr>
          <w:rFonts w:eastAsia="Times New Roman" w:cs="Times New Roman"/>
          <w:szCs w:val="28"/>
        </w:rPr>
      </w:pPr>
    </w:p>
    <w:p w:rsidR="00F667BC" w:rsidRDefault="008341BB">
      <w:pPr>
        <w:jc w:val="right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Принял:</w:t>
      </w:r>
    </w:p>
    <w:p w:rsidR="00F667BC" w:rsidRDefault="008341BB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Доцент кафедры ИКТ</w:t>
      </w:r>
    </w:p>
    <w:p w:rsidR="00F667BC" w:rsidRDefault="008341BB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_________________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Темникова К.Н.</w:t>
      </w:r>
    </w:p>
    <w:p w:rsidR="00F667BC" w:rsidRDefault="008341BB">
      <w:pPr>
        <w:jc w:val="right"/>
        <w:rPr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подпись, дата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:rsidR="00F667BC" w:rsidRDefault="00F667BC">
      <w:pPr>
        <w:rPr>
          <w:rFonts w:eastAsia="Times New Roman" w:cs="Times New Roman"/>
          <w:sz w:val="20"/>
          <w:szCs w:val="20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</w:p>
    <w:p w:rsidR="00F667BC" w:rsidRDefault="00F667BC">
      <w:pPr>
        <w:rPr>
          <w:rFonts w:eastAsia="Times New Roman" w:cs="Times New Roman"/>
          <w:sz w:val="24"/>
          <w:szCs w:val="24"/>
        </w:rPr>
      </w:pPr>
      <w:bookmarkStart w:id="0" w:name="_heading=h.gjdgxs_Копия_1"/>
      <w:bookmarkEnd w:id="0"/>
    </w:p>
    <w:p w:rsidR="00F667BC" w:rsidRDefault="008341BB" w:rsidP="00EF7EB9">
      <w:pPr>
        <w:keepNext/>
        <w:keepLines/>
        <w:spacing w:line="360" w:lineRule="auto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lastRenderedPageBreak/>
        <w:t>ОГЛАВЛЕНИЕ</w:t>
      </w:r>
    </w:p>
    <w:p w:rsidR="00604AE4" w:rsidRDefault="00604AE4" w:rsidP="00EF7EB9">
      <w:pPr>
        <w:keepNext/>
        <w:keepLines/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ВВЕДЕНИЕ..............................................................................................................</w:t>
      </w:r>
      <w:r w:rsidR="00AA7CC5">
        <w:rPr>
          <w:rFonts w:eastAsia="Times New Roman" w:cs="Times New Roman"/>
          <w:color w:val="000000"/>
          <w:szCs w:val="28"/>
        </w:rPr>
        <w:t>...</w:t>
      </w:r>
      <w:r w:rsidR="004761B4">
        <w:rPr>
          <w:rFonts w:eastAsia="Times New Roman" w:cs="Times New Roman"/>
          <w:color w:val="000000"/>
          <w:szCs w:val="28"/>
        </w:rPr>
        <w:t>.</w:t>
      </w:r>
      <w:r w:rsidR="00D3334C">
        <w:rPr>
          <w:rFonts w:eastAsia="Times New Roman" w:cs="Times New Roman"/>
          <w:color w:val="000000"/>
          <w:szCs w:val="28"/>
        </w:rPr>
        <w:t>3</w:t>
      </w:r>
      <w:r w:rsidR="00AA7CC5">
        <w:rPr>
          <w:rFonts w:eastAsia="Times New Roman" w:cs="Times New Roman"/>
          <w:color w:val="000000"/>
          <w:szCs w:val="28"/>
        </w:rPr>
        <w:t xml:space="preserve">                </w:t>
      </w:r>
    </w:p>
    <w:p w:rsidR="00604AE4" w:rsidRDefault="00604AE4" w:rsidP="00EF7EB9">
      <w:pPr>
        <w:keepNext/>
        <w:keepLines/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Глава 1. ТЕОРЕТИЧЕСКАЯ ЧАСТЬ.....................................................................</w:t>
      </w:r>
      <w:r w:rsidR="00AA7CC5">
        <w:rPr>
          <w:rFonts w:eastAsia="Times New Roman" w:cs="Times New Roman"/>
          <w:color w:val="000000"/>
          <w:szCs w:val="28"/>
        </w:rPr>
        <w:t>...</w:t>
      </w:r>
      <w:r w:rsidR="004761B4">
        <w:rPr>
          <w:rFonts w:eastAsia="Times New Roman" w:cs="Times New Roman"/>
          <w:color w:val="000000"/>
          <w:szCs w:val="28"/>
        </w:rPr>
        <w:t>.</w:t>
      </w:r>
      <w:r w:rsidR="00D3334C">
        <w:rPr>
          <w:rFonts w:eastAsia="Times New Roman" w:cs="Times New Roman"/>
          <w:color w:val="000000"/>
          <w:szCs w:val="28"/>
        </w:rPr>
        <w:t>4</w:t>
      </w:r>
    </w:p>
    <w:p w:rsidR="00604AE4" w:rsidRDefault="00604AE4" w:rsidP="00EF7EB9">
      <w:pPr>
        <w:pStyle w:val="af5"/>
        <w:keepNext/>
        <w:keepLines/>
        <w:numPr>
          <w:ilvl w:val="1"/>
          <w:numId w:val="5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Анализ предметной области</w:t>
      </w:r>
      <w:r w:rsidR="00AA7CC5">
        <w:rPr>
          <w:rFonts w:eastAsia="Times New Roman" w:cs="Times New Roman"/>
          <w:color w:val="000000"/>
          <w:szCs w:val="28"/>
        </w:rPr>
        <w:t>......................................................................</w:t>
      </w:r>
      <w:r w:rsidR="004761B4">
        <w:rPr>
          <w:rFonts w:eastAsia="Times New Roman" w:cs="Times New Roman"/>
          <w:color w:val="000000"/>
          <w:szCs w:val="28"/>
        </w:rPr>
        <w:t>.</w:t>
      </w:r>
      <w:r w:rsidR="00D3334C">
        <w:rPr>
          <w:rFonts w:eastAsia="Times New Roman" w:cs="Times New Roman"/>
          <w:color w:val="000000"/>
          <w:szCs w:val="28"/>
        </w:rPr>
        <w:t>4</w:t>
      </w:r>
    </w:p>
    <w:p w:rsidR="00CD2BBD" w:rsidRPr="00AA7CC5" w:rsidRDefault="00CD2BBD" w:rsidP="00EF7EB9">
      <w:pPr>
        <w:pStyle w:val="af5"/>
        <w:keepNext/>
        <w:keepLines/>
        <w:numPr>
          <w:ilvl w:val="1"/>
          <w:numId w:val="5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Анализ аналогов..........................................................................................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4</w:t>
      </w:r>
    </w:p>
    <w:p w:rsidR="00AA7CC5" w:rsidRPr="00AA7CC5" w:rsidRDefault="00AA7CC5" w:rsidP="00EF7EB9">
      <w:pPr>
        <w:pStyle w:val="af5"/>
        <w:keepNext/>
        <w:keepLines/>
        <w:numPr>
          <w:ilvl w:val="1"/>
          <w:numId w:val="5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Анализ целевой аудитории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4</w:t>
      </w:r>
    </w:p>
    <w:p w:rsidR="00604AE4" w:rsidRDefault="00AA7CC5" w:rsidP="00EF7EB9">
      <w:pPr>
        <w:pStyle w:val="af5"/>
        <w:keepNext/>
        <w:keepLines/>
        <w:numPr>
          <w:ilvl w:val="1"/>
          <w:numId w:val="5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Анализ функциональности проекта</w:t>
      </w:r>
      <w:r>
        <w:rPr>
          <w:rFonts w:eastAsia="Times New Roman" w:cs="Times New Roman"/>
          <w:color w:val="000000"/>
          <w:szCs w:val="28"/>
        </w:rPr>
        <w:t>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4</w:t>
      </w:r>
    </w:p>
    <w:p w:rsidR="00AA7CC5" w:rsidRDefault="00AA7CC5" w:rsidP="00EF7EB9">
      <w:pPr>
        <w:keepNext/>
        <w:keepLines/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Глава 2. ПРАКТИЧЕСКАЯ ЧАСТЬ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5</w:t>
      </w:r>
    </w:p>
    <w:p w:rsidR="00AA7CC5" w:rsidRPr="00AA7CC5" w:rsidRDefault="00AA7CC5" w:rsidP="00EF7EB9">
      <w:pPr>
        <w:keepNext/>
        <w:keepLines/>
        <w:spacing w:line="360" w:lineRule="auto"/>
        <w:ind w:firstLine="720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2.1. Проектирование пользовательского интерфейса</w:t>
      </w:r>
      <w:r>
        <w:rPr>
          <w:rFonts w:eastAsia="Times New Roman" w:cs="Times New Roman"/>
          <w:color w:val="000000"/>
          <w:szCs w:val="28"/>
        </w:rPr>
        <w:t>....................................</w:t>
      </w:r>
      <w:r w:rsidR="00D3334C">
        <w:rPr>
          <w:rFonts w:eastAsia="Times New Roman" w:cs="Times New Roman"/>
          <w:color w:val="000000"/>
          <w:szCs w:val="28"/>
        </w:rPr>
        <w:t>5</w:t>
      </w:r>
    </w:p>
    <w:p w:rsidR="00AA7CC5" w:rsidRPr="00AA7CC5" w:rsidRDefault="00AA7CC5" w:rsidP="00EF7EB9">
      <w:pPr>
        <w:keepNext/>
        <w:keepLines/>
        <w:spacing w:line="360" w:lineRule="auto"/>
        <w:ind w:firstLine="720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2.2. Особенности верстки веб-сайта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6</w:t>
      </w:r>
    </w:p>
    <w:p w:rsidR="00AA7CC5" w:rsidRPr="00AA7CC5" w:rsidRDefault="00AA7CC5" w:rsidP="00EF7EB9">
      <w:pPr>
        <w:keepNext/>
        <w:keepLines/>
        <w:spacing w:line="360" w:lineRule="auto"/>
        <w:ind w:firstLine="720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2.3. Описание и верстка веб-формы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7</w:t>
      </w:r>
    </w:p>
    <w:p w:rsidR="00AA7CC5" w:rsidRPr="00AA7CC5" w:rsidRDefault="00AA7CC5" w:rsidP="00EF7EB9">
      <w:pPr>
        <w:keepNext/>
        <w:keepLines/>
        <w:spacing w:line="360" w:lineRule="auto"/>
        <w:ind w:firstLine="720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2.4. Анимация на сайте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7</w:t>
      </w:r>
    </w:p>
    <w:p w:rsidR="00AA7CC5" w:rsidRPr="00AA7CC5" w:rsidRDefault="00AA7CC5" w:rsidP="00EF7EB9">
      <w:pPr>
        <w:keepNext/>
        <w:keepLines/>
        <w:spacing w:line="360" w:lineRule="auto"/>
        <w:ind w:firstLine="720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2.5 Тестирование проекта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7</w:t>
      </w:r>
    </w:p>
    <w:p w:rsidR="00AA7CC5" w:rsidRPr="00AA7CC5" w:rsidRDefault="00AA7CC5" w:rsidP="00EF7EB9">
      <w:pPr>
        <w:keepNext/>
        <w:keepLines/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ЗАКЛЮЧЕНИЕ</w:t>
      </w:r>
      <w:r>
        <w:rPr>
          <w:rFonts w:eastAsia="Times New Roman" w:cs="Times New Roman"/>
          <w:color w:val="000000"/>
          <w:szCs w:val="28"/>
        </w:rPr>
        <w:t>............................................................................................................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8</w:t>
      </w:r>
    </w:p>
    <w:p w:rsidR="00AA7CC5" w:rsidRDefault="00AA7CC5" w:rsidP="00EF7EB9">
      <w:pPr>
        <w:keepNext/>
        <w:keepLines/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 w:rsidRPr="00AA7CC5">
        <w:rPr>
          <w:rFonts w:eastAsia="Times New Roman" w:cs="Times New Roman"/>
          <w:color w:val="000000"/>
          <w:szCs w:val="28"/>
        </w:rPr>
        <w:t>СПИСОК ИСПОЛЬЗОВАННОЙ ЛИТЕРАТУРЫ</w:t>
      </w:r>
      <w:r>
        <w:rPr>
          <w:rFonts w:eastAsia="Times New Roman" w:cs="Times New Roman"/>
          <w:color w:val="000000"/>
          <w:szCs w:val="28"/>
        </w:rPr>
        <w:t>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8</w:t>
      </w:r>
    </w:p>
    <w:p w:rsidR="00AA7CC5" w:rsidRPr="00AA7CC5" w:rsidRDefault="00AA7CC5" w:rsidP="00EF7EB9">
      <w:pPr>
        <w:keepNext/>
        <w:keepLines/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ПРИЛОЖЕНИЕ...........................................................................................................</w:t>
      </w:r>
      <w:r w:rsidR="00D3334C">
        <w:rPr>
          <w:rFonts w:eastAsia="Times New Roman" w:cs="Times New Roman"/>
          <w:color w:val="000000"/>
          <w:szCs w:val="28"/>
        </w:rPr>
        <w:t>9</w:t>
      </w:r>
    </w:p>
    <w:p w:rsidR="00F667BC" w:rsidRDefault="00F667BC" w:rsidP="00EF7EB9">
      <w:pPr>
        <w:spacing w:line="360" w:lineRule="auto"/>
        <w:jc w:val="both"/>
        <w:rPr>
          <w:rFonts w:eastAsia="Times New Roman" w:cs="Times New Roman"/>
          <w:b/>
          <w:szCs w:val="28"/>
        </w:rPr>
      </w:pPr>
    </w:p>
    <w:p w:rsidR="00F667BC" w:rsidRDefault="00F667BC" w:rsidP="00EF7EB9">
      <w:pPr>
        <w:spacing w:line="360" w:lineRule="auto"/>
        <w:jc w:val="both"/>
        <w:rPr>
          <w:b/>
        </w:rPr>
      </w:pPr>
    </w:p>
    <w:p w:rsidR="00F667BC" w:rsidRDefault="008341BB" w:rsidP="00EF7EB9">
      <w:pPr>
        <w:spacing w:after="160" w:line="360" w:lineRule="auto"/>
        <w:jc w:val="both"/>
        <w:rPr>
          <w:b/>
        </w:rPr>
      </w:pPr>
      <w:r>
        <w:br w:type="page"/>
      </w:r>
    </w:p>
    <w:p w:rsidR="00F667BC" w:rsidRDefault="008341BB" w:rsidP="00EF7EB9">
      <w:pPr>
        <w:pStyle w:val="1"/>
        <w:spacing w:before="0" w:line="360" w:lineRule="auto"/>
      </w:pPr>
      <w:bookmarkStart w:id="1" w:name="_heading=h.gjdgxs"/>
      <w:bookmarkEnd w:id="1"/>
      <w:r>
        <w:t>ВВЕДЕНИЕ</w:t>
      </w:r>
    </w:p>
    <w:p w:rsidR="00D3334C" w:rsidRDefault="004761B4" w:rsidP="00EF7EB9">
      <w:pPr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 xml:space="preserve">Тематикой проекта является </w:t>
      </w:r>
      <w:r w:rsidR="009F59C6">
        <w:rPr>
          <w:rFonts w:eastAsia="Times New Roman" w:cs="Times New Roman"/>
          <w:szCs w:val="28"/>
        </w:rPr>
        <w:t>создание сайта для ателье, которое специализируется на пошиве уникальной одежды на заказ.</w:t>
      </w:r>
      <w:r>
        <w:rPr>
          <w:rFonts w:eastAsia="Times New Roman" w:cs="Times New Roman"/>
          <w:szCs w:val="28"/>
        </w:rPr>
        <w:t xml:space="preserve"> </w:t>
      </w:r>
      <w:r w:rsidR="009F59C6">
        <w:rPr>
          <w:rFonts w:eastAsia="Times New Roman" w:cs="Times New Roman"/>
          <w:szCs w:val="28"/>
        </w:rPr>
        <w:t>Причина, по которой выбрана данная тема – актуальность сферы пошива одежды. О</w:t>
      </w:r>
      <w:r w:rsidR="008341BB">
        <w:rPr>
          <w:rFonts w:eastAsia="Times New Roman" w:cs="Times New Roman"/>
          <w:szCs w:val="28"/>
        </w:rPr>
        <w:t>собенности</w:t>
      </w:r>
      <w:r w:rsidR="009F59C6">
        <w:rPr>
          <w:rFonts w:eastAsia="Times New Roman" w:cs="Times New Roman"/>
          <w:szCs w:val="28"/>
        </w:rPr>
        <w:t>, отмеченные при проработке – яркий стиль, привлекающий внимание потенциального клиента, простота интерфейса (для людей всех возрастов).</w:t>
      </w:r>
    </w:p>
    <w:p w:rsidR="00F667BC" w:rsidRPr="00D3334C" w:rsidRDefault="008341BB" w:rsidP="00EF7EB9">
      <w:pPr>
        <w:spacing w:line="360" w:lineRule="auto"/>
        <w:ind w:left="709"/>
        <w:jc w:val="both"/>
      </w:pPr>
      <w:r>
        <w:rPr>
          <w:rFonts w:eastAsia="Times New Roman" w:cs="Times New Roman"/>
          <w:b/>
          <w:bCs/>
          <w:szCs w:val="28"/>
        </w:rPr>
        <w:t xml:space="preserve">Цель проекта: </w:t>
      </w:r>
      <w:r>
        <w:rPr>
          <w:rFonts w:eastAsia="Times New Roman" w:cs="Times New Roman"/>
          <w:szCs w:val="28"/>
        </w:rPr>
        <w:t>разработать веб-сайт на тему</w:t>
      </w:r>
      <w:r w:rsidR="00416471">
        <w:rPr>
          <w:rFonts w:eastAsia="Times New Roman" w:cs="Times New Roman"/>
          <w:szCs w:val="28"/>
        </w:rPr>
        <w:t xml:space="preserve"> «Ателье «Одежда»</w:t>
      </w:r>
    </w:p>
    <w:p w:rsidR="00F667BC" w:rsidRDefault="008341BB" w:rsidP="00EF7EB9">
      <w:pPr>
        <w:spacing w:line="360" w:lineRule="auto"/>
        <w:ind w:left="709"/>
        <w:jc w:val="both"/>
        <w:rPr>
          <w:b/>
          <w:bCs/>
        </w:rPr>
      </w:pPr>
      <w:r>
        <w:rPr>
          <w:rFonts w:eastAsia="Times New Roman" w:cs="Times New Roman"/>
          <w:b/>
          <w:bCs/>
          <w:szCs w:val="28"/>
        </w:rPr>
        <w:t>Задачи проекта:</w:t>
      </w:r>
    </w:p>
    <w:p w:rsidR="00F667BC" w:rsidRPr="00461684" w:rsidRDefault="008341BB" w:rsidP="00EF7EB9">
      <w:pPr>
        <w:numPr>
          <w:ilvl w:val="0"/>
          <w:numId w:val="1"/>
        </w:numPr>
        <w:spacing w:line="360" w:lineRule="auto"/>
        <w:jc w:val="both"/>
      </w:pPr>
      <w:r>
        <w:rPr>
          <w:rFonts w:eastAsia="Times New Roman" w:cs="Times New Roman"/>
          <w:color w:val="000000"/>
          <w:szCs w:val="28"/>
        </w:rPr>
        <w:t xml:space="preserve">Проанализировать </w:t>
      </w:r>
      <w:r w:rsidR="00461684">
        <w:rPr>
          <w:rFonts w:eastAsia="Times New Roman" w:cs="Times New Roman"/>
          <w:color w:val="000000"/>
          <w:szCs w:val="28"/>
        </w:rPr>
        <w:t>целевую аудиторию</w:t>
      </w:r>
      <w:r>
        <w:rPr>
          <w:rFonts w:eastAsia="Times New Roman" w:cs="Times New Roman"/>
          <w:color w:val="000000"/>
          <w:szCs w:val="28"/>
        </w:rPr>
        <w:t xml:space="preserve"> проекта </w:t>
      </w:r>
    </w:p>
    <w:p w:rsidR="00461684" w:rsidRDefault="00461684" w:rsidP="00EF7EB9">
      <w:pPr>
        <w:numPr>
          <w:ilvl w:val="0"/>
          <w:numId w:val="1"/>
        </w:numPr>
        <w:spacing w:line="360" w:lineRule="auto"/>
        <w:jc w:val="both"/>
      </w:pPr>
      <w:r>
        <w:rPr>
          <w:rFonts w:eastAsia="Times New Roman" w:cs="Times New Roman"/>
          <w:color w:val="000000"/>
          <w:szCs w:val="28"/>
        </w:rPr>
        <w:t>Продумать функциональность проекта</w:t>
      </w:r>
    </w:p>
    <w:p w:rsidR="00F667BC" w:rsidRDefault="008341BB" w:rsidP="00EF7EB9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Спроектировать макет веб-сайта</w:t>
      </w:r>
    </w:p>
    <w:p w:rsidR="00F667BC" w:rsidRDefault="008341BB" w:rsidP="00EF7EB9">
      <w:pPr>
        <w:numPr>
          <w:ilvl w:val="0"/>
          <w:numId w:val="1"/>
        </w:numPr>
        <w:spacing w:line="360" w:lineRule="auto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Сверстать веб-сайт</w:t>
      </w:r>
    </w:p>
    <w:p w:rsidR="00F667BC" w:rsidRDefault="008341BB" w:rsidP="00EF7EB9">
      <w:pPr>
        <w:numPr>
          <w:ilvl w:val="0"/>
          <w:numId w:val="1"/>
        </w:numPr>
        <w:spacing w:line="360" w:lineRule="auto"/>
        <w:jc w:val="both"/>
      </w:pPr>
      <w:r>
        <w:rPr>
          <w:rFonts w:eastAsia="Times New Roman" w:cs="Times New Roman"/>
          <w:color w:val="000000"/>
          <w:szCs w:val="28"/>
        </w:rPr>
        <w:t>Протестировать веб-сайт</w:t>
      </w:r>
    </w:p>
    <w:p w:rsidR="00F667BC" w:rsidRDefault="00416471" w:rsidP="00EF7EB9">
      <w:pPr>
        <w:spacing w:line="360" w:lineRule="auto"/>
        <w:jc w:val="both"/>
      </w:pPr>
      <w:r>
        <w:t xml:space="preserve">Ссылка на макет в Figma </w:t>
      </w:r>
      <w:hyperlink r:id="rId10" w:history="1">
        <w:r w:rsidR="004761B4" w:rsidRPr="007C0381">
          <w:rPr>
            <w:rStyle w:val="a5"/>
          </w:rPr>
          <w:t>https://www.figma.com/design/uz2q0iwFWchZmKHTEHCWIf/%D0%90%D1%82%D0%B5%D0%BB%D1%8C%D0%B5?node-id=0-1&amp;t=3FLNQgwwJhJCocn4-1</w:t>
        </w:r>
      </w:hyperlink>
    </w:p>
    <w:p w:rsidR="004761B4" w:rsidRDefault="008341BB" w:rsidP="00EF7EB9">
      <w:pPr>
        <w:spacing w:line="360" w:lineRule="auto"/>
        <w:jc w:val="both"/>
      </w:pPr>
      <w:r>
        <w:t xml:space="preserve">Ссылка на репозиторий </w:t>
      </w:r>
      <w:hyperlink r:id="rId11" w:history="1">
        <w:r w:rsidR="004761B4" w:rsidRPr="007C0381">
          <w:rPr>
            <w:rStyle w:val="a5"/>
          </w:rPr>
          <w:t>https://github.com/selmeshkada/-</w:t>
        </w:r>
      </w:hyperlink>
    </w:p>
    <w:p w:rsidR="00F667BC" w:rsidRDefault="008341BB" w:rsidP="00EF7EB9">
      <w:pPr>
        <w:spacing w:line="360" w:lineRule="auto"/>
        <w:jc w:val="both"/>
      </w:pPr>
      <w:r>
        <w:br w:type="page"/>
      </w:r>
    </w:p>
    <w:p w:rsidR="00F667BC" w:rsidRDefault="008341BB" w:rsidP="00EF7EB9">
      <w:pPr>
        <w:pStyle w:val="1"/>
        <w:spacing w:before="0" w:line="360" w:lineRule="auto"/>
        <w:ind w:left="720"/>
      </w:pPr>
      <w:r>
        <w:t>Глава 1. ТЕОРЕТИЧЕСКАЯ ЧАСТЬ</w:t>
      </w:r>
    </w:p>
    <w:p w:rsidR="00667242" w:rsidRDefault="008341BB" w:rsidP="00EF7EB9">
      <w:pPr>
        <w:pStyle w:val="2"/>
        <w:numPr>
          <w:ilvl w:val="1"/>
          <w:numId w:val="6"/>
        </w:numPr>
        <w:jc w:val="both"/>
        <w:rPr>
          <w:b w:val="0"/>
        </w:rPr>
      </w:pPr>
      <w:r>
        <w:rPr>
          <w:b w:val="0"/>
        </w:rPr>
        <w:t xml:space="preserve">Анализ предметной области </w:t>
      </w:r>
    </w:p>
    <w:p w:rsidR="00667242" w:rsidRPr="00667242" w:rsidRDefault="00667242" w:rsidP="00EF7EB9">
      <w:pPr>
        <w:spacing w:line="360" w:lineRule="auto"/>
        <w:ind w:firstLine="720"/>
        <w:jc w:val="both"/>
      </w:pPr>
      <w:r>
        <w:t xml:space="preserve">Для веб-сайта ателье важна возможность пользователя связаться с работниками в случае возникновения вопросов. Также он должен оставить свои контактные данные, чтобы иметь доступ к каталогу. </w:t>
      </w:r>
    </w:p>
    <w:p w:rsidR="00667242" w:rsidRPr="00667242" w:rsidRDefault="00667242" w:rsidP="00EF7EB9">
      <w:pPr>
        <w:spacing w:line="360" w:lineRule="auto"/>
        <w:jc w:val="both"/>
      </w:pPr>
      <w:r>
        <w:t>Таким образом, необходимо</w:t>
      </w:r>
      <w:r w:rsidRPr="00667242">
        <w:t xml:space="preserve"> определить целевую аудиторию, её потребности и ожидания от сайта, а также изучить </w:t>
      </w:r>
      <w:r>
        <w:t>аналоги</w:t>
      </w:r>
      <w:r w:rsidRPr="00667242">
        <w:t xml:space="preserve">. Функционал сайта должен включать каталог </w:t>
      </w:r>
      <w:r>
        <w:t>товаров</w:t>
      </w:r>
      <w:r w:rsidRPr="00667242">
        <w:t xml:space="preserve">, </w:t>
      </w:r>
      <w:r>
        <w:t>примеры работ на главной странице</w:t>
      </w:r>
      <w:r w:rsidRPr="00667242">
        <w:t xml:space="preserve">, </w:t>
      </w:r>
      <w:r>
        <w:t>форму для заполнения</w:t>
      </w:r>
      <w:r w:rsidRPr="00667242">
        <w:t xml:space="preserve">, контактную информацию. С технической стороны следует </w:t>
      </w:r>
      <w:r>
        <w:t>адаптивный дизайн.</w:t>
      </w:r>
    </w:p>
    <w:p w:rsidR="00CD2BBD" w:rsidRPr="00667242" w:rsidRDefault="00CD2BBD" w:rsidP="00EF7EB9">
      <w:pPr>
        <w:pStyle w:val="2"/>
        <w:numPr>
          <w:ilvl w:val="1"/>
          <w:numId w:val="6"/>
        </w:numPr>
        <w:jc w:val="both"/>
        <w:rPr>
          <w:b w:val="0"/>
        </w:rPr>
      </w:pPr>
      <w:r w:rsidRPr="00667242">
        <w:rPr>
          <w:b w:val="0"/>
        </w:rPr>
        <w:t>Анализ аналогов</w:t>
      </w:r>
    </w:p>
    <w:p w:rsidR="00725BEF" w:rsidRPr="00725BEF" w:rsidRDefault="00CD2BBD" w:rsidP="00EF7EB9">
      <w:pPr>
        <w:spacing w:line="360" w:lineRule="auto"/>
        <w:ind w:firstLine="720"/>
        <w:jc w:val="both"/>
      </w:pPr>
      <w:r>
        <w:t xml:space="preserve">BASARAB - интернет-магазин брендовой обуви, </w:t>
      </w:r>
      <w:hyperlink r:id="rId12" w:history="1">
        <w:r w:rsidRPr="005A601E">
          <w:rPr>
            <w:rStyle w:val="a5"/>
          </w:rPr>
          <w:t>https://basarab.ru/</w:t>
        </w:r>
      </w:hyperlink>
      <w:r>
        <w:t xml:space="preserve">; goodmens - магазин мужских костюмов и аксессуаров, </w:t>
      </w:r>
      <w:hyperlink r:id="rId13" w:history="1">
        <w:r w:rsidRPr="005A601E">
          <w:rPr>
            <w:rStyle w:val="a5"/>
          </w:rPr>
          <w:t>htt</w:t>
        </w:r>
        <w:r w:rsidRPr="005A601E">
          <w:rPr>
            <w:rStyle w:val="a5"/>
          </w:rPr>
          <w:t>p</w:t>
        </w:r>
        <w:r w:rsidRPr="005A601E">
          <w:rPr>
            <w:rStyle w:val="a5"/>
          </w:rPr>
          <w:t>s://good-mens.co</w:t>
        </w:r>
        <w:r w:rsidRPr="005A601E">
          <w:rPr>
            <w:rStyle w:val="a5"/>
          </w:rPr>
          <w:t>m</w:t>
        </w:r>
        <w:r w:rsidRPr="005A601E">
          <w:rPr>
            <w:rStyle w:val="a5"/>
          </w:rPr>
          <w:t>/</w:t>
        </w:r>
      </w:hyperlink>
      <w:r w:rsidR="00D3334C">
        <w:t>;</w:t>
      </w:r>
      <w:r>
        <w:t xml:space="preserve"> интернет-магазин мужской одежды; интернет-магазин «Армия России», </w:t>
      </w:r>
      <w:hyperlink r:id="rId14" w:history="1">
        <w:r w:rsidRPr="005A601E">
          <w:rPr>
            <w:rStyle w:val="a5"/>
          </w:rPr>
          <w:t>https://armrus.ru/</w:t>
        </w:r>
      </w:hyperlink>
      <w:r>
        <w:t>, интернет-магазин одежды, сувениров; На этих сайтах также есть формы для регистрации и способы связи с сервисом.</w:t>
      </w:r>
    </w:p>
    <w:p w:rsidR="00F667BC" w:rsidRDefault="008341BB" w:rsidP="00EF7EB9">
      <w:pPr>
        <w:pStyle w:val="2"/>
        <w:jc w:val="both"/>
        <w:rPr>
          <w:b w:val="0"/>
        </w:rPr>
      </w:pPr>
      <w:r>
        <w:rPr>
          <w:b w:val="0"/>
        </w:rPr>
        <w:t>1.</w:t>
      </w:r>
      <w:r w:rsidR="00CD2BBD">
        <w:rPr>
          <w:b w:val="0"/>
        </w:rPr>
        <w:t>3</w:t>
      </w:r>
      <w:r w:rsidR="00180293" w:rsidRPr="00180293">
        <w:rPr>
          <w:b w:val="0"/>
        </w:rPr>
        <w:t>.</w:t>
      </w:r>
      <w:r>
        <w:rPr>
          <w:b w:val="0"/>
        </w:rPr>
        <w:t xml:space="preserve"> Анализ целевой аудитории</w:t>
      </w:r>
    </w:p>
    <w:p w:rsidR="00F667BC" w:rsidRPr="009F59C6" w:rsidRDefault="00F95052" w:rsidP="00EF7EB9">
      <w:pPr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Сайтом будут пользоваться: л</w:t>
      </w:r>
      <w:r w:rsidR="009F59C6" w:rsidRPr="009F59C6">
        <w:rPr>
          <w:rFonts w:eastAsia="Times New Roman" w:cs="Times New Roman"/>
          <w:szCs w:val="28"/>
        </w:rPr>
        <w:t>юди, которым нужен индивидуальный пошив</w:t>
      </w:r>
      <w:r>
        <w:rPr>
          <w:rFonts w:eastAsia="Times New Roman" w:cs="Times New Roman"/>
          <w:szCs w:val="28"/>
        </w:rPr>
        <w:t xml:space="preserve"> или ремонт одежды; л</w:t>
      </w:r>
      <w:r w:rsidR="009F59C6" w:rsidRPr="009F59C6">
        <w:rPr>
          <w:rFonts w:eastAsia="Times New Roman" w:cs="Times New Roman"/>
          <w:szCs w:val="28"/>
        </w:rPr>
        <w:t>юди, предпочитающие качественные вещи ручной работы.</w:t>
      </w:r>
      <w:r>
        <w:rPr>
          <w:rFonts w:eastAsia="Times New Roman" w:cs="Times New Roman"/>
          <w:szCs w:val="28"/>
        </w:rPr>
        <w:t xml:space="preserve"> </w:t>
      </w:r>
      <w:r>
        <w:t>Особенности, которые нужно учесть при проектировании: акцентировать внимание пользователя на навигации сайта.</w:t>
      </w:r>
    </w:p>
    <w:p w:rsidR="00F667BC" w:rsidRDefault="008341BB" w:rsidP="00EF7EB9">
      <w:pPr>
        <w:pStyle w:val="2"/>
        <w:jc w:val="both"/>
        <w:rPr>
          <w:b w:val="0"/>
        </w:rPr>
      </w:pPr>
      <w:r>
        <w:rPr>
          <w:b w:val="0"/>
        </w:rPr>
        <w:t>1.</w:t>
      </w:r>
      <w:r w:rsidR="00CD2BBD">
        <w:rPr>
          <w:b w:val="0"/>
        </w:rPr>
        <w:t>4</w:t>
      </w:r>
      <w:r>
        <w:rPr>
          <w:b w:val="0"/>
        </w:rPr>
        <w:t>. Анализ функциональности проекта</w:t>
      </w:r>
    </w:p>
    <w:p w:rsidR="00F667BC" w:rsidRDefault="00F95052" w:rsidP="00EF7EB9">
      <w:pPr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 xml:space="preserve">Для консультирования пользователь может заполнить форму на странице регистрации и перейти на страницу с каталогом товаров. Также он может перейти </w:t>
      </w:r>
      <w:r w:rsidR="00CD2BBD">
        <w:rPr>
          <w:rFonts w:eastAsia="Times New Roman" w:cs="Times New Roman"/>
          <w:szCs w:val="28"/>
        </w:rPr>
        <w:t>в</w:t>
      </w:r>
      <w:r>
        <w:rPr>
          <w:rFonts w:eastAsia="Times New Roman" w:cs="Times New Roman"/>
          <w:szCs w:val="28"/>
        </w:rPr>
        <w:t xml:space="preserve"> социальные сети, позвонить по номеру.</w:t>
      </w:r>
    </w:p>
    <w:p w:rsidR="00F667BC" w:rsidRDefault="00F667BC" w:rsidP="00EF7EB9">
      <w:pPr>
        <w:spacing w:line="360" w:lineRule="auto"/>
        <w:ind w:firstLine="708"/>
        <w:jc w:val="both"/>
        <w:rPr>
          <w:szCs w:val="28"/>
        </w:rPr>
      </w:pPr>
    </w:p>
    <w:p w:rsidR="00F667BC" w:rsidRDefault="008341BB" w:rsidP="00EF7EB9">
      <w:pPr>
        <w:pStyle w:val="1"/>
        <w:spacing w:before="0" w:line="360" w:lineRule="auto"/>
        <w:ind w:left="720"/>
      </w:pPr>
      <w:r>
        <w:t>Глава 2. ПРАКТИЧЕСКАЯ ЧАСТЬ</w:t>
      </w:r>
    </w:p>
    <w:p w:rsidR="00F667BC" w:rsidRDefault="008341BB" w:rsidP="00EF7EB9">
      <w:pPr>
        <w:pStyle w:val="2"/>
        <w:jc w:val="both"/>
        <w:rPr>
          <w:b w:val="0"/>
          <w:szCs w:val="32"/>
          <w:lang w:eastAsia="en-US"/>
        </w:rPr>
      </w:pPr>
      <w:r>
        <w:rPr>
          <w:b w:val="0"/>
          <w:szCs w:val="32"/>
          <w:lang w:eastAsia="en-US"/>
        </w:rPr>
        <w:t>2.1. Проектирование пользовательского интерфейса</w:t>
      </w:r>
    </w:p>
    <w:p w:rsidR="00A8698D" w:rsidRDefault="00A8698D" w:rsidP="00EF7EB9">
      <w:pPr>
        <w:spacing w:line="360" w:lineRule="auto"/>
        <w:ind w:firstLine="720"/>
        <w:jc w:val="both"/>
        <w:rPr>
          <w:lang w:eastAsia="en-US"/>
        </w:rPr>
      </w:pPr>
      <w:r>
        <w:rPr>
          <w:lang w:eastAsia="en-US"/>
        </w:rPr>
        <w:t xml:space="preserve">Всего у сайта три страницы, каждая из которых состоит из шапки с навигацией, подвала и основного содержимого, которое различается в зависимости от страницы. </w:t>
      </w:r>
    </w:p>
    <w:p w:rsidR="009A586C" w:rsidRDefault="00D3334C" w:rsidP="00EF7EB9">
      <w:pPr>
        <w:spacing w:line="360" w:lineRule="auto"/>
        <w:ind w:firstLine="720"/>
        <w:jc w:val="both"/>
        <w:rPr>
          <w:lang w:eastAsia="en-US"/>
        </w:rPr>
      </w:pPr>
      <w:r>
        <w:rPr>
          <w:rFonts w:eastAsiaTheme="majorEastAsia" w:cstheme="majorBidi"/>
          <w:noProof/>
          <w:szCs w:val="32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DB70027" wp14:editId="708DE63B">
                <wp:simplePos x="0" y="0"/>
                <wp:positionH relativeFrom="column">
                  <wp:posOffset>6985</wp:posOffset>
                </wp:positionH>
                <wp:positionV relativeFrom="paragraph">
                  <wp:posOffset>1854835</wp:posOffset>
                </wp:positionV>
                <wp:extent cx="4688840" cy="1583690"/>
                <wp:effectExtent l="0" t="0" r="0" b="0"/>
                <wp:wrapTopAndBottom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840" cy="158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D3334C" w:rsidRDefault="00D3334C" w:rsidP="00706324">
                            <w:pPr>
                              <w:pStyle w:val="af7"/>
                              <w:keepNext/>
                              <w:spacing w:before="120" w:after="120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1158B" wp14:editId="75246210">
                                  <wp:extent cx="3866667" cy="1009524"/>
                                  <wp:effectExtent l="0" t="0" r="635" b="63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66667" cy="10095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3334C" w:rsidRPr="00706324" w:rsidRDefault="00D3334C" w:rsidP="00706324">
                            <w:pPr>
                              <w:pStyle w:val="af1"/>
                              <w:jc w:val="left"/>
                            </w:pPr>
                            <w:bookmarkStart w:id="2" w:name="_Ref188347285"/>
                            <w:r w:rsidRPr="00706324">
                              <w:t xml:space="preserve">Рисунок 1. Акценты </w:t>
                            </w:r>
                            <w:fldSimple w:instr=" SEQ Рисунок_1._Акценты \* ARABIC ">
                              <w:r w:rsidRPr="00706324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2"/>
                          </w:p>
                          <w:p w:rsidR="00D3334C" w:rsidRDefault="00D3334C">
                            <w:pPr>
                              <w:pStyle w:val="af7"/>
                              <w:spacing w:before="120" w:after="120"/>
                              <w:rPr>
                                <w:noProof/>
                                <w:color w:val="000000"/>
                                <w:lang w:eastAsia="ru-RU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  <w:lang w:eastAsia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70027" id="Врезка1" o:spid="_x0000_s1026" style="position:absolute;left:0;text-align:left;margin-left:.55pt;margin-top:146.05pt;width:369.2pt;height:124.7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" o:allowincell="f" stroked="f" strokeweight="0">
                <v:textbox inset="0,0,0,0">
                  <w:txbxContent>
                    <w:p w:rsidR="00D3334C" w:rsidRDefault="00D3334C" w:rsidP="00706324">
                      <w:pPr>
                        <w:pStyle w:val="af7"/>
                        <w:keepNext/>
                        <w:spacing w:before="120" w:after="120"/>
                        <w:jc w:val="both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81158B" wp14:editId="75246210">
                            <wp:extent cx="3866667" cy="1009524"/>
                            <wp:effectExtent l="0" t="0" r="635" b="63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66667" cy="10095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3334C" w:rsidRPr="00706324" w:rsidRDefault="00D3334C" w:rsidP="00706324">
                      <w:pPr>
                        <w:pStyle w:val="af1"/>
                        <w:jc w:val="left"/>
                      </w:pPr>
                      <w:bookmarkStart w:id="3" w:name="_Ref188347285"/>
                      <w:r w:rsidRPr="00706324">
                        <w:t xml:space="preserve">Рисунок 1. Акценты </w:t>
                      </w:r>
                      <w:fldSimple w:instr=" SEQ Рисунок_1._Акценты \* ARABIC ">
                        <w:r w:rsidRPr="00706324">
                          <w:rPr>
                            <w:noProof/>
                          </w:rPr>
                          <w:t>1</w:t>
                        </w:r>
                      </w:fldSimple>
                      <w:bookmarkEnd w:id="3"/>
                    </w:p>
                    <w:p w:rsidR="00D3334C" w:rsidRDefault="00D3334C">
                      <w:pPr>
                        <w:pStyle w:val="af7"/>
                        <w:spacing w:before="120" w:after="120"/>
                        <w:rPr>
                          <w:noProof/>
                          <w:color w:val="000000"/>
                          <w:lang w:eastAsia="ru-RU"/>
                        </w:rPr>
                      </w:pPr>
                      <w:r>
                        <w:rPr>
                          <w:noProof/>
                          <w:color w:val="000000"/>
                          <w:lang w:eastAsia="ru-RU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A8698D">
        <w:rPr>
          <w:lang w:eastAsia="en-US"/>
        </w:rPr>
        <w:t>Красным цветом при наведении курсора выделяются ссылки на социальные сети и на главную страницу сайта «Ателье «Одежда» (</w:t>
      </w:r>
      <w:r w:rsidR="0014119F">
        <w:rPr>
          <w:lang w:eastAsia="en-US"/>
        </w:rPr>
        <w:fldChar w:fldCharType="begin"/>
      </w:r>
      <w:r w:rsidR="0014119F">
        <w:rPr>
          <w:lang w:eastAsia="en-US"/>
        </w:rPr>
        <w:instrText xml:space="preserve"> REF _Ref188347285 \h </w:instrText>
      </w:r>
      <w:r w:rsidR="0014119F">
        <w:rPr>
          <w:lang w:eastAsia="en-US"/>
        </w:rPr>
      </w:r>
      <w:r w:rsidR="00EF7EB9">
        <w:rPr>
          <w:lang w:eastAsia="en-US"/>
        </w:rPr>
        <w:instrText xml:space="preserve"> \* MERGEFORMAT </w:instrText>
      </w:r>
      <w:r w:rsidR="0014119F">
        <w:rPr>
          <w:lang w:eastAsia="en-US"/>
        </w:rPr>
        <w:fldChar w:fldCharType="separate"/>
      </w:r>
      <w:r w:rsidR="0014119F" w:rsidRPr="00A8698D">
        <w:rPr>
          <w:i/>
        </w:rPr>
        <w:t xml:space="preserve">Рисунок 1. Акценты </w:t>
      </w:r>
      <w:r w:rsidR="0014119F" w:rsidRPr="00A8698D">
        <w:rPr>
          <w:i/>
          <w:noProof/>
        </w:rPr>
        <w:t>1</w:t>
      </w:r>
      <w:r w:rsidR="0014119F">
        <w:rPr>
          <w:lang w:eastAsia="en-US"/>
        </w:rPr>
        <w:fldChar w:fldCharType="end"/>
      </w:r>
      <w:r w:rsidR="00A8698D">
        <w:rPr>
          <w:lang w:eastAsia="en-US"/>
        </w:rPr>
        <w:t>)</w:t>
      </w:r>
      <w:r w:rsidR="009A586C">
        <w:rPr>
          <w:lang w:eastAsia="en-US"/>
        </w:rPr>
        <w:t xml:space="preserve">. </w:t>
      </w:r>
      <w:r w:rsidR="00706324">
        <w:rPr>
          <w:lang w:eastAsia="en-US"/>
        </w:rPr>
        <w:t xml:space="preserve">Ссылки имеются в </w:t>
      </w:r>
      <w:r w:rsidR="009A586C">
        <w:rPr>
          <w:lang w:eastAsia="en-US"/>
        </w:rPr>
        <w:t>блоке навигации и подвале сайта</w:t>
      </w:r>
      <w:r w:rsidR="00706324">
        <w:rPr>
          <w:lang w:eastAsia="en-US"/>
        </w:rPr>
        <w:t xml:space="preserve"> (</w:t>
      </w:r>
      <w:r w:rsidR="00706324">
        <w:rPr>
          <w:lang w:eastAsia="en-US"/>
        </w:rPr>
        <w:fldChar w:fldCharType="begin"/>
      </w:r>
      <w:r w:rsidR="00706324">
        <w:rPr>
          <w:lang w:eastAsia="en-US"/>
        </w:rPr>
        <w:instrText xml:space="preserve"> REF _Ref188347498 \h </w:instrText>
      </w:r>
      <w:r w:rsidR="00706324">
        <w:rPr>
          <w:lang w:eastAsia="en-US"/>
        </w:rPr>
      </w:r>
      <w:r w:rsidR="00EF7EB9">
        <w:rPr>
          <w:lang w:eastAsia="en-US"/>
        </w:rPr>
        <w:instrText xml:space="preserve"> \* MERGEFORMAT </w:instrText>
      </w:r>
      <w:r w:rsidR="00706324">
        <w:rPr>
          <w:lang w:eastAsia="en-US"/>
        </w:rPr>
        <w:fldChar w:fldCharType="separate"/>
      </w:r>
      <w:r w:rsidR="00706324">
        <w:t>Р</w:t>
      </w:r>
      <w:r w:rsidR="00706324">
        <w:t>и</w:t>
      </w:r>
      <w:r w:rsidR="00706324">
        <w:t xml:space="preserve">сунок 2. Ссылки в навигации </w:t>
      </w:r>
      <w:r w:rsidR="00706324">
        <w:rPr>
          <w:noProof/>
        </w:rPr>
        <w:t>1</w:t>
      </w:r>
      <w:r w:rsidR="00706324">
        <w:rPr>
          <w:lang w:eastAsia="en-US"/>
        </w:rPr>
        <w:fldChar w:fldCharType="end"/>
      </w:r>
      <w:r w:rsidR="00706324">
        <w:rPr>
          <w:lang w:eastAsia="en-US"/>
        </w:rPr>
        <w:t xml:space="preserve">, </w:t>
      </w:r>
      <w:r w:rsidR="00706324">
        <w:rPr>
          <w:lang w:eastAsia="en-US"/>
        </w:rPr>
        <w:fldChar w:fldCharType="begin"/>
      </w:r>
      <w:r w:rsidR="00706324">
        <w:rPr>
          <w:lang w:eastAsia="en-US"/>
        </w:rPr>
        <w:instrText xml:space="preserve"> REF _Ref188347501 \h </w:instrText>
      </w:r>
      <w:r w:rsidR="00706324">
        <w:rPr>
          <w:lang w:eastAsia="en-US"/>
        </w:rPr>
      </w:r>
      <w:r w:rsidR="00EF7EB9">
        <w:rPr>
          <w:lang w:eastAsia="en-US"/>
        </w:rPr>
        <w:instrText xml:space="preserve"> \* MERGEFORMAT </w:instrText>
      </w:r>
      <w:r w:rsidR="00706324">
        <w:rPr>
          <w:lang w:eastAsia="en-US"/>
        </w:rPr>
        <w:fldChar w:fldCharType="separate"/>
      </w:r>
      <w:r w:rsidR="00706324">
        <w:t>Рису</w:t>
      </w:r>
      <w:r w:rsidR="00706324">
        <w:t>н</w:t>
      </w:r>
      <w:r w:rsidR="00706324">
        <w:t xml:space="preserve">ок 3. Ссылки в подвале </w:t>
      </w:r>
      <w:r w:rsidR="00706324">
        <w:rPr>
          <w:noProof/>
        </w:rPr>
        <w:t>1</w:t>
      </w:r>
      <w:r w:rsidR="00706324">
        <w:rPr>
          <w:lang w:eastAsia="en-US"/>
        </w:rPr>
        <w:fldChar w:fldCharType="end"/>
      </w:r>
      <w:r w:rsidR="00706324">
        <w:rPr>
          <w:lang w:eastAsia="en-US"/>
        </w:rPr>
        <w:t>)</w:t>
      </w:r>
      <w:r w:rsidR="009A586C">
        <w:rPr>
          <w:lang w:eastAsia="en-US"/>
        </w:rPr>
        <w:t xml:space="preserve">. Для привлечения внимания </w:t>
      </w:r>
      <w:r w:rsidR="009A586C" w:rsidRPr="000A7F41">
        <w:rPr>
          <w:rFonts w:eastAsiaTheme="majorEastAsia" w:cstheme="majorBidi"/>
          <w:szCs w:val="32"/>
          <w:lang w:eastAsia="en-US"/>
        </w:rPr>
        <w:t>пользователей</w:t>
      </w:r>
      <w:r w:rsidR="009A586C">
        <w:rPr>
          <w:lang w:eastAsia="en-US"/>
        </w:rPr>
        <w:t xml:space="preserve"> акцент сделан на кнопке регистрации (</w:t>
      </w:r>
      <w:r w:rsidR="005312B4">
        <w:rPr>
          <w:lang w:eastAsia="en-US"/>
        </w:rPr>
        <w:fldChar w:fldCharType="begin"/>
      </w:r>
      <w:r w:rsidR="005312B4">
        <w:rPr>
          <w:lang w:eastAsia="en-US"/>
        </w:rPr>
        <w:instrText xml:space="preserve"> REF _Ref188347804 \h </w:instrText>
      </w:r>
      <w:r w:rsidR="005312B4">
        <w:rPr>
          <w:lang w:eastAsia="en-US"/>
        </w:rPr>
      </w:r>
      <w:r w:rsidR="00EF7EB9">
        <w:rPr>
          <w:lang w:eastAsia="en-US"/>
        </w:rPr>
        <w:instrText xml:space="preserve"> \* MERGEFORMAT </w:instrText>
      </w:r>
      <w:r w:rsidR="005312B4">
        <w:rPr>
          <w:lang w:eastAsia="en-US"/>
        </w:rPr>
        <w:fldChar w:fldCharType="separate"/>
      </w:r>
      <w:r w:rsidR="005312B4">
        <w:t>Рисун</w:t>
      </w:r>
      <w:r w:rsidR="005312B4">
        <w:t>о</w:t>
      </w:r>
      <w:r w:rsidR="005312B4">
        <w:t xml:space="preserve">к 4. Акцент на кнопке </w:t>
      </w:r>
      <w:r w:rsidR="005312B4">
        <w:rPr>
          <w:noProof/>
        </w:rPr>
        <w:t>1</w:t>
      </w:r>
      <w:r w:rsidR="005312B4">
        <w:rPr>
          <w:lang w:eastAsia="en-US"/>
        </w:rPr>
        <w:fldChar w:fldCharType="end"/>
      </w:r>
      <w:r w:rsidR="009A586C">
        <w:rPr>
          <w:lang w:eastAsia="en-US"/>
        </w:rPr>
        <w:t>).</w:t>
      </w:r>
    </w:p>
    <w:p w:rsidR="009A586C" w:rsidRPr="000A7F41" w:rsidRDefault="00D3334C" w:rsidP="00EF7EB9">
      <w:pPr>
        <w:spacing w:line="360" w:lineRule="auto"/>
        <w:jc w:val="both"/>
        <w:rPr>
          <w:lang w:eastAsia="en-US"/>
        </w:rPr>
      </w:pPr>
      <w:r w:rsidRPr="00706324">
        <w:rPr>
          <w:rFonts w:eastAsiaTheme="majorEastAsia" w:cstheme="majorBidi"/>
          <w:szCs w:val="32"/>
          <w:lang w:eastAsia="en-US"/>
        </w:rPr>
        <w:drawing>
          <wp:inline distT="0" distB="0" distL="0" distR="0" wp14:anchorId="23075828" wp14:editId="6BCDB1DF">
            <wp:extent cx="4688840" cy="32595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8840" cy="3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BC" w:rsidRDefault="00706324" w:rsidP="00EF7EB9">
      <w:pPr>
        <w:pStyle w:val="af1"/>
        <w:spacing w:line="360" w:lineRule="auto"/>
        <w:jc w:val="both"/>
        <w:rPr>
          <w:rFonts w:eastAsiaTheme="majorEastAsia" w:cstheme="majorBidi"/>
          <w:szCs w:val="32"/>
        </w:rPr>
      </w:pPr>
      <w:bookmarkStart w:id="4" w:name="_Ref188347498"/>
      <w:r>
        <w:t xml:space="preserve">Рисунок 2. Ссылки в навигации </w:t>
      </w:r>
      <w:fldSimple w:instr=" SEQ Рисунок_2._Ссылки_в_навигации \* ARABIC ">
        <w:r>
          <w:rPr>
            <w:noProof/>
          </w:rPr>
          <w:t>1</w:t>
        </w:r>
      </w:fldSimple>
      <w:bookmarkEnd w:id="4"/>
    </w:p>
    <w:p w:rsidR="00706324" w:rsidRDefault="00706324" w:rsidP="00EF7EB9">
      <w:pPr>
        <w:keepNext/>
        <w:spacing w:line="360" w:lineRule="auto"/>
        <w:jc w:val="both"/>
      </w:pPr>
      <w:r w:rsidRPr="00706324">
        <w:rPr>
          <w:rFonts w:eastAsiaTheme="majorEastAsia" w:cstheme="majorBidi"/>
          <w:szCs w:val="32"/>
          <w:lang w:eastAsia="en-US"/>
        </w:rPr>
        <w:drawing>
          <wp:inline distT="0" distB="0" distL="0" distR="0" wp14:anchorId="69AF179C" wp14:editId="7D29A70A">
            <wp:extent cx="6120130" cy="6026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24" w:rsidRDefault="00706324" w:rsidP="00EF7EB9">
      <w:pPr>
        <w:pStyle w:val="af1"/>
        <w:spacing w:line="360" w:lineRule="auto"/>
        <w:jc w:val="both"/>
        <w:rPr>
          <w:rFonts w:eastAsiaTheme="majorEastAsia" w:cstheme="majorBidi"/>
          <w:szCs w:val="32"/>
        </w:rPr>
      </w:pPr>
      <w:bookmarkStart w:id="5" w:name="_Ref188347501"/>
      <w:r>
        <w:t xml:space="preserve">Рисунок 3. Ссылки в подвале </w:t>
      </w:r>
      <w:fldSimple w:instr=" SEQ Рисунок_3._Ссылки_в_подвале \* ARABIC ">
        <w:r>
          <w:rPr>
            <w:noProof/>
          </w:rPr>
          <w:t>1</w:t>
        </w:r>
      </w:fldSimple>
      <w:bookmarkEnd w:id="5"/>
    </w:p>
    <w:p w:rsidR="009A586C" w:rsidRDefault="009A586C" w:rsidP="00EF7EB9">
      <w:pPr>
        <w:pStyle w:val="2"/>
        <w:jc w:val="both"/>
      </w:pPr>
      <w:r w:rsidRPr="009A586C">
        <w:rPr>
          <w:b w:val="0"/>
          <w:szCs w:val="32"/>
          <w:lang w:eastAsia="en-US"/>
        </w:rPr>
        <w:drawing>
          <wp:inline distT="0" distB="0" distL="0" distR="0" wp14:anchorId="41FA3600" wp14:editId="36F67225">
            <wp:extent cx="6120130" cy="1146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86C" w:rsidRDefault="009A586C" w:rsidP="00EF7EB9">
      <w:pPr>
        <w:pStyle w:val="af1"/>
        <w:spacing w:line="360" w:lineRule="auto"/>
        <w:jc w:val="both"/>
        <w:rPr>
          <w:b/>
          <w:szCs w:val="32"/>
        </w:rPr>
      </w:pPr>
      <w:bookmarkStart w:id="6" w:name="_Ref188347804"/>
      <w:r>
        <w:t xml:space="preserve">Рисунок 4. Акцент на кнопке </w:t>
      </w:r>
      <w:fldSimple w:instr=" SEQ Рисунок_4._Акцент_на_кнопке \* ARABIC ">
        <w:r>
          <w:rPr>
            <w:noProof/>
          </w:rPr>
          <w:t>1</w:t>
        </w:r>
      </w:fldSimple>
      <w:bookmarkEnd w:id="6"/>
    </w:p>
    <w:p w:rsidR="00F667BC" w:rsidRDefault="008341BB" w:rsidP="00EF7EB9">
      <w:pPr>
        <w:pStyle w:val="2"/>
        <w:jc w:val="both"/>
        <w:rPr>
          <w:b w:val="0"/>
          <w:szCs w:val="32"/>
          <w:lang w:eastAsia="en-US"/>
        </w:rPr>
      </w:pPr>
      <w:r>
        <w:rPr>
          <w:b w:val="0"/>
          <w:szCs w:val="32"/>
          <w:lang w:eastAsia="en-US"/>
        </w:rPr>
        <w:t>2.2. Особенности верстки веб-сайта</w:t>
      </w:r>
    </w:p>
    <w:p w:rsidR="00FB6B53" w:rsidRDefault="00901005" w:rsidP="00EF7EB9">
      <w:pPr>
        <w:spacing w:line="360" w:lineRule="auto"/>
        <w:ind w:firstLine="720"/>
        <w:jc w:val="both"/>
        <w:rPr>
          <w:lang w:eastAsia="en-US"/>
        </w:rPr>
      </w:pPr>
      <w:r>
        <w:rPr>
          <w:lang w:eastAsia="en-US"/>
        </w:rPr>
        <w:t>Помимо основного сайта для ПК д</w:t>
      </w:r>
      <w:r w:rsidR="00FB6B53">
        <w:rPr>
          <w:lang w:eastAsia="en-US"/>
        </w:rPr>
        <w:t xml:space="preserve">ля адаптивности прописаны свойства, которые применяются при определённых размерах экрана </w:t>
      </w:r>
      <w:r w:rsidR="00CF34C6">
        <w:rPr>
          <w:lang w:eastAsia="en-US"/>
        </w:rPr>
        <w:t>смартфона</w:t>
      </w:r>
      <w:r w:rsidR="00FB6B53">
        <w:rPr>
          <w:lang w:eastAsia="en-US"/>
        </w:rPr>
        <w:t xml:space="preserve"> </w:t>
      </w:r>
      <w:r>
        <w:rPr>
          <w:lang w:eastAsia="en-US"/>
        </w:rPr>
        <w:t>(</w:t>
      </w:r>
      <w:r w:rsidR="00FB6B53">
        <w:rPr>
          <w:lang w:eastAsia="en-US"/>
        </w:rPr>
        <w:t>шириной до 412 пикселей включител</w:t>
      </w:r>
      <w:r>
        <w:rPr>
          <w:lang w:eastAsia="en-US"/>
        </w:rPr>
        <w:t xml:space="preserve">ьно) </w:t>
      </w:r>
      <w:r w:rsidR="00885D66">
        <w:rPr>
          <w:lang w:eastAsia="en-US"/>
        </w:rPr>
        <w:t>(</w:t>
      </w:r>
      <w:r w:rsidR="00885D66">
        <w:rPr>
          <w:lang w:eastAsia="en-US"/>
        </w:rPr>
        <w:fldChar w:fldCharType="begin"/>
      </w:r>
      <w:r w:rsidR="00885D66">
        <w:rPr>
          <w:lang w:eastAsia="en-US"/>
        </w:rPr>
        <w:instrText xml:space="preserve"> REF _Ref188349236 \h </w:instrText>
      </w:r>
      <w:r w:rsidR="00885D66">
        <w:rPr>
          <w:lang w:eastAsia="en-US"/>
        </w:rPr>
      </w:r>
      <w:r w:rsidR="00EF7EB9">
        <w:rPr>
          <w:lang w:eastAsia="en-US"/>
        </w:rPr>
        <w:instrText xml:space="preserve"> \* MERGEFORMAT </w:instrText>
      </w:r>
      <w:r w:rsidR="00885D66">
        <w:rPr>
          <w:lang w:eastAsia="en-US"/>
        </w:rPr>
        <w:fldChar w:fldCharType="separate"/>
      </w:r>
      <w:r w:rsidR="00885D66">
        <w:t>Рисунок 5. Адапти</w:t>
      </w:r>
      <w:r w:rsidR="00885D66">
        <w:t>в</w:t>
      </w:r>
      <w:r w:rsidR="00885D66">
        <w:t xml:space="preserve">ность для планшетов </w:t>
      </w:r>
      <w:r w:rsidR="00885D66">
        <w:rPr>
          <w:noProof/>
        </w:rPr>
        <w:t>1</w:t>
      </w:r>
      <w:r w:rsidR="00885D66">
        <w:rPr>
          <w:lang w:eastAsia="en-US"/>
        </w:rPr>
        <w:fldChar w:fldCharType="end"/>
      </w:r>
      <w:r w:rsidR="00885D66">
        <w:rPr>
          <w:lang w:eastAsia="en-US"/>
        </w:rPr>
        <w:t xml:space="preserve">) </w:t>
      </w:r>
      <w:r>
        <w:rPr>
          <w:lang w:eastAsia="en-US"/>
        </w:rPr>
        <w:t>и</w:t>
      </w:r>
      <w:r w:rsidR="00FB6B53">
        <w:rPr>
          <w:lang w:eastAsia="en-US"/>
        </w:rPr>
        <w:t xml:space="preserve"> планшет</w:t>
      </w:r>
      <w:r>
        <w:rPr>
          <w:lang w:eastAsia="en-US"/>
        </w:rPr>
        <w:t xml:space="preserve">а (шириной </w:t>
      </w:r>
      <w:r w:rsidR="00FB6B53">
        <w:rPr>
          <w:lang w:eastAsia="en-US"/>
        </w:rPr>
        <w:t xml:space="preserve">до 780 пикселей </w:t>
      </w:r>
      <w:r w:rsidR="00885D66">
        <w:rPr>
          <w:lang w:eastAsia="en-US"/>
        </w:rPr>
        <w:t>в</w:t>
      </w:r>
      <w:r w:rsidR="00FB6B53">
        <w:rPr>
          <w:lang w:eastAsia="en-US"/>
        </w:rPr>
        <w:t>ключительно)</w:t>
      </w:r>
      <w:r w:rsidR="00885D66">
        <w:rPr>
          <w:lang w:eastAsia="en-US"/>
        </w:rPr>
        <w:t xml:space="preserve"> (</w:t>
      </w:r>
      <w:r w:rsidR="00885D66">
        <w:rPr>
          <w:lang w:eastAsia="en-US"/>
        </w:rPr>
        <w:fldChar w:fldCharType="begin"/>
      </w:r>
      <w:r w:rsidR="00885D66">
        <w:rPr>
          <w:lang w:eastAsia="en-US"/>
        </w:rPr>
        <w:instrText xml:space="preserve"> REF _Ref188349252 \h </w:instrText>
      </w:r>
      <w:r w:rsidR="00885D66">
        <w:rPr>
          <w:lang w:eastAsia="en-US"/>
        </w:rPr>
      </w:r>
      <w:r w:rsidR="00EF7EB9">
        <w:rPr>
          <w:lang w:eastAsia="en-US"/>
        </w:rPr>
        <w:instrText xml:space="preserve"> \* MERGEFORMAT </w:instrText>
      </w:r>
      <w:r w:rsidR="00885D66">
        <w:rPr>
          <w:lang w:eastAsia="en-US"/>
        </w:rPr>
        <w:fldChar w:fldCharType="separate"/>
      </w:r>
      <w:r w:rsidR="00885D66">
        <w:t>Рисунок 6. Адапт</w:t>
      </w:r>
      <w:r w:rsidR="00885D66">
        <w:t>и</w:t>
      </w:r>
      <w:r w:rsidR="00885D66">
        <w:t xml:space="preserve">вность для смартфонов </w:t>
      </w:r>
      <w:r w:rsidR="00885D66">
        <w:rPr>
          <w:noProof/>
        </w:rPr>
        <w:t>1</w:t>
      </w:r>
      <w:r w:rsidR="00885D66">
        <w:rPr>
          <w:lang w:eastAsia="en-US"/>
        </w:rPr>
        <w:fldChar w:fldCharType="end"/>
      </w:r>
      <w:r w:rsidR="00885D66">
        <w:rPr>
          <w:lang w:eastAsia="en-US"/>
        </w:rPr>
        <w:t>)</w:t>
      </w:r>
      <w:r w:rsidR="00FB6B53">
        <w:rPr>
          <w:lang w:eastAsia="en-US"/>
        </w:rPr>
        <w:t xml:space="preserve">. Сделано это с помощью медиа-запросов </w:t>
      </w:r>
      <w:r w:rsidR="00FB6B53" w:rsidRPr="00FB6B53">
        <w:rPr>
          <w:lang w:eastAsia="en-US"/>
        </w:rPr>
        <w:t>@</w:t>
      </w:r>
      <w:r w:rsidR="00FB6B53">
        <w:rPr>
          <w:lang w:val="en-US" w:eastAsia="en-US"/>
        </w:rPr>
        <w:t>media</w:t>
      </w:r>
      <w:r>
        <w:rPr>
          <w:lang w:eastAsia="en-US"/>
        </w:rPr>
        <w:t>.</w:t>
      </w:r>
      <w:r w:rsidR="00885D66">
        <w:rPr>
          <w:lang w:eastAsia="en-US"/>
        </w:rPr>
        <w:t xml:space="preserve"> </w:t>
      </w:r>
    </w:p>
    <w:p w:rsidR="00CF34C6" w:rsidRDefault="00CF34C6" w:rsidP="00EF7EB9">
      <w:pPr>
        <w:keepNext/>
        <w:spacing w:line="360" w:lineRule="auto"/>
        <w:ind w:firstLine="720"/>
        <w:jc w:val="both"/>
      </w:pPr>
      <w:r w:rsidRPr="00CF34C6">
        <w:rPr>
          <w:lang w:eastAsia="en-US"/>
        </w:rPr>
        <w:drawing>
          <wp:inline distT="0" distB="0" distL="0" distR="0" wp14:anchorId="16077F27" wp14:editId="38A5BCCE">
            <wp:extent cx="5806943" cy="3177815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C6" w:rsidRDefault="00CF34C6" w:rsidP="00EF7EB9">
      <w:pPr>
        <w:pStyle w:val="af1"/>
        <w:spacing w:line="360" w:lineRule="auto"/>
        <w:jc w:val="both"/>
      </w:pPr>
      <w:bookmarkStart w:id="7" w:name="_Ref188349236"/>
      <w:r>
        <w:t xml:space="preserve">Рисунок 5. Адаптивность для планшетов </w:t>
      </w:r>
      <w:fldSimple w:instr=" SEQ Рисунок_5._Адаптивность_для_планшетов \* ARABIC ">
        <w:r>
          <w:rPr>
            <w:noProof/>
          </w:rPr>
          <w:t>1</w:t>
        </w:r>
      </w:fldSimple>
      <w:bookmarkEnd w:id="7"/>
    </w:p>
    <w:p w:rsidR="00CF34C6" w:rsidRDefault="00CF34C6" w:rsidP="00EF7EB9">
      <w:pPr>
        <w:keepNext/>
        <w:spacing w:line="360" w:lineRule="auto"/>
        <w:jc w:val="both"/>
      </w:pPr>
      <w:r w:rsidRPr="00CF34C6">
        <w:rPr>
          <w:lang w:eastAsia="en-US"/>
        </w:rPr>
        <w:drawing>
          <wp:inline distT="0" distB="0" distL="0" distR="0" wp14:anchorId="4949092C" wp14:editId="11F1AAC3">
            <wp:extent cx="5685013" cy="31244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4C6" w:rsidRPr="00CF34C6" w:rsidRDefault="00CF34C6" w:rsidP="00EF7EB9">
      <w:pPr>
        <w:pStyle w:val="af1"/>
        <w:spacing w:line="360" w:lineRule="auto"/>
        <w:jc w:val="both"/>
      </w:pPr>
      <w:bookmarkStart w:id="8" w:name="_Ref188349252"/>
      <w:r>
        <w:t xml:space="preserve">Рисунок 6. Адаптивность для смартфонов </w:t>
      </w:r>
      <w:fldSimple w:instr=" SEQ Рисунок_6._Адаптивность_для_телефонов \* ARABIC ">
        <w:r>
          <w:rPr>
            <w:noProof/>
          </w:rPr>
          <w:t>1</w:t>
        </w:r>
      </w:fldSimple>
      <w:bookmarkEnd w:id="8"/>
    </w:p>
    <w:p w:rsidR="00F667BC" w:rsidRDefault="008341BB" w:rsidP="00EF7EB9">
      <w:pPr>
        <w:pStyle w:val="2"/>
        <w:jc w:val="both"/>
        <w:rPr>
          <w:b w:val="0"/>
        </w:rPr>
      </w:pPr>
      <w:r>
        <w:rPr>
          <w:b w:val="0"/>
        </w:rPr>
        <w:t>2.3. Описание и верстка веб-формы</w:t>
      </w:r>
    </w:p>
    <w:p w:rsidR="00FB6B53" w:rsidRPr="00FB6B53" w:rsidRDefault="00FB6B53" w:rsidP="00EF7EB9">
      <w:pPr>
        <w:spacing w:line="360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Для того чтобы все изображения находились в одной сетке и были одинакового размера использован грид</w:t>
      </w:r>
      <w:r w:rsidRPr="00FB6B53">
        <w:rPr>
          <w:rFonts w:eastAsia="Times New Roman" w:cs="Times New Roman"/>
          <w:szCs w:val="28"/>
        </w:rPr>
        <w:t xml:space="preserve">: </w:t>
      </w:r>
      <w:r>
        <w:rPr>
          <w:rFonts w:eastAsia="Times New Roman" w:cs="Times New Roman"/>
          <w:szCs w:val="28"/>
        </w:rPr>
        <w:t xml:space="preserve">display: grid, grid-auto-flow: row. С помощью свойства флексбокс выполнены первый и второй и третий фреймы главной страницы.  Для заголовка «НАШИ РАБОТЫ» использовано свойство </w:t>
      </w:r>
      <w:r w:rsidRPr="00FB6B53">
        <w:rPr>
          <w:rFonts w:eastAsia="Times New Roman" w:cs="Times New Roman"/>
          <w:szCs w:val="28"/>
        </w:rPr>
        <w:t>justify-content: center</w:t>
      </w:r>
      <w:r>
        <w:rPr>
          <w:rFonts w:eastAsia="Times New Roman" w:cs="Times New Roman"/>
          <w:szCs w:val="28"/>
        </w:rPr>
        <w:t>.</w:t>
      </w:r>
    </w:p>
    <w:p w:rsidR="00F667BC" w:rsidRDefault="008341BB" w:rsidP="00EF7EB9">
      <w:pPr>
        <w:pStyle w:val="2"/>
        <w:jc w:val="both"/>
        <w:rPr>
          <w:b w:val="0"/>
        </w:rPr>
      </w:pPr>
      <w:r>
        <w:rPr>
          <w:b w:val="0"/>
        </w:rPr>
        <w:t>2.4. Анимация на сайте</w:t>
      </w:r>
    </w:p>
    <w:p w:rsidR="00F667BC" w:rsidRPr="004057DF" w:rsidRDefault="00FB6B53" w:rsidP="00EF7EB9">
      <w:pPr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Основная анимация, использующая на сайте – смена цвета ссылок при</w:t>
      </w:r>
      <w:r w:rsidR="004057DF">
        <w:rPr>
          <w:rFonts w:eastAsia="Times New Roman" w:cs="Times New Roman"/>
          <w:szCs w:val="28"/>
        </w:rPr>
        <w:t xml:space="preserve"> наведении курсора. Также на странице каталога есть видео, постоянно проигрывающееся с помощью свойства </w:t>
      </w:r>
      <w:r w:rsidR="004057DF">
        <w:rPr>
          <w:rFonts w:eastAsia="Times New Roman" w:cs="Times New Roman"/>
          <w:szCs w:val="28"/>
          <w:lang w:val="en-US"/>
        </w:rPr>
        <w:t>loop</w:t>
      </w:r>
      <w:r w:rsidR="004057DF">
        <w:rPr>
          <w:rFonts w:eastAsia="Times New Roman" w:cs="Times New Roman"/>
          <w:szCs w:val="28"/>
        </w:rPr>
        <w:t>.</w:t>
      </w:r>
    </w:p>
    <w:p w:rsidR="00F667BC" w:rsidRDefault="008341BB" w:rsidP="00EF7EB9">
      <w:pPr>
        <w:pStyle w:val="2"/>
        <w:jc w:val="both"/>
        <w:rPr>
          <w:b w:val="0"/>
        </w:rPr>
      </w:pPr>
      <w:r>
        <w:rPr>
          <w:b w:val="0"/>
        </w:rPr>
        <w:t>2.5 Тестирование проекта</w:t>
      </w:r>
    </w:p>
    <w:p w:rsidR="00F667BC" w:rsidRDefault="008341BB" w:rsidP="00EF7EB9">
      <w:pPr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>Проверка на валидацию (скриншоты), описание ошибок.</w:t>
      </w:r>
    </w:p>
    <w:p w:rsidR="00F667BC" w:rsidRDefault="004057DF" w:rsidP="00EF7EB9">
      <w:pPr>
        <w:spacing w:line="360" w:lineRule="auto"/>
        <w:ind w:firstLine="708"/>
        <w:jc w:val="both"/>
      </w:pPr>
      <w:r>
        <w:rPr>
          <w:rFonts w:eastAsia="Times New Roman" w:cs="Times New Roman"/>
          <w:szCs w:val="28"/>
        </w:rPr>
        <w:tab/>
        <w:t>Сайт меняется при изменении экранов в соответствии с прописанными свойствами в медиа-запросах. Ссылки кликабельны, а форма после заполнения переходит на страницу каталога.</w:t>
      </w:r>
      <w:r w:rsidR="008341BB">
        <w:br w:type="page"/>
      </w:r>
    </w:p>
    <w:p w:rsidR="00F667BC" w:rsidRDefault="008341BB" w:rsidP="00EF7EB9">
      <w:pPr>
        <w:pStyle w:val="1"/>
        <w:spacing w:before="0" w:line="360" w:lineRule="auto"/>
      </w:pPr>
      <w:r>
        <w:t>ЗАКЛЮЧЕНИЕ</w:t>
      </w:r>
    </w:p>
    <w:p w:rsidR="00F667BC" w:rsidRDefault="004057DF" w:rsidP="00EF7EB9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Создан сайт с функционалом заполнения формы, анимацией и видео. </w:t>
      </w:r>
      <w:r>
        <w:rPr>
          <w:rFonts w:eastAsia="Times New Roman" w:cs="Times New Roman"/>
          <w:szCs w:val="28"/>
        </w:rPr>
        <w:t>В будущем для сайта можно сделать более широкий функционал: просмотр каждого товара на отдельной странице, личный кабинет.</w:t>
      </w:r>
    </w:p>
    <w:p w:rsidR="00F667BC" w:rsidRDefault="008341BB" w:rsidP="00EF7EB9">
      <w:pPr>
        <w:spacing w:line="360" w:lineRule="auto"/>
        <w:ind w:firstLine="709"/>
        <w:jc w:val="both"/>
        <w:rPr>
          <w:szCs w:val="28"/>
        </w:rPr>
      </w:pPr>
      <w:r>
        <w:t>Все поставленные задачи решены, цель достигнута.</w:t>
      </w:r>
    </w:p>
    <w:p w:rsidR="00F667BC" w:rsidRDefault="008341BB" w:rsidP="00EF7EB9">
      <w:pPr>
        <w:pStyle w:val="1"/>
        <w:spacing w:before="0" w:line="360" w:lineRule="auto"/>
      </w:pPr>
      <w:bookmarkStart w:id="9" w:name="_GoBack"/>
      <w:r>
        <w:t>СПИСОК ИСПОЛЬЗОВАННОЙ ЛИТЕРАТУРЫ</w:t>
      </w:r>
    </w:p>
    <w:bookmarkEnd w:id="9"/>
    <w:p w:rsidR="003E5CC6" w:rsidRPr="003E5CC6" w:rsidRDefault="003E5CC6" w:rsidP="00EF7EB9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E5CC6">
        <w:rPr>
          <w:szCs w:val="28"/>
          <w:lang w:val="en-US"/>
        </w:rPr>
        <w:t>W</w:t>
      </w:r>
      <w:r w:rsidRPr="003E5CC6">
        <w:rPr>
          <w:szCs w:val="28"/>
        </w:rPr>
        <w:t>3</w:t>
      </w:r>
      <w:r w:rsidRPr="003E5CC6">
        <w:rPr>
          <w:szCs w:val="28"/>
          <w:lang w:val="en-US"/>
        </w:rPr>
        <w:t>docs</w:t>
      </w:r>
      <w:r w:rsidRPr="003E5CC6">
        <w:rPr>
          <w:szCs w:val="28"/>
        </w:rPr>
        <w:t xml:space="preserve"> | </w:t>
      </w:r>
      <w:r w:rsidRPr="003E5CC6">
        <w:rPr>
          <w:szCs w:val="28"/>
          <w:lang w:val="en-US"/>
        </w:rPr>
        <w:t>Tutorials</w:t>
      </w:r>
      <w:r w:rsidRPr="003E5CC6">
        <w:rPr>
          <w:szCs w:val="28"/>
        </w:rPr>
        <w:t xml:space="preserve">, </w:t>
      </w:r>
      <w:r w:rsidRPr="003E5CC6">
        <w:rPr>
          <w:szCs w:val="28"/>
          <w:lang w:val="en-US"/>
        </w:rPr>
        <w:t>Quizzes</w:t>
      </w:r>
      <w:r w:rsidRPr="003E5CC6">
        <w:rPr>
          <w:szCs w:val="28"/>
        </w:rPr>
        <w:t xml:space="preserve">, </w:t>
      </w:r>
      <w:r w:rsidRPr="003E5CC6">
        <w:rPr>
          <w:szCs w:val="28"/>
          <w:lang w:val="en-US"/>
        </w:rPr>
        <w:t>Certificates</w:t>
      </w:r>
      <w:r w:rsidRPr="003E5CC6">
        <w:rPr>
          <w:szCs w:val="28"/>
        </w:rPr>
        <w:t xml:space="preserve">, </w:t>
      </w:r>
      <w:r w:rsidRPr="003E5CC6">
        <w:rPr>
          <w:szCs w:val="28"/>
          <w:lang w:val="en-US"/>
        </w:rPr>
        <w:t>Frameworks</w:t>
      </w:r>
      <w:r w:rsidRPr="003E5CC6">
        <w:rPr>
          <w:szCs w:val="28"/>
        </w:rPr>
        <w:t xml:space="preserve">, </w:t>
      </w:r>
      <w:r w:rsidRPr="003E5CC6">
        <w:rPr>
          <w:szCs w:val="28"/>
          <w:lang w:val="en-US"/>
        </w:rPr>
        <w:t>Solutions</w:t>
      </w:r>
      <w:r>
        <w:rPr>
          <w:szCs w:val="28"/>
        </w:rPr>
        <w:t xml:space="preserve"> - </w:t>
      </w:r>
      <w:r w:rsidRPr="003E5CC6">
        <w:rPr>
          <w:szCs w:val="28"/>
        </w:rPr>
        <w:t>онлайн учебники и справочные материалы по HTML, CSS и JavaScript</w:t>
      </w:r>
      <w:r>
        <w:rPr>
          <w:szCs w:val="28"/>
        </w:rPr>
        <w:t xml:space="preserve"> — URL: </w:t>
      </w:r>
      <w:hyperlink r:id="rId21" w:history="1">
        <w:r w:rsidRPr="005A601E">
          <w:rPr>
            <w:rStyle w:val="a5"/>
            <w:szCs w:val="28"/>
          </w:rPr>
          <w:t>https://ru.w3docs.com/</w:t>
        </w:r>
      </w:hyperlink>
      <w:r>
        <w:rPr>
          <w:szCs w:val="28"/>
        </w:rPr>
        <w:t xml:space="preserve"> — Текст: электронный.</w:t>
      </w:r>
    </w:p>
    <w:p w:rsidR="00F667BC" w:rsidRPr="003E5CC6" w:rsidRDefault="003E5CC6" w:rsidP="00EF7EB9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3E5CC6">
        <w:rPr>
          <w:rFonts w:cs="Times New Roman"/>
          <w:color w:val="000000" w:themeColor="text1"/>
          <w:szCs w:val="28"/>
        </w:rPr>
        <w:t>W3Schools - Бесплатные онлайн-учебники и онлайн-обучение</w:t>
      </w:r>
      <w:r>
        <w:rPr>
          <w:rFonts w:cs="Times New Roman"/>
          <w:color w:val="D4D4D4"/>
          <w:szCs w:val="28"/>
        </w:rPr>
        <w:t xml:space="preserve"> </w:t>
      </w:r>
      <w:r>
        <w:rPr>
          <w:szCs w:val="28"/>
        </w:rPr>
        <w:t xml:space="preserve">— URL: </w:t>
      </w:r>
      <w:hyperlink r:id="rId22" w:history="1">
        <w:r w:rsidRPr="003E5CC6">
          <w:rPr>
            <w:rStyle w:val="a5"/>
            <w:rFonts w:cs="Times New Roman"/>
            <w:szCs w:val="28"/>
          </w:rPr>
          <w:t>https://w3schools.tech/ru/</w:t>
        </w:r>
      </w:hyperlink>
      <w:r w:rsidRPr="003E5CC6">
        <w:rPr>
          <w:rFonts w:cs="Times New Roman"/>
          <w:color w:val="D4D4D4"/>
          <w:szCs w:val="28"/>
        </w:rPr>
        <w:t xml:space="preserve"> </w:t>
      </w:r>
      <w:r>
        <w:rPr>
          <w:szCs w:val="28"/>
        </w:rPr>
        <w:t>— Текст: электронный.</w:t>
      </w:r>
    </w:p>
    <w:p w:rsidR="003E5CC6" w:rsidRPr="005B23B0" w:rsidRDefault="003E5CC6" w:rsidP="00EF7EB9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>
        <w:t xml:space="preserve">Веб-дизайн для начинающих. HTML, CSS, JavaScript и веб-графика. </w:t>
      </w:r>
      <w:r w:rsidR="00D66570">
        <w:t xml:space="preserve">/ </w:t>
      </w:r>
      <w:r w:rsidR="00D66570" w:rsidRPr="00D66570">
        <w:t>Роббинс Дж.</w:t>
      </w:r>
      <w:r w:rsidR="00D66570">
        <w:t xml:space="preserve"> Н. </w:t>
      </w:r>
      <w:r>
        <w:t>— 5-е изд.; пер. с англ. — СПб.: БХВ-Петербург, 2021. — 956 с.: ил. ISBN 978-5-9775-4050-6</w:t>
      </w:r>
    </w:p>
    <w:p w:rsidR="005B23B0" w:rsidRPr="003E5CC6" w:rsidRDefault="005B23B0" w:rsidP="00EF7EB9">
      <w:pPr>
        <w:numPr>
          <w:ilvl w:val="0"/>
          <w:numId w:val="2"/>
        </w:numPr>
        <w:spacing w:line="360" w:lineRule="auto"/>
        <w:jc w:val="both"/>
        <w:rPr>
          <w:szCs w:val="28"/>
        </w:rPr>
      </w:pPr>
      <w:r w:rsidRPr="005B23B0">
        <w:rPr>
          <w:szCs w:val="28"/>
        </w:rPr>
        <w:t>Bootstrap. Документация на русском языке.</w:t>
      </w:r>
      <w:r>
        <w:rPr>
          <w:szCs w:val="28"/>
        </w:rPr>
        <w:t xml:space="preserve"> — URL: </w:t>
      </w:r>
      <w:hyperlink r:id="rId23" w:history="1">
        <w:r w:rsidRPr="005A601E">
          <w:rPr>
            <w:rStyle w:val="a5"/>
            <w:szCs w:val="28"/>
          </w:rPr>
          <w:t>https://bootstrap-5.ru/</w:t>
        </w:r>
      </w:hyperlink>
      <w:r>
        <w:rPr>
          <w:szCs w:val="28"/>
        </w:rPr>
        <w:t xml:space="preserve"> — Текст: электронный.</w:t>
      </w:r>
    </w:p>
    <w:p w:rsidR="005B23B0" w:rsidRDefault="005B23B0" w:rsidP="00EF7EB9">
      <w:pPr>
        <w:spacing w:line="360" w:lineRule="auto"/>
        <w:ind w:left="360"/>
        <w:jc w:val="both"/>
        <w:rPr>
          <w:szCs w:val="28"/>
        </w:rPr>
      </w:pPr>
    </w:p>
    <w:p w:rsidR="005B23B0" w:rsidRDefault="005B23B0" w:rsidP="00EF7EB9">
      <w:pPr>
        <w:ind w:left="360"/>
        <w:jc w:val="both"/>
        <w:rPr>
          <w:szCs w:val="28"/>
        </w:rPr>
      </w:pPr>
    </w:p>
    <w:p w:rsidR="00F667BC" w:rsidRDefault="008341BB" w:rsidP="00EF7EB9">
      <w:pPr>
        <w:numPr>
          <w:ilvl w:val="0"/>
          <w:numId w:val="3"/>
        </w:numPr>
        <w:ind w:left="0" w:firstLine="0"/>
        <w:jc w:val="both"/>
        <w:rPr>
          <w:szCs w:val="28"/>
        </w:rPr>
      </w:pPr>
      <w:r>
        <w:br w:type="page"/>
      </w:r>
    </w:p>
    <w:p w:rsidR="00F667BC" w:rsidRDefault="00F667BC">
      <w:pPr>
        <w:jc w:val="both"/>
      </w:pPr>
    </w:p>
    <w:p w:rsidR="00F667BC" w:rsidRDefault="008341BB">
      <w:pPr>
        <w:jc w:val="center"/>
        <w:rPr>
          <w:b/>
          <w:bCs/>
        </w:rPr>
      </w:pPr>
      <w:r>
        <w:rPr>
          <w:b/>
          <w:bCs/>
        </w:rPr>
        <w:t xml:space="preserve">Требования к оформлению текстов </w:t>
      </w:r>
    </w:p>
    <w:p w:rsidR="00F667BC" w:rsidRDefault="00F667BC">
      <w:pPr>
        <w:jc w:val="center"/>
        <w:rPr>
          <w:b/>
          <w:bCs/>
        </w:rPr>
      </w:pPr>
    </w:p>
    <w:p w:rsidR="00F667BC" w:rsidRDefault="008341BB">
      <w:pPr>
        <w:jc w:val="both"/>
      </w:pPr>
      <w:r>
        <w:t xml:space="preserve">Общие требования: </w:t>
      </w:r>
    </w:p>
    <w:p w:rsidR="00F667BC" w:rsidRDefault="008341BB">
      <w:pPr>
        <w:jc w:val="both"/>
      </w:pPr>
      <w:r>
        <w:t>1) Параметры страницы: все поля (слева, справа, сверху, снизу) – 2 см. Для всего текста следует использовать шрифт Times New Roman, размер 14 пт, межстрочный интервал − полуторный, выравнивание по ширине. Отступ абзаца (красная строка) – 1,25 см, все отступы (слева, справа, сверху, снизу) – 0. Не допускаются: подчёркивание, выделение цветом, орфографические и пунктуационные ошибки.</w:t>
      </w:r>
    </w:p>
    <w:p w:rsidR="00F667BC" w:rsidRDefault="008341BB">
      <w:pPr>
        <w:jc w:val="both"/>
      </w:pPr>
      <w:r>
        <w:t>2) Таблицы создаются стандартными средствами редактора Microsoft Word. Не допускается вставка таблиц из других программ.</w:t>
      </w:r>
    </w:p>
    <w:p w:rsidR="00F667BC" w:rsidRDefault="008341BB">
      <w:pPr>
        <w:jc w:val="both"/>
      </w:pPr>
      <w:r>
        <w:t>3) В виде рисунков оформляются фотографии, схемы, графики, диаграммы и др.</w:t>
      </w:r>
    </w:p>
    <w:p w:rsidR="00F667BC" w:rsidRDefault="008341BB">
      <w:pPr>
        <w:jc w:val="both"/>
      </w:pPr>
      <w:r>
        <w:t>4) Все рисунки и таблицы должны иметь названия и отдельную нумерацию, а также ссылки на них в тексте. Подрисуночные и надтабличные подписи приводятся в тексте в месте расположения рисунка или таблицы.</w:t>
      </w:r>
    </w:p>
    <w:p w:rsidR="00F667BC" w:rsidRDefault="00F667BC">
      <w:pPr>
        <w:jc w:val="both"/>
      </w:pPr>
    </w:p>
    <w:p w:rsidR="00F667BC" w:rsidRDefault="00F667BC">
      <w:pPr>
        <w:jc w:val="both"/>
      </w:pPr>
    </w:p>
    <w:sectPr w:rsidR="00F667BC" w:rsidSect="008341BB">
      <w:footerReference w:type="default" r:id="rId24"/>
      <w:footerReference w:type="first" r:id="rId25"/>
      <w:pgSz w:w="11906" w:h="16838"/>
      <w:pgMar w:top="1134" w:right="1134" w:bottom="1134" w:left="1134" w:header="0" w:footer="1134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34C" w:rsidRDefault="00D3334C">
      <w:pPr>
        <w:spacing w:line="240" w:lineRule="auto"/>
      </w:pPr>
      <w:r>
        <w:separator/>
      </w:r>
    </w:p>
  </w:endnote>
  <w:endnote w:type="continuationSeparator" w:id="0">
    <w:p w:rsidR="00D3334C" w:rsidRDefault="00D333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34C" w:rsidRDefault="00D3334C">
    <w:pPr>
      <w:tabs>
        <w:tab w:val="center" w:pos="4677"/>
        <w:tab w:val="right" w:pos="9355"/>
      </w:tabs>
      <w:spacing w:line="240" w:lineRule="auto"/>
      <w:jc w:val="center"/>
    </w:pPr>
    <w:r>
      <w:fldChar w:fldCharType="begin"/>
    </w:r>
    <w:r>
      <w:instrText xml:space="preserve"> PAGE </w:instrText>
    </w:r>
    <w:r>
      <w:fldChar w:fldCharType="separate"/>
    </w:r>
    <w:r w:rsidR="00EF7EB9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34C" w:rsidRDefault="00D3334C">
    <w:pPr>
      <w:tabs>
        <w:tab w:val="center" w:pos="4677"/>
        <w:tab w:val="right" w:pos="9355"/>
      </w:tabs>
      <w:spacing w:line="240" w:lineRule="auto"/>
      <w:jc w:val="center"/>
      <w:rPr>
        <w:b/>
        <w:bCs/>
      </w:rPr>
    </w:pPr>
    <w:r>
      <w:rPr>
        <w:rFonts w:eastAsia="Times New Roman" w:cs="Times New Roman"/>
        <w:b/>
        <w:bCs/>
        <w:color w:val="000000"/>
        <w:szCs w:val="28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34C" w:rsidRDefault="00D3334C">
      <w:pPr>
        <w:spacing w:line="240" w:lineRule="auto"/>
      </w:pPr>
      <w:r>
        <w:separator/>
      </w:r>
    </w:p>
  </w:footnote>
  <w:footnote w:type="continuationSeparator" w:id="0">
    <w:p w:rsidR="00D3334C" w:rsidRDefault="00D333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10E0"/>
    <w:multiLevelType w:val="multilevel"/>
    <w:tmpl w:val="2638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869FE"/>
    <w:multiLevelType w:val="multilevel"/>
    <w:tmpl w:val="11A8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4F46931"/>
    <w:multiLevelType w:val="multilevel"/>
    <w:tmpl w:val="8E302E7E"/>
    <w:lvl w:ilvl="0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>
      <w:start w:val="1"/>
      <w:numFmt w:val="decimal"/>
      <w:lvlText w:val="%2."/>
      <w:lvlJc w:val="left"/>
      <w:pPr>
        <w:tabs>
          <w:tab w:val="num" w:pos="1155"/>
        </w:tabs>
        <w:ind w:left="1155" w:hanging="360"/>
      </w:pPr>
    </w:lvl>
    <w:lvl w:ilvl="2">
      <w:start w:val="1"/>
      <w:numFmt w:val="decimal"/>
      <w:lvlText w:val="%3."/>
      <w:lvlJc w:val="left"/>
      <w:pPr>
        <w:tabs>
          <w:tab w:val="num" w:pos="1515"/>
        </w:tabs>
        <w:ind w:left="1515" w:hanging="360"/>
      </w:pPr>
    </w:lvl>
    <w:lvl w:ilvl="3">
      <w:start w:val="1"/>
      <w:numFmt w:val="decimal"/>
      <w:lvlText w:val="%4."/>
      <w:lvlJc w:val="left"/>
      <w:pPr>
        <w:tabs>
          <w:tab w:val="num" w:pos="1875"/>
        </w:tabs>
        <w:ind w:left="1875" w:hanging="360"/>
      </w:pPr>
    </w:lvl>
    <w:lvl w:ilvl="4">
      <w:start w:val="1"/>
      <w:numFmt w:val="decimal"/>
      <w:lvlText w:val="%5."/>
      <w:lvlJc w:val="left"/>
      <w:pPr>
        <w:tabs>
          <w:tab w:val="num" w:pos="2235"/>
        </w:tabs>
        <w:ind w:left="2235" w:hanging="360"/>
      </w:pPr>
    </w:lvl>
    <w:lvl w:ilvl="5">
      <w:start w:val="1"/>
      <w:numFmt w:val="decimal"/>
      <w:lvlText w:val="%6."/>
      <w:lvlJc w:val="left"/>
      <w:pPr>
        <w:tabs>
          <w:tab w:val="num" w:pos="2595"/>
        </w:tabs>
        <w:ind w:left="2595" w:hanging="360"/>
      </w:pPr>
    </w:lvl>
    <w:lvl w:ilvl="6">
      <w:start w:val="1"/>
      <w:numFmt w:val="decimal"/>
      <w:lvlText w:val="%7."/>
      <w:lvlJc w:val="left"/>
      <w:pPr>
        <w:tabs>
          <w:tab w:val="num" w:pos="2955"/>
        </w:tabs>
        <w:ind w:left="2955" w:hanging="360"/>
      </w:pPr>
    </w:lvl>
    <w:lvl w:ilvl="7">
      <w:start w:val="1"/>
      <w:numFmt w:val="decimal"/>
      <w:lvlText w:val="%8."/>
      <w:lvlJc w:val="left"/>
      <w:pPr>
        <w:tabs>
          <w:tab w:val="num" w:pos="3315"/>
        </w:tabs>
        <w:ind w:left="3315" w:hanging="360"/>
      </w:pPr>
    </w:lvl>
    <w:lvl w:ilvl="8">
      <w:start w:val="1"/>
      <w:numFmt w:val="decimal"/>
      <w:lvlText w:val="%9."/>
      <w:lvlJc w:val="left"/>
      <w:pPr>
        <w:tabs>
          <w:tab w:val="num" w:pos="3675"/>
        </w:tabs>
        <w:ind w:left="3675" w:hanging="360"/>
      </w:pPr>
    </w:lvl>
  </w:abstractNum>
  <w:abstractNum w:abstractNumId="3" w15:restartNumberingAfterBreak="0">
    <w:nsid w:val="2D3F73D0"/>
    <w:multiLevelType w:val="multilevel"/>
    <w:tmpl w:val="79E47DAE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2A60A60"/>
    <w:multiLevelType w:val="multilevel"/>
    <w:tmpl w:val="4A0C0E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58347EA9"/>
    <w:multiLevelType w:val="multilevel"/>
    <w:tmpl w:val="EF3E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63A83"/>
    <w:multiLevelType w:val="multilevel"/>
    <w:tmpl w:val="EB54BD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ailMerge>
    <w:mainDocumentType w:val="formLetters"/>
    <w:dataType w:val="textFile"/>
    <w:query w:val="SELECT * FROM Адреса4.dbo.Лист1$"/>
  </w:mailMerge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BC"/>
    <w:rsid w:val="000A7F41"/>
    <w:rsid w:val="0014119F"/>
    <w:rsid w:val="00180293"/>
    <w:rsid w:val="003B1432"/>
    <w:rsid w:val="003E5CC6"/>
    <w:rsid w:val="004057DF"/>
    <w:rsid w:val="00416471"/>
    <w:rsid w:val="00461684"/>
    <w:rsid w:val="004761B4"/>
    <w:rsid w:val="005312B4"/>
    <w:rsid w:val="005B23B0"/>
    <w:rsid w:val="005E0250"/>
    <w:rsid w:val="00604AE4"/>
    <w:rsid w:val="00667242"/>
    <w:rsid w:val="00706324"/>
    <w:rsid w:val="00725BEF"/>
    <w:rsid w:val="008341BB"/>
    <w:rsid w:val="00885D66"/>
    <w:rsid w:val="00901005"/>
    <w:rsid w:val="009A586C"/>
    <w:rsid w:val="009F59C6"/>
    <w:rsid w:val="00A8698D"/>
    <w:rsid w:val="00AA7CC5"/>
    <w:rsid w:val="00CD2BBD"/>
    <w:rsid w:val="00CF34C6"/>
    <w:rsid w:val="00D3334C"/>
    <w:rsid w:val="00D66570"/>
    <w:rsid w:val="00EF7EB9"/>
    <w:rsid w:val="00F57CC3"/>
    <w:rsid w:val="00F667BC"/>
    <w:rsid w:val="00F95052"/>
    <w:rsid w:val="00FB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D125"/>
  <w15:docId w15:val="{4483CA6F-C108-4121-A14C-B69001708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A00"/>
    <w:pPr>
      <w:spacing w:line="27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A577B"/>
    <w:pPr>
      <w:keepNext/>
      <w:keepLines/>
      <w:spacing w:before="480" w:after="240" w:line="259" w:lineRule="auto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07889"/>
    <w:pPr>
      <w:keepNext/>
      <w:keepLines/>
      <w:spacing w:before="16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09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B25"/>
    <w:pPr>
      <w:keepNext/>
      <w:keepLines/>
      <w:spacing w:before="280" w:after="240" w:line="240" w:lineRule="auto"/>
      <w:jc w:val="center"/>
      <w:outlineLvl w:val="4"/>
    </w:pPr>
    <w:rPr>
      <w:rFonts w:eastAsiaTheme="majorEastAsia" w:cstheme="majorBidi"/>
      <w:b/>
      <w:szCs w:val="24"/>
      <w:lang w:eastAsia="en-U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A577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7889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00B2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3">
    <w:name w:val="Подзаголовок Знак"/>
    <w:basedOn w:val="a0"/>
    <w:link w:val="a4"/>
    <w:uiPriority w:val="11"/>
    <w:qFormat/>
    <w:rsid w:val="00F00B25"/>
    <w:rPr>
      <w:rFonts w:ascii="Times New Roman" w:hAnsi="Times New Roman"/>
      <w:b/>
      <w:spacing w:val="15"/>
      <w:sz w:val="28"/>
    </w:rPr>
  </w:style>
  <w:style w:type="character" w:styleId="a5">
    <w:name w:val="Hyperlink"/>
    <w:basedOn w:val="a0"/>
    <w:uiPriority w:val="99"/>
    <w:unhideWhenUsed/>
    <w:rsid w:val="006A577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CA2B9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3709DB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a7">
    <w:name w:val="Верхний колонтитул Знак"/>
    <w:basedOn w:val="a0"/>
    <w:link w:val="a8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a9">
    <w:name w:val="Нижний колонтитул Знак"/>
    <w:basedOn w:val="a0"/>
    <w:link w:val="aa"/>
    <w:uiPriority w:val="99"/>
    <w:qFormat/>
    <w:rsid w:val="00B529D7"/>
    <w:rPr>
      <w:rFonts w:ascii="Arial" w:eastAsia="Arial" w:hAnsi="Arial" w:cs="Arial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36741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30715B"/>
    <w:rPr>
      <w:color w:val="954F72" w:themeColor="followedHyperlink"/>
      <w:u w:val="single"/>
    </w:rPr>
  </w:style>
  <w:style w:type="character" w:customStyle="1" w:styleId="ac">
    <w:name w:val="Ссылка указателя"/>
    <w:qFormat/>
  </w:style>
  <w:style w:type="character" w:customStyle="1" w:styleId="ad">
    <w:name w:val="Символ нумерации"/>
    <w:qFormat/>
  </w:style>
  <w:style w:type="paragraph" w:styleId="ae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pPr>
      <w:spacing w:after="140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next w:val="a"/>
    <w:uiPriority w:val="35"/>
    <w:unhideWhenUsed/>
    <w:qFormat/>
    <w:rsid w:val="00011BB2"/>
    <w:pPr>
      <w:spacing w:after="200" w:line="240" w:lineRule="auto"/>
      <w:jc w:val="center"/>
    </w:pPr>
    <w:rPr>
      <w:rFonts w:eastAsiaTheme="minorHAnsi" w:cstheme="minorBidi"/>
      <w:i/>
      <w:iCs/>
      <w:szCs w:val="18"/>
      <w:lang w:eastAsia="en-US"/>
    </w:rPr>
  </w:style>
  <w:style w:type="paragraph" w:styleId="af2">
    <w:name w:val="index heading"/>
    <w:basedOn w:val="ae"/>
  </w:style>
  <w:style w:type="paragraph" w:styleId="a4">
    <w:name w:val="Subtitle"/>
    <w:basedOn w:val="a"/>
    <w:next w:val="a"/>
    <w:link w:val="a3"/>
    <w:uiPriority w:val="11"/>
    <w:qFormat/>
    <w:pPr>
      <w:spacing w:before="120" w:after="280" w:line="240" w:lineRule="auto"/>
      <w:jc w:val="center"/>
    </w:pPr>
    <w:rPr>
      <w:rFonts w:eastAsia="Times New Roman" w:cs="Times New Roman"/>
      <w:b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6A577B"/>
    <w:pPr>
      <w:spacing w:before="240" w:after="0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B2C6A"/>
    <w:pPr>
      <w:tabs>
        <w:tab w:val="right" w:leader="dot" w:pos="9345"/>
      </w:tabs>
      <w:spacing w:after="100" w:line="360" w:lineRule="auto"/>
    </w:pPr>
  </w:style>
  <w:style w:type="paragraph" w:customStyle="1" w:styleId="stk-reset">
    <w:name w:val="stk-reset"/>
    <w:basedOn w:val="a"/>
    <w:qFormat/>
    <w:rsid w:val="00CA2B93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af4">
    <w:name w:val="Верхний и нижний колонтитулы"/>
    <w:basedOn w:val="a"/>
    <w:qFormat/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a">
    <w:name w:val="footer"/>
    <w:basedOn w:val="a"/>
    <w:link w:val="a9"/>
    <w:uiPriority w:val="99"/>
    <w:unhideWhenUsed/>
    <w:rsid w:val="00B529D7"/>
    <w:pPr>
      <w:tabs>
        <w:tab w:val="center" w:pos="4677"/>
        <w:tab w:val="right" w:pos="9355"/>
      </w:tabs>
      <w:spacing w:line="240" w:lineRule="auto"/>
    </w:pPr>
  </w:style>
  <w:style w:type="paragraph" w:styleId="af5">
    <w:name w:val="List Paragraph"/>
    <w:basedOn w:val="a"/>
    <w:uiPriority w:val="34"/>
    <w:qFormat/>
    <w:rsid w:val="002B50EF"/>
    <w:pPr>
      <w:ind w:left="720"/>
      <w:contextualSpacing/>
    </w:pPr>
  </w:style>
  <w:style w:type="paragraph" w:styleId="af6">
    <w:name w:val="Normal (Web)"/>
    <w:basedOn w:val="a"/>
    <w:uiPriority w:val="99"/>
    <w:semiHidden/>
    <w:unhideWhenUsed/>
    <w:qFormat/>
    <w:rsid w:val="000A7132"/>
    <w:pPr>
      <w:spacing w:beforeAutospacing="1" w:afterAutospacing="1" w:line="240" w:lineRule="auto"/>
    </w:pPr>
    <w:rPr>
      <w:rFonts w:eastAsia="Times New Roman" w:cs="Times New Roman"/>
      <w:sz w:val="24"/>
      <w:szCs w:val="24"/>
    </w:rPr>
  </w:style>
  <w:style w:type="paragraph" w:styleId="af7">
    <w:name w:val="table of figures"/>
    <w:basedOn w:val="af1"/>
    <w:qFormat/>
  </w:style>
  <w:style w:type="paragraph" w:styleId="af8">
    <w:name w:val="Plain Text"/>
    <w:basedOn w:val="af1"/>
    <w:qFormat/>
  </w:style>
  <w:style w:type="paragraph" w:styleId="21">
    <w:name w:val="toc 2"/>
    <w:basedOn w:val="af2"/>
    <w:uiPriority w:val="39"/>
    <w:pPr>
      <w:tabs>
        <w:tab w:val="right" w:leader="dot" w:pos="9355"/>
      </w:tabs>
      <w:ind w:left="283"/>
    </w:pPr>
  </w:style>
  <w:style w:type="paragraph" w:customStyle="1" w:styleId="af9">
    <w:name w:val="Содержимое врезки"/>
    <w:basedOn w:val="a"/>
    <w:qFormat/>
  </w:style>
  <w:style w:type="numbering" w:customStyle="1" w:styleId="afa">
    <w:name w:val="Без списка"/>
    <w:uiPriority w:val="99"/>
    <w:semiHidden/>
    <w:unhideWhenUsed/>
    <w:qFormat/>
  </w:style>
  <w:style w:type="table" w:styleId="afb">
    <w:name w:val="Table Grid"/>
    <w:basedOn w:val="a1"/>
    <w:uiPriority w:val="39"/>
    <w:rsid w:val="00234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AA7CC5"/>
    <w:pPr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1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d-mens.com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s://ru.w3docs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basarab.ru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lmeshkada/-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s://bootstrap-5.ru/" TargetMode="External"/><Relationship Id="rId10" Type="http://schemas.openxmlformats.org/officeDocument/2006/relationships/hyperlink" Target="https://www.figma.com/design/uz2q0iwFWchZmKHTEHCWIf/%D0%90%D1%82%D0%B5%D0%BB%D1%8C%D0%B5?node-id=0-1&amp;t=3FLNQgwwJhJCocn4-1" TargetMode="Externa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rmrus.ru/" TargetMode="External"/><Relationship Id="rId22" Type="http://schemas.openxmlformats.org/officeDocument/2006/relationships/hyperlink" Target="https://w3schools.tech/ru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N2zI6P7mbZ/cbDNORlRu1MYhdew==">AMUW2mXfejHWQTfX96SlnGRtQLIQRJGvtC8KKVcnSp2bm7Rd7NT8QSSV91ksBxeXnR23dtF49aPipi8p7VC/n2xU4X7RwGaMBOzOPFkD9B3djbPWssePIRi+yF626J4uLiT+JHuxSToHf0Ljx3i1ad5oc7sUS5JdHTz7DY0sleqQu4Jy3MkkhH8K8O+CXoAq75CjFdU/D3iYUcUFOVOhwRtPMKhOOOAsl6F05XPhmnMziFrnkbwzalqh+xZoCsyQ8mtNw4DPV1HxxlAJmaqEpXyBQeTg2iMd4nILuT9CWnpTR00bMNF4hwGESvjaP4j1FEf2AJVVsQ0MGDqogDouVHEZz0fj51cLOE+6m5FpukcomkDy4NhRWw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D7BE2B-A184-475C-93B5-3075052A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 ku</dc:creator>
  <dc:description/>
  <cp:lastModifiedBy>user</cp:lastModifiedBy>
  <cp:revision>44</cp:revision>
  <dcterms:created xsi:type="dcterms:W3CDTF">2023-02-27T20:15:00Z</dcterms:created>
  <dcterms:modified xsi:type="dcterms:W3CDTF">2025-01-21T07:34:00Z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