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3F620" w14:textId="77777777" w:rsidR="0023158F" w:rsidRDefault="008A5BC2" w:rsidP="00FF0254">
      <w:pPr>
        <w:pStyle w:val="Title"/>
      </w:pPr>
      <w:r w:rsidRPr="008A5BC2">
        <w:t>Preliminary comb experiment</w:t>
      </w:r>
    </w:p>
    <w:p w14:paraId="489622EF" w14:textId="77777777" w:rsidR="008A5BC2" w:rsidRDefault="008A5BC2" w:rsidP="008A5BC2">
      <w:pPr>
        <w:jc w:val="center"/>
        <w:rPr>
          <w:u w:val="single"/>
        </w:rPr>
      </w:pPr>
    </w:p>
    <w:p w14:paraId="42C707A9" w14:textId="77777777" w:rsidR="008A5BC2" w:rsidRDefault="008A5BC2" w:rsidP="00FF0254">
      <w:pPr>
        <w:pStyle w:val="Heading1"/>
      </w:pPr>
      <w:r>
        <w:t xml:space="preserve">Experiment </w:t>
      </w:r>
      <w:r w:rsidR="003E7D52">
        <w:t>D</w:t>
      </w:r>
      <w:r>
        <w:t>escription</w:t>
      </w:r>
    </w:p>
    <w:p w14:paraId="2B5681F2" w14:textId="6B01669C" w:rsidR="006F48DD" w:rsidRPr="006F48DD" w:rsidRDefault="006F48DD" w:rsidP="006F4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 w:rsidRPr="006F48DD">
        <w:rPr>
          <w:rFonts w:ascii="Arial" w:eastAsia="Times New Roman" w:hAnsi="Arial" w:cs="Arial"/>
          <w:color w:val="222222"/>
          <w:sz w:val="19"/>
          <w:szCs w:val="19"/>
          <w:lang w:bidi="he-IL"/>
        </w:rPr>
        <w:t xml:space="preserve">I ran a total of 6 gphocs experiments. The experiments </w:t>
      </w:r>
      <w:r>
        <w:rPr>
          <w:rFonts w:ascii="Arial" w:eastAsia="Times New Roman" w:hAnsi="Arial" w:cs="Arial"/>
          <w:color w:val="222222"/>
          <w:sz w:val="19"/>
          <w:szCs w:val="19"/>
          <w:lang w:bidi="he-IL"/>
        </w:rPr>
        <w:t>ran</w:t>
      </w:r>
      <w:r w:rsidRPr="006F48DD">
        <w:rPr>
          <w:rFonts w:ascii="Arial" w:eastAsia="Times New Roman" w:hAnsi="Arial" w:cs="Arial"/>
          <w:color w:val="222222"/>
          <w:sz w:val="19"/>
          <w:szCs w:val="19"/>
          <w:lang w:bidi="he-IL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bidi="he-IL"/>
        </w:rPr>
        <w:t xml:space="preserve">5 </w:t>
      </w:r>
      <w:r w:rsidRPr="006F48DD">
        <w:rPr>
          <w:rFonts w:ascii="Arial" w:eastAsia="Times New Roman" w:hAnsi="Arial" w:cs="Arial"/>
          <w:color w:val="222222"/>
          <w:sz w:val="19"/>
          <w:szCs w:val="19"/>
          <w:lang w:bidi="he-IL"/>
        </w:rPr>
        <w:t>million iterations. The experiments are - </w:t>
      </w:r>
    </w:p>
    <w:p w14:paraId="30C3E8FF" w14:textId="77777777" w:rsidR="006F48DD" w:rsidRPr="006F48DD" w:rsidRDefault="006F48DD" w:rsidP="006F48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 w:rsidRPr="006F48DD">
        <w:rPr>
          <w:rFonts w:ascii="Arial" w:eastAsia="Times New Roman" w:hAnsi="Arial" w:cs="Arial"/>
          <w:color w:val="222222"/>
          <w:sz w:val="19"/>
          <w:szCs w:val="19"/>
          <w:lang w:bidi="he-IL"/>
        </w:rPr>
        <w:t>Dataset </w:t>
      </w:r>
      <w:r w:rsidRPr="006F48DD">
        <w:rPr>
          <w:rFonts w:ascii="Arial" w:eastAsia="Times New Roman" w:hAnsi="Arial" w:cs="Arial"/>
          <w:b/>
          <w:bCs/>
          <w:color w:val="222222"/>
          <w:sz w:val="19"/>
          <w:szCs w:val="19"/>
          <w:lang w:bidi="he-IL"/>
        </w:rPr>
        <w:t>M3.15.migAC_0_4</w:t>
      </w:r>
      <w:r w:rsidRPr="006F48DD">
        <w:rPr>
          <w:rFonts w:ascii="Arial" w:eastAsia="Times New Roman" w:hAnsi="Arial" w:cs="Arial"/>
          <w:color w:val="222222"/>
          <w:sz w:val="19"/>
          <w:szCs w:val="19"/>
          <w:lang w:bidi="he-IL"/>
        </w:rPr>
        <w:t>. Hypotheses - </w:t>
      </w:r>
    </w:p>
    <w:p w14:paraId="66CE4E6F" w14:textId="77777777" w:rsidR="006F48DD" w:rsidRPr="006F48DD" w:rsidRDefault="006F48DD" w:rsidP="006F48D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 w:rsidRPr="006F48DD">
        <w:rPr>
          <w:rFonts w:ascii="Arial" w:eastAsia="Times New Roman" w:hAnsi="Arial" w:cs="Arial"/>
          <w:b/>
          <w:bCs/>
          <w:color w:val="222222"/>
          <w:sz w:val="19"/>
          <w:szCs w:val="19"/>
          <w:lang w:bidi="he-IL"/>
        </w:rPr>
        <w:t>AB_C__C-&gt;A</w:t>
      </w:r>
    </w:p>
    <w:p w14:paraId="13A3E353" w14:textId="77777777" w:rsidR="006F48DD" w:rsidRPr="006F48DD" w:rsidRDefault="006F48DD" w:rsidP="006F48D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 w:rsidRPr="006F48DD">
        <w:rPr>
          <w:rFonts w:ascii="Arial" w:eastAsia="Times New Roman" w:hAnsi="Arial" w:cs="Arial"/>
          <w:b/>
          <w:bCs/>
          <w:color w:val="222222"/>
          <w:sz w:val="19"/>
          <w:szCs w:val="19"/>
          <w:lang w:bidi="he-IL"/>
        </w:rPr>
        <w:t>BC_A__C-&gt;A</w:t>
      </w:r>
    </w:p>
    <w:p w14:paraId="1154A951" w14:textId="77777777" w:rsidR="006F48DD" w:rsidRPr="006F48DD" w:rsidRDefault="006F48DD" w:rsidP="006F48D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 w:rsidRPr="006F48DD">
        <w:rPr>
          <w:rFonts w:ascii="Arial" w:eastAsia="Times New Roman" w:hAnsi="Arial" w:cs="Arial"/>
          <w:b/>
          <w:bCs/>
          <w:color w:val="222222"/>
          <w:sz w:val="19"/>
          <w:szCs w:val="19"/>
          <w:lang w:bidi="he-IL"/>
        </w:rPr>
        <w:t>AC_B__C-&gt;A</w:t>
      </w:r>
    </w:p>
    <w:p w14:paraId="5872E4DA" w14:textId="77777777" w:rsidR="006F48DD" w:rsidRPr="006F48DD" w:rsidRDefault="006F48DD" w:rsidP="006F48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 w:rsidRPr="006F48DD">
        <w:rPr>
          <w:rFonts w:ascii="Arial" w:eastAsia="Times New Roman" w:hAnsi="Arial" w:cs="Arial"/>
          <w:color w:val="222222"/>
          <w:sz w:val="19"/>
          <w:szCs w:val="19"/>
          <w:lang w:bidi="he-IL"/>
        </w:rPr>
        <w:t>Dataset </w:t>
      </w:r>
      <w:r w:rsidRPr="006F48DD">
        <w:rPr>
          <w:rFonts w:ascii="Arial" w:eastAsia="Times New Roman" w:hAnsi="Arial" w:cs="Arial"/>
          <w:b/>
          <w:bCs/>
          <w:color w:val="222222"/>
          <w:sz w:val="19"/>
          <w:szCs w:val="19"/>
          <w:lang w:bidi="he-IL"/>
        </w:rPr>
        <w:t>M3.15.migAC_0_0</w:t>
      </w:r>
      <w:r w:rsidRPr="006F48DD">
        <w:rPr>
          <w:rFonts w:ascii="Arial" w:eastAsia="Times New Roman" w:hAnsi="Arial" w:cs="Arial"/>
          <w:color w:val="222222"/>
          <w:sz w:val="19"/>
          <w:szCs w:val="19"/>
          <w:lang w:bidi="he-IL"/>
        </w:rPr>
        <w:t>. Hypotheses - </w:t>
      </w:r>
    </w:p>
    <w:p w14:paraId="4AC27090" w14:textId="77777777" w:rsidR="006F48DD" w:rsidRPr="006F48DD" w:rsidRDefault="006F48DD" w:rsidP="006F48D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 w:rsidRPr="006F48DD">
        <w:rPr>
          <w:rFonts w:ascii="Arial" w:eastAsia="Times New Roman" w:hAnsi="Arial" w:cs="Arial"/>
          <w:b/>
          <w:bCs/>
          <w:color w:val="222222"/>
          <w:sz w:val="19"/>
          <w:szCs w:val="19"/>
          <w:lang w:bidi="he-IL"/>
        </w:rPr>
        <w:t>AB_C</w:t>
      </w:r>
    </w:p>
    <w:p w14:paraId="20651756" w14:textId="77777777" w:rsidR="006F48DD" w:rsidRPr="006F48DD" w:rsidRDefault="006F48DD" w:rsidP="006F48D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 w:rsidRPr="006F48DD">
        <w:rPr>
          <w:rFonts w:ascii="Arial" w:eastAsia="Times New Roman" w:hAnsi="Arial" w:cs="Arial"/>
          <w:b/>
          <w:bCs/>
          <w:color w:val="222222"/>
          <w:sz w:val="19"/>
          <w:szCs w:val="19"/>
          <w:lang w:bidi="he-IL"/>
        </w:rPr>
        <w:t>BC_A</w:t>
      </w:r>
    </w:p>
    <w:p w14:paraId="613CFB9B" w14:textId="77777777" w:rsidR="006F48DD" w:rsidRPr="006F48DD" w:rsidRDefault="006F48DD" w:rsidP="006F48D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 w:rsidRPr="006F48DD">
        <w:rPr>
          <w:rFonts w:ascii="Arial" w:eastAsia="Times New Roman" w:hAnsi="Arial" w:cs="Arial"/>
          <w:b/>
          <w:bCs/>
          <w:color w:val="222222"/>
          <w:sz w:val="19"/>
          <w:szCs w:val="19"/>
          <w:lang w:bidi="he-IL"/>
        </w:rPr>
        <w:t>AC_B</w:t>
      </w:r>
    </w:p>
    <w:p w14:paraId="348A1AEC" w14:textId="366A1401" w:rsidR="006F48DD" w:rsidRDefault="006F48DD" w:rsidP="006F4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>
        <w:rPr>
          <w:rFonts w:ascii="Arial" w:eastAsia="Times New Roman" w:hAnsi="Arial" w:cs="Arial"/>
          <w:color w:val="222222"/>
          <w:sz w:val="19"/>
          <w:szCs w:val="19"/>
          <w:lang w:bidi="he-IL"/>
        </w:rPr>
        <w:t xml:space="preserve">Using results from gphocs, I ran model-compare on </w:t>
      </w:r>
      <w:r w:rsidRPr="006F48DD">
        <w:rPr>
          <w:rFonts w:ascii="Arial" w:eastAsia="Times New Roman" w:hAnsi="Arial" w:cs="Arial"/>
          <w:color w:val="222222"/>
          <w:sz w:val="19"/>
          <w:szCs w:val="19"/>
          <w:lang w:bidi="he-IL"/>
        </w:rPr>
        <w:t>AB_C</w:t>
      </w:r>
      <w:r>
        <w:rPr>
          <w:rFonts w:ascii="Arial" w:eastAsia="Times New Roman" w:hAnsi="Arial" w:cs="Arial"/>
          <w:color w:val="222222"/>
          <w:sz w:val="19"/>
          <w:szCs w:val="19"/>
          <w:lang w:bidi="he-IL"/>
        </w:rPr>
        <w:t xml:space="preserve">, BC_A &amp; AC_B and on </w:t>
      </w:r>
      <w:r w:rsidRPr="006F48DD">
        <w:rPr>
          <w:rFonts w:ascii="Arial" w:eastAsia="Times New Roman" w:hAnsi="Arial" w:cs="Arial"/>
          <w:color w:val="222222"/>
          <w:sz w:val="19"/>
          <w:szCs w:val="19"/>
          <w:lang w:bidi="he-IL"/>
        </w:rPr>
        <w:t>AB_C__C-&gt;A &amp; BC_A__C-&gt;A</w:t>
      </w:r>
    </w:p>
    <w:p w14:paraId="1E8E4BFF" w14:textId="630CDD7B" w:rsidR="006F48DD" w:rsidRPr="006F48DD" w:rsidRDefault="006F48DD" w:rsidP="006F48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bidi="he-IL"/>
        </w:rPr>
      </w:pPr>
      <w:r>
        <w:rPr>
          <w:rFonts w:ascii="Arial" w:eastAsia="Times New Roman" w:hAnsi="Arial" w:cs="Arial"/>
          <w:color w:val="222222"/>
          <w:sz w:val="19"/>
          <w:szCs w:val="19"/>
          <w:lang w:bidi="he-IL"/>
        </w:rPr>
        <w:t xml:space="preserve">Configuration files are located in </w:t>
      </w:r>
      <w:r w:rsidRPr="006F48DD">
        <w:rPr>
          <w:rFonts w:ascii="Arial" w:eastAsia="Times New Roman" w:hAnsi="Arial" w:cs="Arial"/>
          <w:i/>
          <w:iCs/>
          <w:color w:val="222222"/>
          <w:sz w:val="19"/>
          <w:szCs w:val="19"/>
          <w:lang w:bidi="he-IL"/>
        </w:rPr>
        <w:t>/home/rvisbord/experiments/comb/M3.15.migAC_0_[0/4]/${hypothesis}</w:t>
      </w:r>
    </w:p>
    <w:p w14:paraId="3A5F43FA" w14:textId="77777777" w:rsidR="006F1AFC" w:rsidRDefault="008A5BC2" w:rsidP="00FF0254">
      <w:pPr>
        <w:pStyle w:val="Heading1"/>
      </w:pPr>
      <w:r w:rsidRPr="008A5BC2">
        <w:t>Gphocs</w:t>
      </w:r>
    </w:p>
    <w:p w14:paraId="73BFAB07" w14:textId="77777777" w:rsidR="008A5BC2" w:rsidRDefault="006F1AFC" w:rsidP="00FF0254">
      <w:pPr>
        <w:pStyle w:val="Heading2"/>
        <w:rPr>
          <w:rtl/>
        </w:rPr>
      </w:pPr>
      <w:r w:rsidRPr="008A5BC2">
        <w:t>R</w:t>
      </w:r>
      <w:r w:rsidR="008A5BC2" w:rsidRPr="008A5BC2">
        <w:t>esults</w:t>
      </w:r>
    </w:p>
    <w:p w14:paraId="1B112A40" w14:textId="77777777" w:rsidR="008A5BC2" w:rsidRPr="008A5BC2" w:rsidRDefault="006F1AFC" w:rsidP="00FF0254">
      <w:pPr>
        <w:pStyle w:val="Heading3"/>
      </w:pPr>
      <w:r>
        <w:t>Summary*</w:t>
      </w:r>
    </w:p>
    <w:tbl>
      <w:tblPr>
        <w:tblStyle w:val="PlainTable5"/>
        <w:tblW w:w="12405" w:type="dxa"/>
        <w:tblLook w:val="04A0" w:firstRow="1" w:lastRow="0" w:firstColumn="1" w:lastColumn="0" w:noHBand="0" w:noVBand="1"/>
      </w:tblPr>
      <w:tblGrid>
        <w:gridCol w:w="1634"/>
        <w:gridCol w:w="969"/>
        <w:gridCol w:w="963"/>
        <w:gridCol w:w="961"/>
        <w:gridCol w:w="1093"/>
        <w:gridCol w:w="1231"/>
        <w:gridCol w:w="906"/>
        <w:gridCol w:w="1044"/>
        <w:gridCol w:w="1210"/>
        <w:gridCol w:w="1144"/>
        <w:gridCol w:w="1250"/>
      </w:tblGrid>
      <w:tr w:rsidR="006F1AFC" w:rsidRPr="008A5BC2" w14:paraId="14F03A3A" w14:textId="77777777" w:rsidTr="006F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4" w:type="dxa"/>
          </w:tcPr>
          <w:p w14:paraId="7C8E92B7" w14:textId="77777777" w:rsidR="008A5BC2" w:rsidRPr="008A5BC2" w:rsidRDefault="008A5BC2" w:rsidP="008A5BC2">
            <w:r w:rsidRPr="008A5BC2">
              <w:t>Hypothesis</w:t>
            </w:r>
          </w:p>
        </w:tc>
        <w:tc>
          <w:tcPr>
            <w:tcW w:w="969" w:type="dxa"/>
          </w:tcPr>
          <w:p w14:paraId="049F82E6" w14:textId="77777777" w:rsidR="008A5BC2" w:rsidRPr="008A5BC2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8A5BC2">
              <w:rPr>
                <w:sz w:val="22"/>
                <w:szCs w:val="18"/>
                <w:u w:val="single"/>
              </w:rPr>
              <w:t>theta_A</w:t>
            </w:r>
          </w:p>
        </w:tc>
        <w:tc>
          <w:tcPr>
            <w:tcW w:w="963" w:type="dxa"/>
          </w:tcPr>
          <w:p w14:paraId="766D7450" w14:textId="77777777" w:rsidR="008A5BC2" w:rsidRPr="008A5BC2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8A5BC2">
              <w:rPr>
                <w:sz w:val="22"/>
                <w:szCs w:val="18"/>
              </w:rPr>
              <w:t>theta_B</w:t>
            </w:r>
          </w:p>
        </w:tc>
        <w:tc>
          <w:tcPr>
            <w:tcW w:w="961" w:type="dxa"/>
          </w:tcPr>
          <w:p w14:paraId="60141B32" w14:textId="77777777" w:rsidR="008A5BC2" w:rsidRPr="008A5BC2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8A5BC2">
              <w:rPr>
                <w:sz w:val="22"/>
                <w:szCs w:val="18"/>
              </w:rPr>
              <w:t>theta_C</w:t>
            </w:r>
          </w:p>
        </w:tc>
        <w:tc>
          <w:tcPr>
            <w:tcW w:w="1093" w:type="dxa"/>
          </w:tcPr>
          <w:p w14:paraId="7E6429FF" w14:textId="77777777" w:rsidR="008A5BC2" w:rsidRPr="008A5BC2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8A5BC2">
              <w:rPr>
                <w:sz w:val="22"/>
                <w:szCs w:val="18"/>
              </w:rPr>
              <w:t>theta_</w:t>
            </w:r>
            <w:r w:rsidR="006F1AFC">
              <w:rPr>
                <w:sz w:val="22"/>
                <w:szCs w:val="18"/>
              </w:rPr>
              <w:t>XY’</w:t>
            </w:r>
          </w:p>
        </w:tc>
        <w:tc>
          <w:tcPr>
            <w:tcW w:w="1231" w:type="dxa"/>
          </w:tcPr>
          <w:p w14:paraId="63AC1DDC" w14:textId="77777777" w:rsidR="008A5BC2" w:rsidRPr="008A5BC2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8A5BC2">
              <w:rPr>
                <w:sz w:val="22"/>
                <w:szCs w:val="18"/>
              </w:rPr>
              <w:t>theta_root</w:t>
            </w:r>
          </w:p>
        </w:tc>
        <w:tc>
          <w:tcPr>
            <w:tcW w:w="906" w:type="dxa"/>
          </w:tcPr>
          <w:p w14:paraId="5D02756F" w14:textId="77777777" w:rsidR="008A5BC2" w:rsidRPr="008A5BC2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8A5BC2">
              <w:rPr>
                <w:sz w:val="22"/>
                <w:szCs w:val="18"/>
              </w:rPr>
              <w:t>tau_</w:t>
            </w:r>
            <w:r w:rsidR="006F1AFC">
              <w:rPr>
                <w:sz w:val="22"/>
                <w:szCs w:val="18"/>
              </w:rPr>
              <w:t>XY’</w:t>
            </w:r>
          </w:p>
        </w:tc>
        <w:tc>
          <w:tcPr>
            <w:tcW w:w="1044" w:type="dxa"/>
          </w:tcPr>
          <w:p w14:paraId="42600E79" w14:textId="77777777" w:rsidR="008A5BC2" w:rsidRPr="008A5BC2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8A5BC2">
              <w:rPr>
                <w:sz w:val="22"/>
                <w:szCs w:val="18"/>
              </w:rPr>
              <w:t>tau_root</w:t>
            </w:r>
          </w:p>
        </w:tc>
        <w:tc>
          <w:tcPr>
            <w:tcW w:w="1210" w:type="dxa"/>
          </w:tcPr>
          <w:p w14:paraId="7A18080D" w14:textId="77777777" w:rsidR="008A5BC2" w:rsidRPr="008A5BC2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8A5BC2">
              <w:rPr>
                <w:sz w:val="22"/>
                <w:szCs w:val="18"/>
              </w:rPr>
              <w:t>Data-ld-ln</w:t>
            </w:r>
          </w:p>
        </w:tc>
        <w:tc>
          <w:tcPr>
            <w:tcW w:w="1144" w:type="dxa"/>
          </w:tcPr>
          <w:p w14:paraId="06F9E199" w14:textId="77777777" w:rsidR="008A5BC2" w:rsidRPr="006F1AFC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6F1AFC">
              <w:rPr>
                <w:sz w:val="20"/>
                <w:szCs w:val="16"/>
              </w:rPr>
              <w:t>Gene-ld-ln</w:t>
            </w:r>
          </w:p>
        </w:tc>
        <w:tc>
          <w:tcPr>
            <w:tcW w:w="1250" w:type="dxa"/>
          </w:tcPr>
          <w:p w14:paraId="3B505C43" w14:textId="77777777" w:rsidR="008A5BC2" w:rsidRPr="006F1AFC" w:rsidRDefault="008A5BC2" w:rsidP="00870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6F1AFC">
              <w:rPr>
                <w:sz w:val="20"/>
                <w:szCs w:val="16"/>
              </w:rPr>
              <w:t>Full-ld-ln</w:t>
            </w:r>
          </w:p>
        </w:tc>
      </w:tr>
      <w:tr w:rsidR="006F1AFC" w:rsidRPr="008A5BC2" w14:paraId="093CDB34" w14:textId="77777777" w:rsidTr="006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5EF68C46" w14:textId="77777777" w:rsidR="008A5BC2" w:rsidRPr="008A5BC2" w:rsidRDefault="008A5BC2" w:rsidP="008707CC">
            <w:pPr>
              <w:jc w:val="center"/>
            </w:pPr>
            <w:r w:rsidRPr="008A5BC2">
              <w:t>AB_C</w:t>
            </w:r>
          </w:p>
        </w:tc>
        <w:tc>
          <w:tcPr>
            <w:tcW w:w="969" w:type="dxa"/>
          </w:tcPr>
          <w:p w14:paraId="33704507" w14:textId="77777777" w:rsidR="008A5BC2" w:rsidRPr="008A5BC2" w:rsidRDefault="008A5BC2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963" w:type="dxa"/>
          </w:tcPr>
          <w:p w14:paraId="7514F116" w14:textId="77777777" w:rsidR="008A5BC2" w:rsidRPr="008A5BC2" w:rsidRDefault="008A5BC2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</w:t>
            </w:r>
          </w:p>
        </w:tc>
        <w:tc>
          <w:tcPr>
            <w:tcW w:w="961" w:type="dxa"/>
          </w:tcPr>
          <w:p w14:paraId="3F71C723" w14:textId="77777777" w:rsidR="008A5BC2" w:rsidRPr="008A5BC2" w:rsidRDefault="008A5BC2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093" w:type="dxa"/>
          </w:tcPr>
          <w:p w14:paraId="0AF16428" w14:textId="77777777" w:rsidR="008A5BC2" w:rsidRPr="008A5BC2" w:rsidRDefault="008A5BC2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</w:t>
            </w:r>
          </w:p>
        </w:tc>
        <w:tc>
          <w:tcPr>
            <w:tcW w:w="1231" w:type="dxa"/>
          </w:tcPr>
          <w:p w14:paraId="699C0F39" w14:textId="77777777" w:rsidR="008A5BC2" w:rsidRPr="008A5BC2" w:rsidRDefault="008A5BC2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</w:t>
            </w:r>
          </w:p>
        </w:tc>
        <w:tc>
          <w:tcPr>
            <w:tcW w:w="906" w:type="dxa"/>
          </w:tcPr>
          <w:p w14:paraId="2300DC7E" w14:textId="77777777" w:rsidR="008A5BC2" w:rsidRPr="008A5BC2" w:rsidRDefault="008A5BC2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1.6</w:t>
            </w:r>
          </w:p>
        </w:tc>
        <w:tc>
          <w:tcPr>
            <w:tcW w:w="1044" w:type="dxa"/>
          </w:tcPr>
          <w:p w14:paraId="73179EFE" w14:textId="77777777" w:rsidR="008A5BC2" w:rsidRPr="008A5BC2" w:rsidRDefault="008A5BC2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3.0</w:t>
            </w:r>
          </w:p>
        </w:tc>
        <w:tc>
          <w:tcPr>
            <w:tcW w:w="1210" w:type="dxa"/>
          </w:tcPr>
          <w:p w14:paraId="6C3B7294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-1359</w:t>
            </w:r>
          </w:p>
        </w:tc>
        <w:tc>
          <w:tcPr>
            <w:tcW w:w="1144" w:type="dxa"/>
          </w:tcPr>
          <w:p w14:paraId="3FA77ECB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276">
              <w:rPr>
                <w:sz w:val="16"/>
                <w:szCs w:val="16"/>
              </w:rPr>
              <w:t>145575</w:t>
            </w:r>
          </w:p>
        </w:tc>
        <w:tc>
          <w:tcPr>
            <w:tcW w:w="1250" w:type="dxa"/>
          </w:tcPr>
          <w:p w14:paraId="17B8024C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-</w:t>
            </w:r>
            <w:r w:rsidRPr="00C35276">
              <w:rPr>
                <w:sz w:val="16"/>
                <w:szCs w:val="16"/>
              </w:rPr>
              <w:t>2863691</w:t>
            </w:r>
          </w:p>
        </w:tc>
      </w:tr>
      <w:tr w:rsidR="006F1AFC" w:rsidRPr="008A5BC2" w14:paraId="757A8C23" w14:textId="77777777" w:rsidTr="006F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7EB21934" w14:textId="77777777" w:rsidR="008A5BC2" w:rsidRPr="008A5BC2" w:rsidRDefault="008A5BC2" w:rsidP="008707CC">
            <w:pPr>
              <w:jc w:val="center"/>
            </w:pPr>
            <w:r w:rsidRPr="008A5BC2">
              <w:t>BC_A</w:t>
            </w:r>
          </w:p>
        </w:tc>
        <w:tc>
          <w:tcPr>
            <w:tcW w:w="969" w:type="dxa"/>
          </w:tcPr>
          <w:p w14:paraId="117DCC64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</w:t>
            </w:r>
          </w:p>
        </w:tc>
        <w:tc>
          <w:tcPr>
            <w:tcW w:w="963" w:type="dxa"/>
          </w:tcPr>
          <w:p w14:paraId="2216CC68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11.6</w:t>
            </w:r>
          </w:p>
        </w:tc>
        <w:tc>
          <w:tcPr>
            <w:tcW w:w="961" w:type="dxa"/>
          </w:tcPr>
          <w:p w14:paraId="5FAC6E79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093" w:type="dxa"/>
          </w:tcPr>
          <w:p w14:paraId="7516F6BD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231" w:type="dxa"/>
          </w:tcPr>
          <w:p w14:paraId="0D04A840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</w:t>
            </w:r>
          </w:p>
        </w:tc>
        <w:tc>
          <w:tcPr>
            <w:tcW w:w="906" w:type="dxa"/>
          </w:tcPr>
          <w:p w14:paraId="06B74ED5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2.32</w:t>
            </w:r>
          </w:p>
        </w:tc>
        <w:tc>
          <w:tcPr>
            <w:tcW w:w="1044" w:type="dxa"/>
          </w:tcPr>
          <w:p w14:paraId="415801F8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2.32</w:t>
            </w:r>
          </w:p>
        </w:tc>
        <w:tc>
          <w:tcPr>
            <w:tcW w:w="1210" w:type="dxa"/>
          </w:tcPr>
          <w:p w14:paraId="68505099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-1359</w:t>
            </w:r>
          </w:p>
        </w:tc>
        <w:tc>
          <w:tcPr>
            <w:tcW w:w="1144" w:type="dxa"/>
          </w:tcPr>
          <w:p w14:paraId="6C30DEB0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276">
              <w:rPr>
                <w:sz w:val="16"/>
                <w:szCs w:val="16"/>
              </w:rPr>
              <w:t>145575</w:t>
            </w:r>
          </w:p>
        </w:tc>
        <w:tc>
          <w:tcPr>
            <w:tcW w:w="1250" w:type="dxa"/>
          </w:tcPr>
          <w:p w14:paraId="29DBEF5D" w14:textId="77777777" w:rsidR="008A5BC2" w:rsidRPr="008A5BC2" w:rsidRDefault="00C35276" w:rsidP="00870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-</w:t>
            </w:r>
            <w:r w:rsidRPr="00C35276">
              <w:rPr>
                <w:sz w:val="16"/>
                <w:szCs w:val="16"/>
              </w:rPr>
              <w:t>2863664</w:t>
            </w:r>
          </w:p>
        </w:tc>
      </w:tr>
      <w:tr w:rsidR="006F1AFC" w:rsidRPr="008A5BC2" w14:paraId="74474BFE" w14:textId="77777777" w:rsidTr="006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795F143F" w14:textId="77777777" w:rsidR="008A5BC2" w:rsidRPr="008A5BC2" w:rsidRDefault="008A5BC2" w:rsidP="008707CC">
            <w:pPr>
              <w:jc w:val="center"/>
            </w:pPr>
            <w:r>
              <w:t>AC_B</w:t>
            </w:r>
          </w:p>
        </w:tc>
        <w:tc>
          <w:tcPr>
            <w:tcW w:w="969" w:type="dxa"/>
          </w:tcPr>
          <w:p w14:paraId="4F98A6B4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</w:t>
            </w:r>
          </w:p>
        </w:tc>
        <w:tc>
          <w:tcPr>
            <w:tcW w:w="963" w:type="dxa"/>
          </w:tcPr>
          <w:p w14:paraId="2E401DEF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</w:t>
            </w:r>
          </w:p>
        </w:tc>
        <w:tc>
          <w:tcPr>
            <w:tcW w:w="961" w:type="dxa"/>
          </w:tcPr>
          <w:p w14:paraId="6CC92BCB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1093" w:type="dxa"/>
          </w:tcPr>
          <w:p w14:paraId="7CA20001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1231" w:type="dxa"/>
          </w:tcPr>
          <w:p w14:paraId="6DE730E7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</w:t>
            </w:r>
          </w:p>
        </w:tc>
        <w:tc>
          <w:tcPr>
            <w:tcW w:w="906" w:type="dxa"/>
          </w:tcPr>
          <w:p w14:paraId="594C0893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2.26</w:t>
            </w:r>
          </w:p>
        </w:tc>
        <w:tc>
          <w:tcPr>
            <w:tcW w:w="1044" w:type="dxa"/>
          </w:tcPr>
          <w:p w14:paraId="54F1D694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2.26</w:t>
            </w:r>
          </w:p>
        </w:tc>
        <w:tc>
          <w:tcPr>
            <w:tcW w:w="1210" w:type="dxa"/>
          </w:tcPr>
          <w:p w14:paraId="5CC1CA2D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-1359</w:t>
            </w:r>
          </w:p>
        </w:tc>
        <w:tc>
          <w:tcPr>
            <w:tcW w:w="1144" w:type="dxa"/>
          </w:tcPr>
          <w:p w14:paraId="1175F518" w14:textId="77777777" w:rsidR="008A5BC2" w:rsidRPr="008A5BC2" w:rsidRDefault="00C35276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276">
              <w:rPr>
                <w:sz w:val="16"/>
                <w:szCs w:val="16"/>
              </w:rPr>
              <w:t>145520</w:t>
            </w:r>
          </w:p>
        </w:tc>
        <w:tc>
          <w:tcPr>
            <w:tcW w:w="1250" w:type="dxa"/>
          </w:tcPr>
          <w:p w14:paraId="75485DE7" w14:textId="77777777" w:rsidR="008A5BC2" w:rsidRPr="008A5BC2" w:rsidRDefault="006F1AFC" w:rsidP="00870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-</w:t>
            </w:r>
            <w:r w:rsidR="00C35276" w:rsidRPr="00C35276">
              <w:rPr>
                <w:sz w:val="16"/>
                <w:szCs w:val="16"/>
              </w:rPr>
              <w:t>2863600</w:t>
            </w:r>
          </w:p>
        </w:tc>
      </w:tr>
      <w:tr w:rsidR="006F1AFC" w:rsidRPr="008A5BC2" w14:paraId="634573FE" w14:textId="77777777" w:rsidTr="006F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6E3B50D2" w14:textId="77777777" w:rsidR="008A5BC2" w:rsidRPr="008A5BC2" w:rsidRDefault="008A5BC2" w:rsidP="008707CC">
            <w:pPr>
              <w:jc w:val="center"/>
            </w:pPr>
            <w:r>
              <w:t>AB_C__C-&gt;A</w:t>
            </w:r>
          </w:p>
        </w:tc>
        <w:tc>
          <w:tcPr>
            <w:tcW w:w="969" w:type="dxa"/>
          </w:tcPr>
          <w:p w14:paraId="74988ABD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14:paraId="1B0F57A5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</w:tcPr>
          <w:p w14:paraId="36A20678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3" w:type="dxa"/>
          </w:tcPr>
          <w:p w14:paraId="00DF05E9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</w:tcPr>
          <w:p w14:paraId="06F266BB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C5BD86C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A8A66F7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0" w:type="dxa"/>
          </w:tcPr>
          <w:p w14:paraId="7A9CC4A4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6B30C4E5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48FE6A6B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AFC" w:rsidRPr="008A5BC2" w14:paraId="641037C2" w14:textId="77777777" w:rsidTr="006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7A7FD167" w14:textId="77777777" w:rsidR="008A5BC2" w:rsidRPr="008A5BC2" w:rsidRDefault="008A5BC2" w:rsidP="008707CC">
            <w:pPr>
              <w:jc w:val="center"/>
            </w:pPr>
            <w:r>
              <w:t>BC_A__C-&gt;A</w:t>
            </w:r>
          </w:p>
        </w:tc>
        <w:tc>
          <w:tcPr>
            <w:tcW w:w="969" w:type="dxa"/>
          </w:tcPr>
          <w:p w14:paraId="14915F78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14:paraId="28084C99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</w:tcPr>
          <w:p w14:paraId="616F406E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3" w:type="dxa"/>
          </w:tcPr>
          <w:p w14:paraId="0407944E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1" w:type="dxa"/>
          </w:tcPr>
          <w:p w14:paraId="31D12DBB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40D43E05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95C0C8D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0" w:type="dxa"/>
          </w:tcPr>
          <w:p w14:paraId="4B5A42AE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60BCF5A9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4C29362D" w14:textId="77777777" w:rsidR="008A5BC2" w:rsidRPr="008A5BC2" w:rsidRDefault="008A5BC2" w:rsidP="008A5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AFC" w:rsidRPr="008A5BC2" w14:paraId="2BF975DC" w14:textId="77777777" w:rsidTr="006F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5D37FE64" w14:textId="77777777" w:rsidR="008A5BC2" w:rsidRPr="008A5BC2" w:rsidRDefault="008A5BC2" w:rsidP="008707CC">
            <w:pPr>
              <w:jc w:val="center"/>
            </w:pPr>
            <w:r>
              <w:t>AC_B__C-&gt;A</w:t>
            </w:r>
          </w:p>
        </w:tc>
        <w:tc>
          <w:tcPr>
            <w:tcW w:w="969" w:type="dxa"/>
          </w:tcPr>
          <w:p w14:paraId="48273844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14:paraId="23A65ECC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</w:tcPr>
          <w:p w14:paraId="408F86A2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3" w:type="dxa"/>
          </w:tcPr>
          <w:p w14:paraId="5D2CDC7A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1" w:type="dxa"/>
          </w:tcPr>
          <w:p w14:paraId="1D13162E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0469EBC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044325E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0" w:type="dxa"/>
          </w:tcPr>
          <w:p w14:paraId="434D1019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E6F7009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142A0B20" w14:textId="77777777" w:rsidR="008A5BC2" w:rsidRPr="008A5BC2" w:rsidRDefault="008A5BC2" w:rsidP="008A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2B4B58" w14:textId="77777777" w:rsidR="008A5BC2" w:rsidRDefault="008A5BC2" w:rsidP="008A5BC2">
      <w:pPr>
        <w:rPr>
          <w:u w:val="single"/>
        </w:rPr>
      </w:pPr>
    </w:p>
    <w:p w14:paraId="43F64151" w14:textId="77777777" w:rsidR="006F1AFC" w:rsidRPr="003E7D52" w:rsidRDefault="006F1AFC" w:rsidP="003E7D52">
      <w:r w:rsidRPr="008A5BC2">
        <w:rPr>
          <w:sz w:val="18"/>
          <w:szCs w:val="18"/>
        </w:rPr>
        <w:t xml:space="preserve">* </w:t>
      </w:r>
      <w:r w:rsidR="008707CC">
        <w:rPr>
          <w:sz w:val="18"/>
          <w:szCs w:val="18"/>
        </w:rPr>
        <w:t xml:space="preserve">- </w:t>
      </w:r>
      <w:r>
        <w:rPr>
          <w:sz w:val="18"/>
          <w:szCs w:val="18"/>
        </w:rPr>
        <w:t>Results are in “eye-average” over the last 10 results</w:t>
      </w:r>
      <w:r w:rsidRPr="008A5BC2">
        <w:t xml:space="preserve">                                                                         </w:t>
      </w:r>
    </w:p>
    <w:p w14:paraId="59348BCD" w14:textId="77777777" w:rsidR="006F1AFC" w:rsidRDefault="006F1AFC" w:rsidP="006F1AFC">
      <w:pPr>
        <w:pStyle w:val="Heading3"/>
      </w:pPr>
      <w:r>
        <w:lastRenderedPageBreak/>
        <w:t>Interpretation</w:t>
      </w:r>
    </w:p>
    <w:p w14:paraId="4FE42D56" w14:textId="77777777" w:rsidR="006F1AFC" w:rsidRDefault="006F1AFC" w:rsidP="008A5BC2">
      <w:r>
        <w:t>Weird stuff:</w:t>
      </w:r>
    </w:p>
    <w:p w14:paraId="7FAC0B5D" w14:textId="77777777" w:rsidR="006F1AFC" w:rsidRDefault="006F1AFC" w:rsidP="006F1AFC">
      <w:pPr>
        <w:pStyle w:val="ListParagraph"/>
        <w:numPr>
          <w:ilvl w:val="0"/>
          <w:numId w:val="1"/>
        </w:numPr>
      </w:pPr>
      <w:r>
        <w:t xml:space="preserve">Both the true hypothesis (AB_C) and the wrong ones (BC_A &amp; AC_B) </w:t>
      </w:r>
      <w:commentRangeStart w:id="0"/>
      <w:r>
        <w:t>have the same data+gene+full likelihoods</w:t>
      </w:r>
      <w:commentRangeEnd w:id="0"/>
      <w:r w:rsidR="008707CC">
        <w:rPr>
          <w:rStyle w:val="CommentReference"/>
        </w:rPr>
        <w:commentReference w:id="0"/>
      </w:r>
    </w:p>
    <w:p w14:paraId="063CE7CC" w14:textId="77777777" w:rsidR="006F1AFC" w:rsidRPr="006F1AFC" w:rsidRDefault="006F1AFC" w:rsidP="008707CC">
      <w:pPr>
        <w:pStyle w:val="ListParagraph"/>
        <w:numPr>
          <w:ilvl w:val="0"/>
          <w:numId w:val="1"/>
        </w:numPr>
      </w:pPr>
      <w:r>
        <w:t xml:space="preserve">BC_A &amp; AC_B </w:t>
      </w:r>
      <w:commentRangeStart w:id="1"/>
      <w:r w:rsidR="008707CC">
        <w:t>have different theta_XY</w:t>
      </w:r>
      <w:commentRangeEnd w:id="1"/>
      <w:r w:rsidR="008707CC">
        <w:rPr>
          <w:rStyle w:val="CommentReference"/>
        </w:rPr>
        <w:commentReference w:id="1"/>
      </w:r>
      <w:r w:rsidR="008707CC">
        <w:t xml:space="preserve"> though they are symmetrical</w:t>
      </w:r>
    </w:p>
    <w:p w14:paraId="69953E12" w14:textId="77777777" w:rsidR="006F1AFC" w:rsidRDefault="008707CC" w:rsidP="008A5BC2">
      <w:r w:rsidRPr="008707CC">
        <w:t>Good stuff:</w:t>
      </w:r>
    </w:p>
    <w:p w14:paraId="1D7B24E3" w14:textId="77777777" w:rsidR="003E7D52" w:rsidRDefault="003E7D52" w:rsidP="008707CC">
      <w:pPr>
        <w:pStyle w:val="ListParagraph"/>
        <w:numPr>
          <w:ilvl w:val="0"/>
          <w:numId w:val="1"/>
        </w:numPr>
      </w:pPr>
      <w:r>
        <w:t xml:space="preserve">For </w:t>
      </w:r>
      <w:r w:rsidR="008707CC">
        <w:t>BC_A &amp; AC_B</w:t>
      </w:r>
    </w:p>
    <w:p w14:paraId="1842E4F8" w14:textId="77777777" w:rsidR="008707CC" w:rsidRDefault="003E7D52" w:rsidP="003E7D52">
      <w:pPr>
        <w:pStyle w:val="ListParagraph"/>
        <w:numPr>
          <w:ilvl w:val="1"/>
          <w:numId w:val="1"/>
        </w:numPr>
      </w:pPr>
      <w:r>
        <w:t>they</w:t>
      </w:r>
      <w:r w:rsidR="008707CC">
        <w:t xml:space="preserve"> have almost the same trace (since they are symmetrical)</w:t>
      </w:r>
    </w:p>
    <w:p w14:paraId="5956C307" w14:textId="77777777" w:rsidR="008707CC" w:rsidRDefault="003E7D52" w:rsidP="003E7D52">
      <w:pPr>
        <w:pStyle w:val="ListParagraph"/>
        <w:numPr>
          <w:ilvl w:val="1"/>
          <w:numId w:val="1"/>
        </w:numPr>
      </w:pPr>
      <w:r>
        <w:t>tau_XY &amp; tau_root are equal (as expected)</w:t>
      </w:r>
    </w:p>
    <w:p w14:paraId="7084C193" w14:textId="77777777" w:rsidR="003E7D52" w:rsidRPr="008707CC" w:rsidRDefault="003E7D52" w:rsidP="003E7D52">
      <w:pPr>
        <w:pStyle w:val="ListParagraph"/>
        <w:numPr>
          <w:ilvl w:val="0"/>
          <w:numId w:val="1"/>
        </w:numPr>
      </w:pPr>
      <w:r>
        <w:t>For AB_C, values are very close to ‘truth’</w:t>
      </w:r>
    </w:p>
    <w:p w14:paraId="30032308" w14:textId="77777777" w:rsidR="00C35276" w:rsidRDefault="00C35276" w:rsidP="003E7D52">
      <w:pPr>
        <w:pStyle w:val="Heading3"/>
      </w:pPr>
      <w:r>
        <w:t xml:space="preserve">Raw results – </w:t>
      </w:r>
    </w:p>
    <w:p w14:paraId="0363C2DA" w14:textId="77777777" w:rsidR="00C35276" w:rsidRDefault="00C35276" w:rsidP="00FF0254">
      <w:pPr>
        <w:pStyle w:val="Heading4"/>
      </w:pPr>
      <w:r>
        <w:t>Original files:</w:t>
      </w:r>
    </w:p>
    <w:p w14:paraId="2536C99D" w14:textId="77777777" w:rsidR="00C35276" w:rsidRDefault="00C35276" w:rsidP="006F1AFC">
      <w:r w:rsidRPr="00C35276">
        <w:t>/home/rvisbord/experiments/comb/M3.15.migAC_0_</w:t>
      </w:r>
      <w:r>
        <w:t>[</w:t>
      </w:r>
      <w:r w:rsidRPr="00C35276">
        <w:t>0</w:t>
      </w:r>
      <w:r>
        <w:t>/4]/${hypothesis}/trace.tsv</w:t>
      </w:r>
    </w:p>
    <w:p w14:paraId="41E14A27" w14:textId="77777777" w:rsidR="00C35276" w:rsidRDefault="00C35276" w:rsidP="00FF0254">
      <w:pPr>
        <w:pStyle w:val="Heading4"/>
      </w:pPr>
      <w:r>
        <w:t>Snippet:</w:t>
      </w:r>
    </w:p>
    <w:p w14:paraId="7AE683E5" w14:textId="77777777" w:rsidR="00C35276" w:rsidRPr="006F1AFC" w:rsidRDefault="00C35276" w:rsidP="00C35276">
      <w:pPr>
        <w:rPr>
          <w:sz w:val="16"/>
          <w:szCs w:val="16"/>
        </w:rPr>
      </w:pPr>
      <w:r w:rsidRPr="006F1AFC">
        <w:rPr>
          <w:sz w:val="16"/>
          <w:szCs w:val="16"/>
        </w:rPr>
        <w:t>AC_B</w:t>
      </w:r>
    </w:p>
    <w:p w14:paraId="785EDE33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Sample  theta_A theta_B theta_C theta_AC        theta_root      tau_AC  tau_root        Data-ld-ln      Full-ld-ln      Gene-ld-ln</w:t>
      </w:r>
    </w:p>
    <w:p w14:paraId="6A7F4E06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4999995 10.39634        11.24638         7.16221         1.68289        10.08330         2.27428         2.27452        -1359.039678    -2863600.189069 145520.833627</w:t>
      </w:r>
    </w:p>
    <w:p w14:paraId="30E133FE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4999996 10.34917        11.19536         7.12971         1.77245        10.03756         2.26396         2.26420        -1358.908352    -2863738.301458 145921.597384</w:t>
      </w:r>
    </w:p>
    <w:p w14:paraId="4A945BC2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4999997 10.68635        11.19536         7.12971         1.80724        10.03756         2.26396         2.26420        -1358.925909    -2863772.669893 145920.851376</w:t>
      </w:r>
    </w:p>
    <w:p w14:paraId="3890FC11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4999998 10.68635        11.19536         7.47499         1.87144        10.03756         2.26396         2.26420        -1359.003123    -2863783.671594 145777.425589</w:t>
      </w:r>
    </w:p>
    <w:p w14:paraId="2D22E2CE" w14:textId="77777777" w:rsidR="00C35276" w:rsidRPr="006F1AFC" w:rsidRDefault="006F1AFC" w:rsidP="006F1AFC">
      <w:pPr>
        <w:rPr>
          <w:sz w:val="16"/>
          <w:szCs w:val="16"/>
        </w:rPr>
      </w:pPr>
      <w:r w:rsidRPr="006F1AFC">
        <w:rPr>
          <w:sz w:val="10"/>
          <w:szCs w:val="10"/>
        </w:rPr>
        <w:t>4999999 10.21614        11.51500         7.45582         1.76935        10.14816         2.25816         2.25839        -1359.050238    -2863744.304768 145643.828281</w:t>
      </w:r>
    </w:p>
    <w:p w14:paraId="2E63CF61" w14:textId="77777777" w:rsidR="00C35276" w:rsidRPr="006F1AFC" w:rsidRDefault="00C35276" w:rsidP="00C35276">
      <w:pPr>
        <w:rPr>
          <w:sz w:val="16"/>
          <w:szCs w:val="16"/>
        </w:rPr>
      </w:pPr>
      <w:r w:rsidRPr="006F1AFC">
        <w:rPr>
          <w:sz w:val="16"/>
          <w:szCs w:val="16"/>
        </w:rPr>
        <w:t>BC_A</w:t>
      </w:r>
    </w:p>
    <w:p w14:paraId="46178E36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Sample  theta_A theta_B theta_C theta_BC        theta_root      tau_BC  tau_root        Data-ld-ln      Full-ld-ln      Gene-ld-ln</w:t>
      </w:r>
    </w:p>
    <w:p w14:paraId="10B77C85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4999995 10.65729        11.70889         7.16504         2.12546        10.14681         2.32425         2.32654        -1359.044552    -2863664.741501 145575.636555</w:t>
      </w:r>
    </w:p>
    <w:p w14:paraId="6A30B80E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4999996 10.61946        11.66732         7.36585         2.19020        10.11079         2.31600         2.31828        -1358.995852    -2863670.085667 145678.382191</w:t>
      </w:r>
    </w:p>
    <w:p w14:paraId="6A11E4B3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4999997 10.65460        11.88088         7.06992         2.12139        10.14425         2.32367         2.32596        -1359.045128    -2863789.986374 145699.729725</w:t>
      </w:r>
    </w:p>
    <w:p w14:paraId="4B7F8B48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4999998 10.64199        11.25901         7.06156         2.00413        10.13224         2.32092         2.32320        -1359.110683    -2863855.987895 145634.620906</w:t>
      </w:r>
    </w:p>
    <w:p w14:paraId="770F2457" w14:textId="77777777" w:rsidR="00C35276" w:rsidRPr="006F1AFC" w:rsidRDefault="006F1AFC" w:rsidP="006F1AFC">
      <w:pPr>
        <w:rPr>
          <w:sz w:val="16"/>
          <w:szCs w:val="16"/>
          <w:u w:val="single"/>
          <w:rtl/>
        </w:rPr>
      </w:pPr>
      <w:r w:rsidRPr="006F1AFC">
        <w:rPr>
          <w:sz w:val="10"/>
          <w:szCs w:val="10"/>
        </w:rPr>
        <w:t>4999999 10.67683        11.29586         7.08467         2.06405        10.16541         2.32852         2.33081        -1359.102381    -2863896.928962 145692.166110</w:t>
      </w:r>
    </w:p>
    <w:p w14:paraId="1AF21FFC" w14:textId="77777777" w:rsidR="00C35276" w:rsidRPr="006F1AFC" w:rsidRDefault="00C35276" w:rsidP="008A5BC2">
      <w:pPr>
        <w:rPr>
          <w:sz w:val="16"/>
          <w:szCs w:val="16"/>
        </w:rPr>
      </w:pPr>
    </w:p>
    <w:p w14:paraId="55C1BC1F" w14:textId="77777777" w:rsidR="00C35276" w:rsidRPr="006F1AFC" w:rsidRDefault="00C35276" w:rsidP="00C35276">
      <w:pPr>
        <w:rPr>
          <w:sz w:val="16"/>
          <w:szCs w:val="16"/>
        </w:rPr>
      </w:pPr>
      <w:r w:rsidRPr="006F1AFC">
        <w:rPr>
          <w:sz w:val="16"/>
          <w:szCs w:val="16"/>
        </w:rPr>
        <w:lastRenderedPageBreak/>
        <w:t>AB_C</w:t>
      </w:r>
    </w:p>
    <w:p w14:paraId="045AC63C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Sample  theta_A theta_B theta_C theta_AB        theta_root      tau_AB  tau_root        Data-ld-ln      Full-ld-ln      Gene-ld-ln</w:t>
      </w:r>
    </w:p>
    <w:p w14:paraId="29739E86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4999995  9.49329        11.71581         9.46280         8.88409        10.19555         1.64334         3.02913        -1359.204874    -2863691.699557 145281.950625</w:t>
      </w:r>
    </w:p>
    <w:p w14:paraId="53955365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4999996  9.85363        12.14321         9.69041         8.84994        10.15636         1.62726         3.01748        -1359.069844    -2863678.725911 145539.038495</w:t>
      </w:r>
    </w:p>
    <w:p w14:paraId="22AD25EE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4999997  9.70770        11.70090         9.68201         8.84227        10.14756         1.63625         3.01331        -1359.073895    -2863662.316527 145514.527069</w:t>
      </w:r>
    </w:p>
    <w:p w14:paraId="6794E5F0" w14:textId="77777777" w:rsidR="006F1AFC" w:rsidRPr="006F1AFC" w:rsidRDefault="006F1AFC" w:rsidP="006F1AFC">
      <w:pPr>
        <w:rPr>
          <w:sz w:val="10"/>
          <w:szCs w:val="10"/>
        </w:rPr>
      </w:pPr>
      <w:r w:rsidRPr="006F1AFC">
        <w:rPr>
          <w:sz w:val="10"/>
          <w:szCs w:val="10"/>
        </w:rPr>
        <w:t>4999998  9.42307        11.66589         9.65304         8.81581        10.11720         1.62322         2.97973        -1358.916581    -2863596.761425 145763.599184</w:t>
      </w:r>
    </w:p>
    <w:p w14:paraId="56461728" w14:textId="77777777" w:rsidR="006F1AFC" w:rsidRDefault="006F1AFC" w:rsidP="006F1AFC">
      <w:pPr>
        <w:rPr>
          <w:u w:val="single"/>
        </w:rPr>
      </w:pPr>
      <w:r w:rsidRPr="006F1AFC">
        <w:rPr>
          <w:sz w:val="10"/>
          <w:szCs w:val="10"/>
        </w:rPr>
        <w:t>4999999  9.42307        12.08332         9.88139         8.81581        10.11720         1.63279         3.00718        -1359.141781    -2863694.387519 145410.826323</w:t>
      </w:r>
    </w:p>
    <w:p w14:paraId="59F333BE" w14:textId="77777777" w:rsidR="006F1AFC" w:rsidRDefault="006F1AFC" w:rsidP="008A5BC2">
      <w:pPr>
        <w:rPr>
          <w:u w:val="single"/>
        </w:rPr>
      </w:pPr>
    </w:p>
    <w:p w14:paraId="6214F489" w14:textId="77777777" w:rsidR="006F1AFC" w:rsidRDefault="008A5BC2" w:rsidP="00FF0254">
      <w:pPr>
        <w:pStyle w:val="Heading1"/>
      </w:pPr>
      <w:r>
        <w:t>Mcref</w:t>
      </w:r>
    </w:p>
    <w:p w14:paraId="58F616EA" w14:textId="77777777" w:rsidR="008A5BC2" w:rsidRDefault="006F1AFC" w:rsidP="00FF0254">
      <w:pPr>
        <w:pStyle w:val="Heading2"/>
        <w:rPr>
          <w:rtl/>
        </w:rPr>
      </w:pPr>
      <w:r>
        <w:t>R</w:t>
      </w:r>
      <w:r w:rsidR="008A5BC2">
        <w:t>esults</w:t>
      </w:r>
    </w:p>
    <w:p w14:paraId="74BFD580" w14:textId="17966D4E" w:rsidR="00FF0254" w:rsidRPr="00FF0254" w:rsidRDefault="00FF0254" w:rsidP="00FF0254">
      <w:pPr>
        <w:pStyle w:val="Heading3"/>
      </w:pPr>
      <w:r>
        <w:t>Summary*</w:t>
      </w:r>
    </w:p>
    <w:tbl>
      <w:tblPr>
        <w:tblStyle w:val="PlainTable5"/>
        <w:tblW w:w="11939" w:type="dxa"/>
        <w:tblLook w:val="04A0" w:firstRow="1" w:lastRow="0" w:firstColumn="1" w:lastColumn="0" w:noHBand="0" w:noVBand="1"/>
      </w:tblPr>
      <w:tblGrid>
        <w:gridCol w:w="2910"/>
        <w:gridCol w:w="1726"/>
        <w:gridCol w:w="1726"/>
        <w:gridCol w:w="1920"/>
        <w:gridCol w:w="1711"/>
        <w:gridCol w:w="1946"/>
      </w:tblGrid>
      <w:tr w:rsidR="004E6526" w:rsidRPr="008A5BC2" w14:paraId="063770E8" w14:textId="77777777" w:rsidTr="00DE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10" w:type="dxa"/>
          </w:tcPr>
          <w:p w14:paraId="5D6B6915" w14:textId="77777777" w:rsidR="004E6526" w:rsidRPr="008A5BC2" w:rsidRDefault="004E6526" w:rsidP="004E6526">
            <w:pPr>
              <w:jc w:val="center"/>
            </w:pPr>
            <w:r w:rsidRPr="008A5BC2">
              <w:t>Hypothesis</w:t>
            </w:r>
          </w:p>
        </w:tc>
        <w:tc>
          <w:tcPr>
            <w:tcW w:w="1726" w:type="dxa"/>
            <w:tcBorders>
              <w:right w:val="single" w:sz="4" w:space="0" w:color="auto"/>
            </w:tcBorders>
          </w:tcPr>
          <w:p w14:paraId="7F75F237" w14:textId="48215E81" w:rsidR="004E6526" w:rsidRPr="00FF0254" w:rsidRDefault="004E6526" w:rsidP="0071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Reference</w:t>
            </w:r>
          </w:p>
        </w:tc>
        <w:tc>
          <w:tcPr>
            <w:tcW w:w="1726" w:type="dxa"/>
            <w:tcBorders>
              <w:left w:val="single" w:sz="4" w:space="0" w:color="auto"/>
            </w:tcBorders>
          </w:tcPr>
          <w:p w14:paraId="7CAB27FC" w14:textId="3C8CC532" w:rsidR="004E6526" w:rsidRPr="00FF0254" w:rsidRDefault="004E6526" w:rsidP="0071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FF0254">
              <w:rPr>
                <w:sz w:val="22"/>
                <w:szCs w:val="18"/>
              </w:rPr>
              <w:t>Hm</w:t>
            </w:r>
            <w:r>
              <w:rPr>
                <w:sz w:val="22"/>
                <w:szCs w:val="18"/>
              </w:rPr>
              <w:t xml:space="preserve"> mean</w:t>
            </w:r>
          </w:p>
        </w:tc>
        <w:tc>
          <w:tcPr>
            <w:tcW w:w="1920" w:type="dxa"/>
          </w:tcPr>
          <w:p w14:paraId="4D29FB30" w14:textId="10DF1AA1" w:rsidR="004E6526" w:rsidRPr="008A5BC2" w:rsidRDefault="004E6526" w:rsidP="0071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Hm bootstrap</w:t>
            </w:r>
          </w:p>
        </w:tc>
        <w:tc>
          <w:tcPr>
            <w:tcW w:w="1711" w:type="dxa"/>
          </w:tcPr>
          <w:p w14:paraId="5E963807" w14:textId="1C8C59AF" w:rsidR="004E6526" w:rsidRPr="008A5BC2" w:rsidRDefault="004E6526" w:rsidP="0071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Rbf mean</w:t>
            </w:r>
          </w:p>
        </w:tc>
        <w:tc>
          <w:tcPr>
            <w:tcW w:w="1946" w:type="dxa"/>
          </w:tcPr>
          <w:p w14:paraId="43F04B58" w14:textId="63B8F86D" w:rsidR="004E6526" w:rsidRPr="008A5BC2" w:rsidRDefault="004E6526" w:rsidP="0071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Rbf bootstrap</w:t>
            </w:r>
          </w:p>
        </w:tc>
      </w:tr>
      <w:tr w:rsidR="004E6526" w:rsidRPr="008A5BC2" w14:paraId="7ADFA914" w14:textId="77777777" w:rsidTr="00DE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17F336BF" w14:textId="3DEAEBD0" w:rsidR="004E6526" w:rsidRPr="008A5BC2" w:rsidRDefault="004E6526" w:rsidP="004E6526">
            <w:pPr>
              <w:jc w:val="center"/>
            </w:pPr>
            <w:r w:rsidRPr="008A5BC2">
              <w:t>AB_C</w:t>
            </w:r>
          </w:p>
        </w:tc>
        <w:tc>
          <w:tcPr>
            <w:tcW w:w="1726" w:type="dxa"/>
            <w:tcBorders>
              <w:right w:val="single" w:sz="4" w:space="0" w:color="auto"/>
            </w:tcBorders>
          </w:tcPr>
          <w:p w14:paraId="4F021C49" w14:textId="1EDA5430" w:rsidR="004E6526" w:rsidRDefault="004E6526" w:rsidP="004E6526">
            <w:pPr>
              <w:tabs>
                <w:tab w:val="left" w:pos="636"/>
                <w:tab w:val="center" w:pos="7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 comb</w:t>
            </w:r>
          </w:p>
        </w:tc>
        <w:tc>
          <w:tcPr>
            <w:tcW w:w="1726" w:type="dxa"/>
            <w:tcBorders>
              <w:left w:val="single" w:sz="4" w:space="0" w:color="auto"/>
            </w:tcBorders>
          </w:tcPr>
          <w:p w14:paraId="6887F548" w14:textId="6ADA2D20" w:rsidR="004E6526" w:rsidRPr="008A5BC2" w:rsidRDefault="004E6526" w:rsidP="004E6526">
            <w:pPr>
              <w:tabs>
                <w:tab w:val="left" w:pos="636"/>
                <w:tab w:val="center" w:pos="7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2864116</w:t>
            </w:r>
          </w:p>
        </w:tc>
        <w:tc>
          <w:tcPr>
            <w:tcW w:w="1920" w:type="dxa"/>
          </w:tcPr>
          <w:p w14:paraId="42D9B854" w14:textId="32203177" w:rsidR="004E6526" w:rsidRPr="008A5BC2" w:rsidRDefault="004E6526" w:rsidP="00711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13.8</w:t>
            </w:r>
          </w:p>
        </w:tc>
        <w:tc>
          <w:tcPr>
            <w:tcW w:w="1711" w:type="dxa"/>
          </w:tcPr>
          <w:p w14:paraId="35813AF2" w14:textId="450F16D1" w:rsidR="004E6526" w:rsidRPr="008A5BC2" w:rsidRDefault="004E6526" w:rsidP="00711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-47505</w:t>
            </w:r>
          </w:p>
        </w:tc>
        <w:tc>
          <w:tcPr>
            <w:tcW w:w="1946" w:type="dxa"/>
          </w:tcPr>
          <w:p w14:paraId="39BF13E1" w14:textId="77AF2242" w:rsidR="004E6526" w:rsidRPr="008A5BC2" w:rsidRDefault="004E6526" w:rsidP="00711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4E6526" w:rsidRPr="008A5BC2" w14:paraId="52AA40C3" w14:textId="77777777" w:rsidTr="00D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1666703" w14:textId="78654EBE" w:rsidR="004E6526" w:rsidRPr="008A5BC2" w:rsidRDefault="004E6526" w:rsidP="004E6526">
            <w:pPr>
              <w:jc w:val="center"/>
            </w:pPr>
            <w:r w:rsidRPr="008A5BC2">
              <w:t>BC_A</w:t>
            </w:r>
          </w:p>
        </w:tc>
        <w:tc>
          <w:tcPr>
            <w:tcW w:w="1726" w:type="dxa"/>
            <w:tcBorders>
              <w:right w:val="single" w:sz="4" w:space="0" w:color="auto"/>
            </w:tcBorders>
          </w:tcPr>
          <w:p w14:paraId="7687B3A9" w14:textId="425C138C" w:rsidR="004E6526" w:rsidRDefault="004E6526" w:rsidP="004E6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C0F">
              <w:t>Root comb</w:t>
            </w:r>
          </w:p>
        </w:tc>
        <w:tc>
          <w:tcPr>
            <w:tcW w:w="1726" w:type="dxa"/>
            <w:tcBorders>
              <w:left w:val="single" w:sz="4" w:space="0" w:color="auto"/>
            </w:tcBorders>
          </w:tcPr>
          <w:p w14:paraId="008ADCF3" w14:textId="6FC84A7D" w:rsidR="004E6526" w:rsidRPr="008A5BC2" w:rsidRDefault="004E6526" w:rsidP="004E6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2864182</w:t>
            </w:r>
          </w:p>
        </w:tc>
        <w:tc>
          <w:tcPr>
            <w:tcW w:w="1920" w:type="dxa"/>
          </w:tcPr>
          <w:p w14:paraId="6A4AF752" w14:textId="52975CE5" w:rsidR="004E6526" w:rsidRPr="008A5BC2" w:rsidRDefault="004E6526" w:rsidP="004E6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11" w:type="dxa"/>
          </w:tcPr>
          <w:p w14:paraId="58FEE299" w14:textId="71848D67" w:rsidR="004E6526" w:rsidRPr="008A5BC2" w:rsidRDefault="004E6526" w:rsidP="004E6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-61491</w:t>
            </w:r>
          </w:p>
        </w:tc>
        <w:tc>
          <w:tcPr>
            <w:tcW w:w="1946" w:type="dxa"/>
          </w:tcPr>
          <w:p w14:paraId="4547FCC5" w14:textId="51E6B3F3" w:rsidR="004E6526" w:rsidRPr="008A5BC2" w:rsidRDefault="004E6526" w:rsidP="004E6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</w:p>
        </w:tc>
      </w:tr>
      <w:tr w:rsidR="004E6526" w:rsidRPr="008A5BC2" w14:paraId="133F903F" w14:textId="77777777" w:rsidTr="00DE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68835CDE" w14:textId="618ADA77" w:rsidR="004E6526" w:rsidRPr="008A5BC2" w:rsidRDefault="004E6526" w:rsidP="004E6526">
            <w:pPr>
              <w:jc w:val="center"/>
              <w:rPr>
                <w:rtl/>
                <w:lang w:bidi="he-IL"/>
              </w:rPr>
            </w:pPr>
            <w:r>
              <w:t>AC_B</w:t>
            </w:r>
          </w:p>
        </w:tc>
        <w:tc>
          <w:tcPr>
            <w:tcW w:w="1726" w:type="dxa"/>
            <w:tcBorders>
              <w:right w:val="single" w:sz="4" w:space="0" w:color="auto"/>
            </w:tcBorders>
          </w:tcPr>
          <w:p w14:paraId="721213FC" w14:textId="6166C044" w:rsidR="004E6526" w:rsidRDefault="004E6526" w:rsidP="004E6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C0F">
              <w:t>Root comb</w:t>
            </w:r>
          </w:p>
        </w:tc>
        <w:tc>
          <w:tcPr>
            <w:tcW w:w="1726" w:type="dxa"/>
            <w:tcBorders>
              <w:left w:val="single" w:sz="4" w:space="0" w:color="auto"/>
            </w:tcBorders>
          </w:tcPr>
          <w:p w14:paraId="128E9D4C" w14:textId="02EBCC8C" w:rsidR="004E6526" w:rsidRPr="008A5BC2" w:rsidRDefault="004E6526" w:rsidP="004E6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2864151</w:t>
            </w:r>
          </w:p>
        </w:tc>
        <w:tc>
          <w:tcPr>
            <w:tcW w:w="1920" w:type="dxa"/>
          </w:tcPr>
          <w:p w14:paraId="04352EA0" w14:textId="7C5E7314" w:rsidR="004E6526" w:rsidRPr="008A5BC2" w:rsidRDefault="004E6526" w:rsidP="004E6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</w:t>
            </w:r>
          </w:p>
        </w:tc>
        <w:tc>
          <w:tcPr>
            <w:tcW w:w="1711" w:type="dxa"/>
          </w:tcPr>
          <w:p w14:paraId="074A6494" w14:textId="263A6FE5" w:rsidR="004E6526" w:rsidRPr="008A5BC2" w:rsidRDefault="004E6526" w:rsidP="004E6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-61501</w:t>
            </w:r>
          </w:p>
        </w:tc>
        <w:tc>
          <w:tcPr>
            <w:tcW w:w="1946" w:type="dxa"/>
          </w:tcPr>
          <w:p w14:paraId="4C013AEF" w14:textId="703464F5" w:rsidR="004E6526" w:rsidRPr="008A5BC2" w:rsidRDefault="004E6526" w:rsidP="004E6526">
            <w:pPr>
              <w:tabs>
                <w:tab w:val="left" w:pos="673"/>
                <w:tab w:val="center" w:pos="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</w:t>
            </w:r>
          </w:p>
        </w:tc>
      </w:tr>
      <w:tr w:rsidR="004E6526" w:rsidRPr="008A5BC2" w14:paraId="2DBCD815" w14:textId="77777777" w:rsidTr="00D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088D853A" w14:textId="77777777" w:rsidR="004E6526" w:rsidRPr="008A5BC2" w:rsidRDefault="004E6526" w:rsidP="00711AC2">
            <w:pPr>
              <w:jc w:val="center"/>
            </w:pPr>
            <w:r>
              <w:t>AB_C__C-&gt;A</w:t>
            </w:r>
          </w:p>
        </w:tc>
        <w:tc>
          <w:tcPr>
            <w:tcW w:w="1726" w:type="dxa"/>
            <w:tcBorders>
              <w:right w:val="single" w:sz="4" w:space="0" w:color="auto"/>
            </w:tcBorders>
          </w:tcPr>
          <w:p w14:paraId="1A87FC4A" w14:textId="77777777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14:paraId="383CA85C" w14:textId="3A95A92D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0A13A44C" w14:textId="77777777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14:paraId="2E92A70A" w14:textId="77777777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</w:tcPr>
          <w:p w14:paraId="4B1F03A6" w14:textId="77777777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6526" w:rsidRPr="008A5BC2" w14:paraId="2F9612D7" w14:textId="77777777" w:rsidTr="00DE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40BA67E2" w14:textId="77777777" w:rsidR="004E6526" w:rsidRPr="008A5BC2" w:rsidRDefault="004E6526" w:rsidP="00711AC2">
            <w:pPr>
              <w:jc w:val="center"/>
            </w:pPr>
            <w:r>
              <w:t>BC_A__C-&gt;A</w:t>
            </w:r>
          </w:p>
        </w:tc>
        <w:tc>
          <w:tcPr>
            <w:tcW w:w="1726" w:type="dxa"/>
            <w:tcBorders>
              <w:right w:val="single" w:sz="4" w:space="0" w:color="auto"/>
            </w:tcBorders>
          </w:tcPr>
          <w:p w14:paraId="3C09D0E0" w14:textId="77777777" w:rsidR="004E6526" w:rsidRPr="008A5BC2" w:rsidRDefault="004E6526" w:rsidP="0071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14:paraId="4A30232A" w14:textId="6DE66DA9" w:rsidR="004E6526" w:rsidRPr="008A5BC2" w:rsidRDefault="004E6526" w:rsidP="0071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3C1E8D6" w14:textId="77777777" w:rsidR="004E6526" w:rsidRPr="008A5BC2" w:rsidRDefault="004E6526" w:rsidP="0071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14:paraId="310E26C5" w14:textId="77777777" w:rsidR="004E6526" w:rsidRPr="008A5BC2" w:rsidRDefault="004E6526" w:rsidP="0071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6" w:type="dxa"/>
          </w:tcPr>
          <w:p w14:paraId="06F222EB" w14:textId="77777777" w:rsidR="004E6526" w:rsidRPr="008A5BC2" w:rsidRDefault="004E6526" w:rsidP="0071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6526" w:rsidRPr="008A5BC2" w14:paraId="6A986DF9" w14:textId="77777777" w:rsidTr="00D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2B5D823F" w14:textId="77777777" w:rsidR="004E6526" w:rsidRPr="008A5BC2" w:rsidRDefault="004E6526" w:rsidP="00711AC2">
            <w:pPr>
              <w:jc w:val="center"/>
            </w:pPr>
            <w:r>
              <w:t>AC_B__C-&gt;A</w:t>
            </w:r>
          </w:p>
        </w:tc>
        <w:tc>
          <w:tcPr>
            <w:tcW w:w="1726" w:type="dxa"/>
            <w:tcBorders>
              <w:right w:val="single" w:sz="4" w:space="0" w:color="auto"/>
            </w:tcBorders>
          </w:tcPr>
          <w:p w14:paraId="6EB11A53" w14:textId="77777777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  <w:tcBorders>
              <w:left w:val="single" w:sz="4" w:space="0" w:color="auto"/>
            </w:tcBorders>
          </w:tcPr>
          <w:p w14:paraId="3D5A70F2" w14:textId="5F9EEB2E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51ABC762" w14:textId="77777777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14:paraId="460CE1C7" w14:textId="77777777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</w:tcPr>
          <w:p w14:paraId="773E6DB3" w14:textId="77777777" w:rsidR="004E6526" w:rsidRPr="008A5BC2" w:rsidRDefault="004E6526" w:rsidP="0071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CD967D" w14:textId="77777777" w:rsidR="003E7D52" w:rsidRDefault="003E7D52" w:rsidP="008A5BC2">
      <w:pPr>
        <w:rPr>
          <w:u w:val="single"/>
        </w:rPr>
      </w:pPr>
    </w:p>
    <w:p w14:paraId="5A12FD4B" w14:textId="7963633E" w:rsidR="008A5BC2" w:rsidRDefault="004E6526" w:rsidP="00FF0254">
      <w:pPr>
        <w:pStyle w:val="Heading2"/>
      </w:pPr>
      <w:r w:rsidRPr="006F1AFC">
        <w:t>I</w:t>
      </w:r>
      <w:r w:rsidR="006F1AFC" w:rsidRPr="006F1AFC">
        <w:t>nterpretation</w:t>
      </w:r>
    </w:p>
    <w:p w14:paraId="1A925E60" w14:textId="6DC14F4F" w:rsidR="004E6526" w:rsidRDefault="004E6526" w:rsidP="00820E1D">
      <w:pPr>
        <w:pStyle w:val="ListParagraph"/>
        <w:numPr>
          <w:ilvl w:val="0"/>
          <w:numId w:val="1"/>
        </w:numPr>
      </w:pPr>
      <w:r>
        <w:t xml:space="preserve">Using either metric (hm </w:t>
      </w:r>
      <w:r w:rsidR="00820E1D">
        <w:t>or</w:t>
      </w:r>
      <w:r>
        <w:t xml:space="preserve"> rbf), </w:t>
      </w:r>
      <w:r w:rsidR="00820E1D">
        <w:rPr>
          <w:b/>
          <w:bCs/>
        </w:rPr>
        <w:t>we expect the</w:t>
      </w:r>
      <w:r w:rsidRPr="00DE11C1">
        <w:rPr>
          <w:b/>
          <w:bCs/>
        </w:rPr>
        <w:t xml:space="preserve"> better hypothesis to have a smaller value</w:t>
      </w:r>
      <w:r>
        <w:t xml:space="preserve">. This being the case, we note that Rbf is horribly wrong about the correct model. Hm </w:t>
      </w:r>
      <w:r w:rsidR="00DE11C1">
        <w:t xml:space="preserve">is correct, </w:t>
      </w:r>
      <w:r w:rsidR="00DE11C1" w:rsidRPr="00DE11C1">
        <w:t>but</w:t>
      </w:r>
      <w:r w:rsidR="00DE11C1">
        <w:t xml:space="preserve"> its bootstrap is very weak</w:t>
      </w:r>
      <w:r w:rsidR="00B174C3">
        <w:t xml:space="preserve">, </w:t>
      </w:r>
      <w:r w:rsidR="00DE11C1">
        <w:t>suggesting a non-significant result</w:t>
      </w:r>
    </w:p>
    <w:p w14:paraId="3FB40D0C" w14:textId="77777777" w:rsidR="004E6526" w:rsidRDefault="004E6526" w:rsidP="00472006">
      <w:pPr>
        <w:pStyle w:val="ListParagraph"/>
      </w:pPr>
      <w:bookmarkStart w:id="2" w:name="_GoBack"/>
      <w:bookmarkEnd w:id="2"/>
    </w:p>
    <w:p w14:paraId="0A38FB55" w14:textId="77777777" w:rsidR="004E6526" w:rsidRDefault="004E6526" w:rsidP="004E6526"/>
    <w:p w14:paraId="7C3B4E55" w14:textId="77777777" w:rsidR="004E6526" w:rsidRPr="004E6526" w:rsidRDefault="004E6526" w:rsidP="004E6526"/>
    <w:p w14:paraId="2BF3FCC8" w14:textId="77777777" w:rsidR="004E6526" w:rsidRPr="004E6526" w:rsidRDefault="004E6526" w:rsidP="004E6526"/>
    <w:p w14:paraId="375FA33B" w14:textId="77777777" w:rsidR="00FF0254" w:rsidRDefault="00FF0254" w:rsidP="00FF0254">
      <w:pPr>
        <w:pStyle w:val="Heading3"/>
      </w:pPr>
      <w:r>
        <w:lastRenderedPageBreak/>
        <w:t xml:space="preserve">Raw results – </w:t>
      </w:r>
    </w:p>
    <w:p w14:paraId="6E335BC7" w14:textId="77777777" w:rsidR="00627F0F" w:rsidRDefault="00627F0F" w:rsidP="00627F0F">
      <w:pPr>
        <w:rPr>
          <w:i/>
          <w:iCs/>
          <w:rtl/>
        </w:rPr>
      </w:pPr>
      <w:r w:rsidRPr="00627F0F">
        <w:rPr>
          <w:i/>
          <w:iCs/>
        </w:rPr>
        <w:t>cd /home/rvisbord/dev/modelcompare/experiments/comb/M3.15.migAC_0_0 &amp;&amp; cat AB_C/results/1494101193.9951937/summary.txt &amp;&amp; echo &amp;&amp; cat AC_B/results/1494185574.5172143/summary.txt &amp;&amp; echo &amp;&amp; cat BC_A/results/1494188028.6657648/summary.txt</w:t>
      </w:r>
    </w:p>
    <w:p w14:paraId="2455E418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Summary:</w:t>
      </w:r>
    </w:p>
    <w:p w14:paraId="0E1C2D4F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Simulation: BC_A</w:t>
      </w:r>
    </w:p>
    <w:p w14:paraId="6A02F934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Comb: root | Comb Leaves: A,B,C | Populations:  | Migration Bands:</w:t>
      </w:r>
    </w:p>
    <w:p w14:paraId="0F1F2100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hm_data_likelihood: {'ln_mean': 2864182.8433766379, 'bootstrap': 16.194011154792808}</w:t>
      </w:r>
    </w:p>
    <w:p w14:paraId="3841C010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rbf_ratio: {'ln_mean': -61491.872659856475, 'bootstrap': 91.731035092537084}</w:t>
      </w:r>
    </w:p>
    <w:p w14:paraId="0D8D05A8" w14:textId="77777777" w:rsidR="004E6526" w:rsidRPr="00DE11C1" w:rsidRDefault="004E6526" w:rsidP="00627F0F">
      <w:pPr>
        <w:rPr>
          <w:i/>
          <w:iCs/>
          <w:sz w:val="12"/>
          <w:szCs w:val="12"/>
          <w:rtl/>
        </w:rPr>
      </w:pPr>
    </w:p>
    <w:p w14:paraId="1560F950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Summary:</w:t>
      </w:r>
    </w:p>
    <w:p w14:paraId="4449228B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Simulation: AC_B</w:t>
      </w:r>
    </w:p>
    <w:p w14:paraId="44BEF5FA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Comb: root | Comb Leaves: A,B,C | Populations:  | Migration Bands:</w:t>
      </w:r>
    </w:p>
    <w:p w14:paraId="6CEF5C99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hm_data_likelihood: {'bootstrap': 6.8886662448515068, 'ln_mean': 2864151.7907585669}</w:t>
      </w:r>
    </w:p>
    <w:p w14:paraId="35C03F30" w14:textId="77777777" w:rsidR="004E6526" w:rsidRPr="00DE11C1" w:rsidRDefault="004E6526" w:rsidP="004E6526">
      <w:pPr>
        <w:rPr>
          <w:sz w:val="12"/>
          <w:szCs w:val="12"/>
        </w:rPr>
      </w:pPr>
      <w:r w:rsidRPr="00DE11C1">
        <w:rPr>
          <w:sz w:val="12"/>
          <w:szCs w:val="12"/>
        </w:rPr>
        <w:t>rbf_ratio: {'bootstrap': 131.13229424652025, 'ln_mean': -61501.157342367449}</w:t>
      </w:r>
    </w:p>
    <w:p w14:paraId="761EC463" w14:textId="77777777" w:rsidR="004E6526" w:rsidRPr="00DE11C1" w:rsidRDefault="004E6526" w:rsidP="00627F0F">
      <w:pPr>
        <w:rPr>
          <w:i/>
          <w:iCs/>
          <w:sz w:val="12"/>
          <w:szCs w:val="12"/>
        </w:rPr>
      </w:pPr>
    </w:p>
    <w:p w14:paraId="4354C193" w14:textId="77777777" w:rsidR="00627F0F" w:rsidRPr="00DE11C1" w:rsidRDefault="00627F0F" w:rsidP="00627F0F">
      <w:pPr>
        <w:rPr>
          <w:sz w:val="12"/>
          <w:szCs w:val="12"/>
        </w:rPr>
      </w:pPr>
      <w:r w:rsidRPr="00DE11C1">
        <w:rPr>
          <w:sz w:val="12"/>
          <w:szCs w:val="12"/>
        </w:rPr>
        <w:t>Summary:</w:t>
      </w:r>
    </w:p>
    <w:p w14:paraId="25930DFA" w14:textId="77777777" w:rsidR="00627F0F" w:rsidRPr="00DE11C1" w:rsidRDefault="00627F0F" w:rsidP="00627F0F">
      <w:pPr>
        <w:rPr>
          <w:sz w:val="12"/>
          <w:szCs w:val="12"/>
        </w:rPr>
      </w:pPr>
      <w:r w:rsidRPr="00DE11C1">
        <w:rPr>
          <w:sz w:val="12"/>
          <w:szCs w:val="12"/>
        </w:rPr>
        <w:t>Simulation: AB_C</w:t>
      </w:r>
    </w:p>
    <w:p w14:paraId="158C070A" w14:textId="77777777" w:rsidR="00627F0F" w:rsidRPr="00DE11C1" w:rsidRDefault="00627F0F" w:rsidP="00627F0F">
      <w:pPr>
        <w:rPr>
          <w:sz w:val="12"/>
          <w:szCs w:val="12"/>
        </w:rPr>
      </w:pPr>
      <w:r w:rsidRPr="00DE11C1">
        <w:rPr>
          <w:sz w:val="12"/>
          <w:szCs w:val="12"/>
        </w:rPr>
        <w:t>Comb: root | Comb Leaves: A,B,C | Populations:  | Migration Bands:</w:t>
      </w:r>
    </w:p>
    <w:p w14:paraId="37F6CE98" w14:textId="77777777" w:rsidR="00627F0F" w:rsidRPr="00DE11C1" w:rsidRDefault="00627F0F" w:rsidP="00627F0F">
      <w:pPr>
        <w:rPr>
          <w:sz w:val="12"/>
          <w:szCs w:val="12"/>
        </w:rPr>
      </w:pPr>
      <w:r w:rsidRPr="00DE11C1">
        <w:rPr>
          <w:sz w:val="12"/>
          <w:szCs w:val="12"/>
        </w:rPr>
        <w:t>hm_data_likelihood: {'bootstrap': 13.855344828999932, 'ln_mean': 2864116.9354259325}</w:t>
      </w:r>
    </w:p>
    <w:p w14:paraId="12606D65" w14:textId="77777777" w:rsidR="00627F0F" w:rsidRPr="00DE11C1" w:rsidRDefault="00627F0F" w:rsidP="00627F0F">
      <w:pPr>
        <w:rPr>
          <w:sz w:val="12"/>
          <w:szCs w:val="12"/>
        </w:rPr>
      </w:pPr>
      <w:r w:rsidRPr="00DE11C1">
        <w:rPr>
          <w:sz w:val="12"/>
          <w:szCs w:val="12"/>
        </w:rPr>
        <w:t>rbf_ratio: {'bootstrap': 50.256581039701224, 'ln_mean': -47505.953562562121}</w:t>
      </w:r>
    </w:p>
    <w:p w14:paraId="3C344F81" w14:textId="77777777" w:rsidR="00627F0F" w:rsidRDefault="00627F0F" w:rsidP="00627F0F"/>
    <w:sectPr w:rsidR="00627F0F" w:rsidSect="008A5B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nvis" w:date="2017-05-13T19:27:00Z" w:initials="r">
    <w:p w14:paraId="516E5C7C" w14:textId="77777777" w:rsidR="008707CC" w:rsidRDefault="008707CC" w:rsidP="008707CC">
      <w:pPr>
        <w:pStyle w:val="CommentText"/>
      </w:pPr>
      <w:r w:rsidRPr="003E7D52">
        <w:rPr>
          <w:rStyle w:val="CommentReference"/>
          <w:b/>
          <w:bCs/>
        </w:rPr>
        <w:annotationRef/>
      </w:r>
      <w:r w:rsidRPr="003E7D52">
        <w:rPr>
          <w:b/>
          <w:bCs/>
        </w:rPr>
        <w:t>Ilan</w:t>
      </w:r>
      <w:r>
        <w:t>, is it reasonable that gphocs gave the different hypotheses the same likelihood?</w:t>
      </w:r>
    </w:p>
  </w:comment>
  <w:comment w:id="1" w:author="ronvis" w:date="2017-05-13T19:26:00Z" w:initials="r">
    <w:p w14:paraId="11DED100" w14:textId="77777777" w:rsidR="008707CC" w:rsidRDefault="008707CC" w:rsidP="008707CC">
      <w:pPr>
        <w:pStyle w:val="CommentText"/>
      </w:pPr>
      <w:r>
        <w:rPr>
          <w:rStyle w:val="CommentReference"/>
        </w:rPr>
        <w:annotationRef/>
      </w:r>
      <w:r>
        <w:t xml:space="preserve">This might be an artifact of the poor average. I should recalculate the value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6E5C7C" w15:done="0"/>
  <w15:commentEx w15:paraId="11DED1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4048A"/>
    <w:multiLevelType w:val="multilevel"/>
    <w:tmpl w:val="B588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40C47"/>
    <w:multiLevelType w:val="hybridMultilevel"/>
    <w:tmpl w:val="978AEECC"/>
    <w:lvl w:ilvl="0" w:tplc="31922C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vis">
    <w15:presenceInfo w15:providerId="None" w15:userId="ronv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11"/>
    <w:rsid w:val="0023158F"/>
    <w:rsid w:val="003E7D52"/>
    <w:rsid w:val="00472006"/>
    <w:rsid w:val="004E6526"/>
    <w:rsid w:val="00627F0F"/>
    <w:rsid w:val="006F1AFC"/>
    <w:rsid w:val="006F48DD"/>
    <w:rsid w:val="00803E11"/>
    <w:rsid w:val="00820E1D"/>
    <w:rsid w:val="008707CC"/>
    <w:rsid w:val="008A5BC2"/>
    <w:rsid w:val="00B174C3"/>
    <w:rsid w:val="00C35276"/>
    <w:rsid w:val="00DE11C1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C407"/>
  <w15:chartTrackingRefBased/>
  <w15:docId w15:val="{05F77EA8-7DBE-48F0-A6F4-7508B6F6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A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A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A5B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A5B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35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A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A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F1A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F1AF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6F1A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0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C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F48DD"/>
  </w:style>
  <w:style w:type="paragraph" w:styleId="Title">
    <w:name w:val="Title"/>
    <w:basedOn w:val="Normal"/>
    <w:next w:val="Normal"/>
    <w:link w:val="TitleChar"/>
    <w:uiPriority w:val="10"/>
    <w:qFormat/>
    <w:rsid w:val="00FF0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ronvis</dc:creator>
  <cp:keywords/>
  <dc:description/>
  <cp:lastModifiedBy>ronvis</cp:lastModifiedBy>
  <cp:revision>7</cp:revision>
  <dcterms:created xsi:type="dcterms:W3CDTF">2017-05-13T15:53:00Z</dcterms:created>
  <dcterms:modified xsi:type="dcterms:W3CDTF">2017-05-15T19:06:00Z</dcterms:modified>
</cp:coreProperties>
</file>