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EGR-330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Design of Electrical Systems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Laboratory 1.17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Thursday January 12, 2023</w:t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Due Thursday January 19, 2023</w:t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Names: </w:t>
      </w:r>
      <w:r w:rsidDel="00000000" w:rsidR="00000000" w:rsidRPr="00000000">
        <w:rPr>
          <w:b w:val="1"/>
          <w:rtl w:val="0"/>
        </w:rPr>
        <w:t xml:space="preserve">Saif Elsaady, Abriana Poola, Ean Potter, Mason LaRosa, Jaden Nahoi-Baricar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Laboratory you will Construct and Demonstrate the Operation of Optocoupler Design  Networks, Refer to Datasheets, and Multisim Models,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and Demonstrate Active High, Active Low Network, Please Refer to Provided Multisim Model, Include Network Images of Circuit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3667125</wp:posOffset>
            </wp:positionH>
            <wp:positionV relativeFrom="paragraph">
              <wp:posOffset>219075</wp:posOffset>
            </wp:positionV>
            <wp:extent cx="2009841" cy="2675520"/>
            <wp:effectExtent b="0" l="0" r="0" t="0"/>
            <wp:wrapSquare wrapText="bothSides" distB="114300" distT="114300" distL="114300" distR="1143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9841" cy="2675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219075</wp:posOffset>
            </wp:positionV>
            <wp:extent cx="3091822" cy="1863682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1822" cy="1863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3671888</wp:posOffset>
            </wp:positionH>
            <wp:positionV relativeFrom="paragraph">
              <wp:posOffset>2066925</wp:posOffset>
            </wp:positionV>
            <wp:extent cx="1998391" cy="2671762"/>
            <wp:effectExtent b="0" l="0" r="0" t="0"/>
            <wp:wrapSquare wrapText="bothSides" distB="114300" distT="114300" distL="114300" distR="11430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8391" cy="2671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2066925</wp:posOffset>
            </wp:positionV>
            <wp:extent cx="3095625" cy="1682216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82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61512" cy="4319675"/>
            <wp:effectExtent b="0" l="0" r="0" t="0"/>
            <wp:docPr descr="C:\Users\model\Desktop\Active High, Active Low.PNG" id="6" name="image3.png"/>
            <a:graphic>
              <a:graphicData uri="http://schemas.openxmlformats.org/drawingml/2006/picture">
                <pic:pic>
                  <pic:nvPicPr>
                    <pic:cNvPr descr="C:\Users\model\Desktop\Active High, Active Low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512" cy="43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Above Active High, Active Low Network Created in Part 1) Implementing a Square Waveform from Analog Discovery Board, Maintain Low Frequency, and Limited amplitude, (To Create a TTL Square Waveform, Waveform will Need to be Offset on Analog Discovery Board), Include Images from Input Channel, and Output Channel on Analog Discovery Board Screen)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and Demonstrate Optocoupler Sinewave Network, Please Refer to Provided Multisim Model, Include Network Images of Circuit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110978" cy="2814638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978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07890" cy="3402960"/>
            <wp:effectExtent b="0" l="0" r="0" t="0"/>
            <wp:docPr descr="C:\Users\model\Desktop\Sinewave.PNG" id="9" name="image1.png"/>
            <a:graphic>
              <a:graphicData uri="http://schemas.openxmlformats.org/drawingml/2006/picture">
                <pic:pic>
                  <pic:nvPicPr>
                    <pic:cNvPr descr="C:\Users\model\Desktop\Sinewave.PNG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890" cy="340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Above Optocoupler Sinewave Network Created in Part 3) Implementing a Sinewave Waveform from Analog Discovery Board, Maintain Low Frequency, and Limited amplitude,, Include Images from Input Channel, and Output Channel on Analog Discovery Board Screen)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Normal" w:default="1">
    <w:name w:val="Normal"/>
    <w:qFormat w:val="1"/>
    <w:rsid w:val="000F6D1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66841"/>
    <w:pPr>
      <w:ind w:left="720"/>
      <w:contextualSpacing w:val="1"/>
    </w:pPr>
  </w:style>
  <w:style w:type="paragraph" w:styleId="Title">
    <w:name w:val="Title"/>
    <w:basedOn w:val="Normal"/>
    <w:link w:val="TitleChar"/>
    <w:qFormat w:val="1"/>
    <w:rsid w:val="00416647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24"/>
      <w:szCs w:val="24"/>
      <w:u w:val="single"/>
    </w:rPr>
  </w:style>
  <w:style w:type="character" w:styleId="TitleChar" w:customStyle="1">
    <w:name w:val="Title Char"/>
    <w:basedOn w:val="DefaultParagraphFont"/>
    <w:link w:val="Title"/>
    <w:rsid w:val="00416647"/>
    <w:rPr>
      <w:rFonts w:ascii="Arial" w:cs="Arial" w:eastAsia="Times New Roman" w:hAnsi="Arial"/>
      <w:b w:val="1"/>
      <w:bCs w:val="1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8119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8119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fjxrAWgZ5xyehO0eE8v2BNAB3Q==">AMUW2mWGfE/M7FjTuyAwqRBoxPjY5LZZrCoK8BQBlGnia1OzlIBD5h0wHJv8y5sPVJrsvTYgN73RpmaCgcR9FEpq8xWsBivyB52XZhiN5TW/HaRhJC5jlp8=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2015-09-08T10:28:00Z</dcterms:created>
  <dc:creator>Windows User</dc:creator>
</cp:coreProperties>
</file>