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666059198"/>
        <w:docPartObj>
          <w:docPartGallery w:val="Cover Pages"/>
          <w:docPartUnique/>
        </w:docPartObj>
      </w:sdtPr>
      <w:sdtEndPr/>
      <w:sdtContent>
        <w:p w14:paraId="017FE69E" w14:textId="766169CA" w:rsidR="003F5CFF" w:rsidRDefault="003F5CF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2BEE4FC" wp14:editId="10636A1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555F31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EAECAF" wp14:editId="5F86C7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A8E4CC" w14:textId="3556C65A" w:rsidR="003F5CFF" w:rsidRDefault="003F5CF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Steven Thaw</w:t>
                                    </w:r>
                                  </w:p>
                                </w:sdtContent>
                              </w:sdt>
                              <w:p w14:paraId="005E1FF5" w14:textId="1A1D70E3" w:rsidR="003F5CFF" w:rsidRDefault="00C1120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F5CF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sjthaw@me.com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0EAECA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EA8E4CC" w14:textId="3556C65A" w:rsidR="003F5CFF" w:rsidRDefault="003F5CF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Steven Thaw</w:t>
                              </w:r>
                            </w:p>
                          </w:sdtContent>
                        </w:sdt>
                        <w:p w14:paraId="005E1FF5" w14:textId="1A1D70E3" w:rsidR="003F5CFF" w:rsidRDefault="00C1120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F5CF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sjthaw@me.com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09AE50B" wp14:editId="6151C1E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E58A5B" w14:textId="77777777" w:rsidR="003F5CFF" w:rsidRDefault="003F5CFF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2F99B27" w14:textId="5F090A9B" w:rsidR="003F5CFF" w:rsidRDefault="00CA1C3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 Java program which calculates the area or volume of various two</w:t>
                                    </w:r>
                                    <w:r w:rsidR="0074245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dimensional or </w:t>
                                    </w:r>
                                    <w:r w:rsidR="0074245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three-dimensional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shapes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09AE50B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BoNggIAAGk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" filled="f" stroked="f" strokeweight=".5pt">
                    <v:textbox style="mso-fit-shape-to-text:t" inset="126pt,0,54pt,0">
                      <w:txbxContent>
                        <w:p w14:paraId="3AE58A5B" w14:textId="77777777" w:rsidR="003F5CFF" w:rsidRDefault="003F5CFF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2F99B27" w14:textId="5F090A9B" w:rsidR="003F5CFF" w:rsidRDefault="00CA1C3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 Java program which calculates the area or volume of various two</w:t>
                              </w:r>
                              <w:r w:rsidR="0074245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-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dimensional or </w:t>
                              </w:r>
                              <w:r w:rsidR="0074245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three-dimensional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shapes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8935EE" wp14:editId="62E6B1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FB6EEE" w14:textId="531EF7B5" w:rsidR="003F5CFF" w:rsidRDefault="00C1120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B020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CMSC </w:t>
                                    </w:r>
                                    <w:r w:rsidR="00CA1C3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335</w:t>
                                    </w:r>
                                    <w:r w:rsidR="00EB020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CA1C3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Object Oriented and concurrent programming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DB5BF4" w14:textId="5246C600" w:rsidR="003F5CFF" w:rsidRDefault="003F5CF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Project </w:t>
                                    </w:r>
                                    <w:r w:rsidR="00CA1C3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88935EE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07FB6EEE" w14:textId="531EF7B5" w:rsidR="003F5CFF" w:rsidRDefault="00C1120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B020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CMSC </w:t>
                              </w:r>
                              <w:r w:rsidR="00CA1C3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335</w:t>
                              </w:r>
                              <w:r w:rsidR="00EB020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CA1C3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Object Oriented and concurrent programming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3DB5BF4" w14:textId="5246C600" w:rsidR="003F5CFF" w:rsidRDefault="003F5CF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Project </w:t>
                              </w:r>
                              <w:r w:rsidR="00CA1C3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48EDC20" w14:textId="77777777" w:rsidR="008A392C" w:rsidRDefault="003F5CFF" w:rsidP="008A392C">
          <w:pPr>
            <w:jc w:val="center"/>
          </w:pPr>
          <w:r>
            <w:br w:type="page"/>
          </w:r>
        </w:p>
      </w:sdtContent>
    </w:sdt>
    <w:p w14:paraId="70E1F0AA" w14:textId="0F7D3BF2" w:rsidR="003F5CFF" w:rsidRPr="008A392C" w:rsidRDefault="008A392C" w:rsidP="008A392C">
      <w:pPr>
        <w:jc w:val="center"/>
        <w:rPr>
          <w:rFonts w:ascii="Times New Roman" w:hAnsi="Times New Roman" w:cs="Times New Roman"/>
          <w:b/>
          <w:bCs/>
        </w:rPr>
      </w:pPr>
      <w:r w:rsidRPr="008A392C">
        <w:rPr>
          <w:rFonts w:ascii="Times New Roman" w:hAnsi="Times New Roman" w:cs="Times New Roman"/>
          <w:b/>
          <w:bCs/>
        </w:rPr>
        <w:lastRenderedPageBreak/>
        <w:t>UML Class Diagram</w:t>
      </w:r>
    </w:p>
    <w:p w14:paraId="6EEA4328" w14:textId="77777777" w:rsidR="008A392C" w:rsidRDefault="008A392C" w:rsidP="008A392C">
      <w:pPr>
        <w:keepNext/>
      </w:pPr>
      <w:r>
        <w:rPr>
          <w:b/>
          <w:bCs/>
          <w:noProof/>
        </w:rPr>
        <w:drawing>
          <wp:inline distT="0" distB="0" distL="0" distR="0" wp14:anchorId="65515FA0" wp14:editId="092780AB">
            <wp:extent cx="5943600" cy="193865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6DCF" w14:textId="2906D2EC" w:rsidR="008A392C" w:rsidRDefault="008A392C" w:rsidP="008A392C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 w:rsidR="00110786">
        <w:rPr>
          <w:noProof/>
        </w:rPr>
        <w:t>1</w:t>
      </w:r>
      <w:r w:rsidR="00C11206">
        <w:rPr>
          <w:noProof/>
        </w:rPr>
        <w:fldChar w:fldCharType="end"/>
      </w:r>
      <w:r>
        <w:t xml:space="preserve"> UML Class Diagram for Shape Program</w:t>
      </w:r>
    </w:p>
    <w:p w14:paraId="41D5B235" w14:textId="5072953F" w:rsidR="008A392C" w:rsidRPr="003863C6" w:rsidRDefault="008A392C" w:rsidP="008A392C">
      <w:pPr>
        <w:jc w:val="center"/>
        <w:rPr>
          <w:rFonts w:ascii="Times New Roman" w:hAnsi="Times New Roman" w:cs="Times New Roman"/>
          <w:b/>
          <w:bCs/>
        </w:rPr>
      </w:pPr>
      <w:r w:rsidRPr="003863C6">
        <w:rPr>
          <w:rFonts w:ascii="Times New Roman" w:hAnsi="Times New Roman" w:cs="Times New Roman"/>
          <w:b/>
          <w:bCs/>
        </w:rPr>
        <w:t>Setup and Installation Guide</w:t>
      </w:r>
    </w:p>
    <w:p w14:paraId="23B732AC" w14:textId="77777777" w:rsidR="008A392C" w:rsidRPr="008A392C" w:rsidRDefault="008A392C" w:rsidP="008A392C">
      <w:pPr>
        <w:rPr>
          <w:rFonts w:ascii="Times New Roman" w:hAnsi="Times New Roman" w:cs="Times New Roman"/>
          <w:b/>
          <w:bCs/>
        </w:rPr>
      </w:pPr>
    </w:p>
    <w:p w14:paraId="56D465A8" w14:textId="700EC1B2" w:rsidR="008A392C" w:rsidRDefault="008A392C" w:rsidP="00621C43">
      <w:pPr>
        <w:spacing w:line="480" w:lineRule="auto"/>
        <w:rPr>
          <w:rFonts w:ascii="Times New Roman" w:hAnsi="Times New Roman" w:cs="Times New Roman"/>
        </w:rPr>
      </w:pPr>
      <w:r w:rsidRPr="008A392C">
        <w:rPr>
          <w:rFonts w:ascii="Times New Roman" w:hAnsi="Times New Roman" w:cs="Times New Roman"/>
          <w:b/>
          <w:bCs/>
        </w:rPr>
        <w:tab/>
      </w:r>
      <w:r w:rsidRPr="008A392C">
        <w:rPr>
          <w:rFonts w:ascii="Times New Roman" w:hAnsi="Times New Roman" w:cs="Times New Roman"/>
        </w:rPr>
        <w:t>Unpack the folder into a directory of your choice.</w:t>
      </w:r>
      <w:r>
        <w:rPr>
          <w:rFonts w:ascii="Times New Roman" w:hAnsi="Times New Roman" w:cs="Times New Roman"/>
        </w:rPr>
        <w:t xml:space="preserve"> Open the console or command prompt depending on your </w:t>
      </w:r>
      <w:r w:rsidR="00162DFA">
        <w:rPr>
          <w:rFonts w:ascii="Times New Roman" w:hAnsi="Times New Roman" w:cs="Times New Roman"/>
        </w:rPr>
        <w:t>Operating system and</w:t>
      </w:r>
      <w:r>
        <w:rPr>
          <w:rFonts w:ascii="Times New Roman" w:hAnsi="Times New Roman" w:cs="Times New Roman"/>
        </w:rPr>
        <w:t xml:space="preserve"> navigate to the directory where the files were placed. Type “</w:t>
      </w:r>
      <w:proofErr w:type="spellStart"/>
      <w:r>
        <w:rPr>
          <w:rFonts w:ascii="Times New Roman" w:hAnsi="Times New Roman" w:cs="Times New Roman"/>
        </w:rPr>
        <w:t>javac</w:t>
      </w:r>
      <w:proofErr w:type="spellEnd"/>
      <w:r>
        <w:rPr>
          <w:rFonts w:ascii="Times New Roman" w:hAnsi="Times New Roman" w:cs="Times New Roman"/>
        </w:rPr>
        <w:t xml:space="preserve"> main.java” in the console to compile the Java code, and then type “java main” to run the program. Once in the program, select a shape to calculate the area or volume. Once a shape is selected, enter in the required input one digit at a time followed by the enter key</w:t>
      </w:r>
      <w:r w:rsidR="00B22D2C">
        <w:rPr>
          <w:rFonts w:ascii="Times New Roman" w:hAnsi="Times New Roman" w:cs="Times New Roman"/>
        </w:rPr>
        <w:t>, or enter both digits with a space in-between</w:t>
      </w:r>
      <w:r>
        <w:rPr>
          <w:rFonts w:ascii="Times New Roman" w:hAnsi="Times New Roman" w:cs="Times New Roman"/>
        </w:rPr>
        <w:t xml:space="preserve">. To exit the program, enter input “10” from the main menu. </w:t>
      </w:r>
    </w:p>
    <w:p w14:paraId="0129CE84" w14:textId="3BE45361" w:rsidR="0006195B" w:rsidRDefault="0006195B" w:rsidP="008A392C">
      <w:pPr>
        <w:rPr>
          <w:rFonts w:ascii="Times New Roman" w:hAnsi="Times New Roman" w:cs="Times New Roman"/>
        </w:rPr>
      </w:pPr>
    </w:p>
    <w:p w14:paraId="415F7746" w14:textId="2C3B2782" w:rsidR="0006195B" w:rsidRPr="0006195B" w:rsidRDefault="0006195B" w:rsidP="0006195B">
      <w:pPr>
        <w:jc w:val="center"/>
        <w:rPr>
          <w:rFonts w:ascii="Times New Roman" w:hAnsi="Times New Roman" w:cs="Times New Roman"/>
          <w:b/>
          <w:bCs/>
        </w:rPr>
      </w:pPr>
      <w:r w:rsidRPr="0006195B">
        <w:rPr>
          <w:rFonts w:ascii="Times New Roman" w:hAnsi="Times New Roman" w:cs="Times New Roman"/>
          <w:b/>
          <w:bCs/>
        </w:rPr>
        <w:t>Lessons Learned</w:t>
      </w:r>
    </w:p>
    <w:p w14:paraId="046B0BAC" w14:textId="74676670" w:rsidR="003863C6" w:rsidRDefault="003863C6" w:rsidP="008A392C">
      <w:pPr>
        <w:rPr>
          <w:rFonts w:ascii="Times New Roman" w:hAnsi="Times New Roman" w:cs="Times New Roman"/>
        </w:rPr>
      </w:pPr>
    </w:p>
    <w:p w14:paraId="3DD1CA14" w14:textId="06878D80" w:rsidR="0006195B" w:rsidRDefault="0006195B" w:rsidP="00621C4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This was a fun project that helped the author to understand how to properly use subclasses. The author learned specifically about using the keyword “super” in subclass constructors, as well as the @Override for methods contained within the superclass to change them to perform the proper calculation for area/volume of different shapes. </w:t>
      </w:r>
    </w:p>
    <w:p w14:paraId="194C0ED7" w14:textId="77777777" w:rsidR="0006195B" w:rsidRDefault="0006195B" w:rsidP="008A392C">
      <w:pPr>
        <w:rPr>
          <w:rFonts w:ascii="Times New Roman" w:hAnsi="Times New Roman" w:cs="Times New Roman"/>
        </w:rPr>
      </w:pPr>
    </w:p>
    <w:p w14:paraId="624F26E8" w14:textId="7B0CC2BD" w:rsidR="003863C6" w:rsidRPr="003863C6" w:rsidRDefault="003863C6" w:rsidP="003863C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Test Plan</w:t>
      </w:r>
    </w:p>
    <w:p w14:paraId="369D2B1A" w14:textId="468B4EA0" w:rsidR="008A392C" w:rsidRDefault="008A392C" w:rsidP="008A392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863C6" w14:paraId="7179F15C" w14:textId="77777777" w:rsidTr="003863C6">
        <w:tc>
          <w:tcPr>
            <w:tcW w:w="2337" w:type="dxa"/>
          </w:tcPr>
          <w:p w14:paraId="34D50F2D" w14:textId="4C4D4600" w:rsidR="003863C6" w:rsidRPr="003863C6" w:rsidRDefault="003863C6" w:rsidP="003863C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863C6">
              <w:rPr>
                <w:rFonts w:ascii="Times New Roman" w:hAnsi="Times New Roman" w:cs="Times New Roman"/>
                <w:b/>
                <w:bCs/>
              </w:rPr>
              <w:t>Test Case</w:t>
            </w:r>
          </w:p>
        </w:tc>
        <w:tc>
          <w:tcPr>
            <w:tcW w:w="2337" w:type="dxa"/>
          </w:tcPr>
          <w:p w14:paraId="6CB40484" w14:textId="6AE453ED" w:rsidR="003863C6" w:rsidRPr="003863C6" w:rsidRDefault="003863C6" w:rsidP="003863C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863C6">
              <w:rPr>
                <w:rFonts w:ascii="Times New Roman" w:hAnsi="Times New Roman" w:cs="Times New Roman"/>
                <w:b/>
                <w:bCs/>
              </w:rPr>
              <w:t>Input</w:t>
            </w:r>
          </w:p>
        </w:tc>
        <w:tc>
          <w:tcPr>
            <w:tcW w:w="2338" w:type="dxa"/>
          </w:tcPr>
          <w:p w14:paraId="511E2D9E" w14:textId="4299B66B" w:rsidR="003863C6" w:rsidRPr="003863C6" w:rsidRDefault="003863C6" w:rsidP="003863C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863C6">
              <w:rPr>
                <w:rFonts w:ascii="Times New Roman" w:hAnsi="Times New Roman" w:cs="Times New Roman"/>
                <w:b/>
                <w:bCs/>
              </w:rPr>
              <w:t>Expected Output</w:t>
            </w:r>
          </w:p>
        </w:tc>
        <w:tc>
          <w:tcPr>
            <w:tcW w:w="2338" w:type="dxa"/>
          </w:tcPr>
          <w:p w14:paraId="0DC8F55F" w14:textId="32CE1AAE" w:rsidR="003863C6" w:rsidRPr="003863C6" w:rsidRDefault="003863C6" w:rsidP="003863C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863C6">
              <w:rPr>
                <w:rFonts w:ascii="Times New Roman" w:hAnsi="Times New Roman" w:cs="Times New Roman"/>
                <w:b/>
                <w:bCs/>
              </w:rPr>
              <w:t>Pass/Fail</w:t>
            </w:r>
          </w:p>
        </w:tc>
      </w:tr>
      <w:tr w:rsidR="003863C6" w14:paraId="5CC1E3DA" w14:textId="77777777" w:rsidTr="003863C6">
        <w:tc>
          <w:tcPr>
            <w:tcW w:w="2337" w:type="dxa"/>
          </w:tcPr>
          <w:p w14:paraId="6E2D4AEF" w14:textId="27E241E8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7" w:type="dxa"/>
          </w:tcPr>
          <w:p w14:paraId="5AA09E0C" w14:textId="15605C03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1, 5, 3.3</w:t>
            </w:r>
          </w:p>
        </w:tc>
        <w:tc>
          <w:tcPr>
            <w:tcW w:w="2338" w:type="dxa"/>
          </w:tcPr>
          <w:p w14:paraId="5EDC0980" w14:textId="7E288B36" w:rsidR="003863C6" w:rsidRDefault="003863C6" w:rsidP="008A392C">
            <w:pPr>
              <w:rPr>
                <w:rFonts w:ascii="Times New Roman" w:hAnsi="Times New Roman" w:cs="Times New Roman"/>
              </w:rPr>
            </w:pPr>
            <w:r w:rsidRPr="003863C6">
              <w:rPr>
                <w:rFonts w:ascii="Times New Roman" w:hAnsi="Times New Roman" w:cs="Times New Roman"/>
              </w:rPr>
              <w:t>Triangle Area is: 8.25</w:t>
            </w:r>
          </w:p>
        </w:tc>
        <w:tc>
          <w:tcPr>
            <w:tcW w:w="2338" w:type="dxa"/>
          </w:tcPr>
          <w:p w14:paraId="3A6556DB" w14:textId="6E76103A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3863C6" w14:paraId="400C995C" w14:textId="77777777" w:rsidTr="003863C6">
        <w:tc>
          <w:tcPr>
            <w:tcW w:w="2337" w:type="dxa"/>
          </w:tcPr>
          <w:p w14:paraId="154F094D" w14:textId="2E0719B4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7" w:type="dxa"/>
          </w:tcPr>
          <w:p w14:paraId="1424800E" w14:textId="5ECCB307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6, x</w:t>
            </w:r>
          </w:p>
        </w:tc>
        <w:tc>
          <w:tcPr>
            <w:tcW w:w="2338" w:type="dxa"/>
          </w:tcPr>
          <w:p w14:paraId="57514B96" w14:textId="45C28DE5" w:rsidR="003863C6" w:rsidRDefault="003863C6" w:rsidP="008A392C">
            <w:pPr>
              <w:rPr>
                <w:rFonts w:ascii="Times New Roman" w:hAnsi="Times New Roman" w:cs="Times New Roman"/>
              </w:rPr>
            </w:pPr>
            <w:r w:rsidRPr="003863C6">
              <w:rPr>
                <w:rFonts w:ascii="Times New Roman" w:hAnsi="Times New Roman" w:cs="Times New Roman"/>
              </w:rPr>
              <w:t>Please enter valid input in correct format</w:t>
            </w:r>
          </w:p>
        </w:tc>
        <w:tc>
          <w:tcPr>
            <w:tcW w:w="2338" w:type="dxa"/>
          </w:tcPr>
          <w:p w14:paraId="64CDA3AA" w14:textId="0427FFA0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3863C6" w14:paraId="22701D38" w14:textId="77777777" w:rsidTr="003863C6">
        <w:tc>
          <w:tcPr>
            <w:tcW w:w="2337" w:type="dxa"/>
          </w:tcPr>
          <w:p w14:paraId="3E6427C7" w14:textId="6171DF9C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2337" w:type="dxa"/>
          </w:tcPr>
          <w:p w14:paraId="2356D077" w14:textId="5F22B7AA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8, 2.2, 6.5</w:t>
            </w:r>
          </w:p>
        </w:tc>
        <w:tc>
          <w:tcPr>
            <w:tcW w:w="2338" w:type="dxa"/>
          </w:tcPr>
          <w:p w14:paraId="54883088" w14:textId="120E76C4" w:rsidR="003863C6" w:rsidRDefault="003863C6" w:rsidP="008A392C">
            <w:pPr>
              <w:rPr>
                <w:rFonts w:ascii="Times New Roman" w:hAnsi="Times New Roman" w:cs="Times New Roman"/>
              </w:rPr>
            </w:pPr>
            <w:r w:rsidRPr="003863C6">
              <w:rPr>
                <w:rFonts w:ascii="Times New Roman" w:hAnsi="Times New Roman" w:cs="Times New Roman"/>
              </w:rPr>
              <w:t>Torus Volume is: 1834.759458162512</w:t>
            </w:r>
          </w:p>
        </w:tc>
        <w:tc>
          <w:tcPr>
            <w:tcW w:w="2338" w:type="dxa"/>
          </w:tcPr>
          <w:p w14:paraId="07BAC04E" w14:textId="3EF03FCE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3863C6" w14:paraId="5DB2DCCD" w14:textId="77777777" w:rsidTr="003863C6">
        <w:tc>
          <w:tcPr>
            <w:tcW w:w="2337" w:type="dxa"/>
          </w:tcPr>
          <w:p w14:paraId="421DBF9D" w14:textId="689C5FFA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7" w:type="dxa"/>
          </w:tcPr>
          <w:p w14:paraId="0A4CD4D0" w14:textId="03A880EF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7, </w:t>
            </w:r>
            <w:r w:rsidR="00B22D2C">
              <w:rPr>
                <w:rFonts w:ascii="Times New Roman" w:hAnsi="Times New Roman" w:cs="Times New Roman"/>
              </w:rPr>
              <w:t>6.432, 100</w:t>
            </w:r>
          </w:p>
        </w:tc>
        <w:tc>
          <w:tcPr>
            <w:tcW w:w="2338" w:type="dxa"/>
          </w:tcPr>
          <w:p w14:paraId="408CDCD2" w14:textId="6D95008B" w:rsidR="003863C6" w:rsidRDefault="00B22D2C" w:rsidP="008A392C">
            <w:pPr>
              <w:rPr>
                <w:rFonts w:ascii="Times New Roman" w:hAnsi="Times New Roman" w:cs="Times New Roman"/>
              </w:rPr>
            </w:pPr>
            <w:r w:rsidRPr="00B22D2C">
              <w:rPr>
                <w:rFonts w:ascii="Times New Roman" w:hAnsi="Times New Roman" w:cs="Times New Roman"/>
              </w:rPr>
              <w:t>Cylinder Volume is: 202067.2394788955</w:t>
            </w:r>
          </w:p>
        </w:tc>
        <w:tc>
          <w:tcPr>
            <w:tcW w:w="2338" w:type="dxa"/>
          </w:tcPr>
          <w:p w14:paraId="77003309" w14:textId="785C00A6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3863C6" w14:paraId="75BB8158" w14:textId="77777777" w:rsidTr="003863C6">
        <w:tc>
          <w:tcPr>
            <w:tcW w:w="2337" w:type="dxa"/>
          </w:tcPr>
          <w:p w14:paraId="31CD7A1E" w14:textId="521AE0C5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7" w:type="dxa"/>
          </w:tcPr>
          <w:p w14:paraId="32D29BFA" w14:textId="1EEF7343" w:rsidR="003863C6" w:rsidRDefault="00B22D2C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5, testing</w:t>
            </w:r>
          </w:p>
        </w:tc>
        <w:tc>
          <w:tcPr>
            <w:tcW w:w="2338" w:type="dxa"/>
          </w:tcPr>
          <w:p w14:paraId="54B69FCF" w14:textId="5CC90AAA" w:rsidR="003863C6" w:rsidRDefault="00B22D2C" w:rsidP="008A392C">
            <w:pPr>
              <w:rPr>
                <w:rFonts w:ascii="Times New Roman" w:hAnsi="Times New Roman" w:cs="Times New Roman"/>
              </w:rPr>
            </w:pPr>
            <w:r w:rsidRPr="00B22D2C">
              <w:rPr>
                <w:rFonts w:ascii="Times New Roman" w:hAnsi="Times New Roman" w:cs="Times New Roman"/>
              </w:rPr>
              <w:t>Please enter valid input in correct format</w:t>
            </w:r>
          </w:p>
        </w:tc>
        <w:tc>
          <w:tcPr>
            <w:tcW w:w="2338" w:type="dxa"/>
          </w:tcPr>
          <w:p w14:paraId="7D1DA7CE" w14:textId="4F4B8B1A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3863C6" w14:paraId="2DC2AE6E" w14:textId="77777777" w:rsidTr="003863C6">
        <w:tc>
          <w:tcPr>
            <w:tcW w:w="2337" w:type="dxa"/>
          </w:tcPr>
          <w:p w14:paraId="355E0262" w14:textId="6C2DD56F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7" w:type="dxa"/>
          </w:tcPr>
          <w:p w14:paraId="728E355A" w14:textId="2EF9922A" w:rsidR="003863C6" w:rsidRDefault="00B22D2C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5, 250</w:t>
            </w:r>
          </w:p>
        </w:tc>
        <w:tc>
          <w:tcPr>
            <w:tcW w:w="2338" w:type="dxa"/>
          </w:tcPr>
          <w:p w14:paraId="54A1B009" w14:textId="7E1322C8" w:rsidR="003863C6" w:rsidRDefault="00B22D2C" w:rsidP="008A392C">
            <w:pPr>
              <w:rPr>
                <w:rFonts w:ascii="Times New Roman" w:hAnsi="Times New Roman" w:cs="Times New Roman"/>
              </w:rPr>
            </w:pPr>
            <w:r w:rsidRPr="00B22D2C">
              <w:rPr>
                <w:rFonts w:ascii="Times New Roman" w:hAnsi="Times New Roman" w:cs="Times New Roman"/>
              </w:rPr>
              <w:t>Cube Volume is: 1.5625E7</w:t>
            </w:r>
          </w:p>
        </w:tc>
        <w:tc>
          <w:tcPr>
            <w:tcW w:w="2338" w:type="dxa"/>
          </w:tcPr>
          <w:p w14:paraId="59EB2A4D" w14:textId="2F3E5D13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3863C6" w14:paraId="35A444CF" w14:textId="77777777" w:rsidTr="003863C6">
        <w:tc>
          <w:tcPr>
            <w:tcW w:w="2337" w:type="dxa"/>
          </w:tcPr>
          <w:p w14:paraId="20AA7F5D" w14:textId="3561E46F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7" w:type="dxa"/>
          </w:tcPr>
          <w:p w14:paraId="47E4DE9D" w14:textId="088FC638" w:rsidR="003863C6" w:rsidRDefault="00B22D2C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9, 300</w:t>
            </w:r>
          </w:p>
        </w:tc>
        <w:tc>
          <w:tcPr>
            <w:tcW w:w="2338" w:type="dxa"/>
          </w:tcPr>
          <w:p w14:paraId="323CFFFB" w14:textId="096AD73D" w:rsidR="003863C6" w:rsidRDefault="00B22D2C" w:rsidP="008A392C">
            <w:pPr>
              <w:rPr>
                <w:rFonts w:ascii="Times New Roman" w:hAnsi="Times New Roman" w:cs="Times New Roman"/>
              </w:rPr>
            </w:pPr>
            <w:r w:rsidRPr="00B22D2C">
              <w:rPr>
                <w:rFonts w:ascii="Times New Roman" w:hAnsi="Times New Roman" w:cs="Times New Roman"/>
              </w:rPr>
              <w:t>Circle area is: 282743.3388230814</w:t>
            </w:r>
          </w:p>
        </w:tc>
        <w:tc>
          <w:tcPr>
            <w:tcW w:w="2338" w:type="dxa"/>
          </w:tcPr>
          <w:p w14:paraId="69351CF1" w14:textId="1A14EE8E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3863C6" w14:paraId="12B522C0" w14:textId="77777777" w:rsidTr="003863C6">
        <w:tc>
          <w:tcPr>
            <w:tcW w:w="2337" w:type="dxa"/>
          </w:tcPr>
          <w:p w14:paraId="79F08B51" w14:textId="07853964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37" w:type="dxa"/>
          </w:tcPr>
          <w:p w14:paraId="1C1DA5A1" w14:textId="0BCE0B6F" w:rsidR="003863C6" w:rsidRDefault="00B22D2C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2, 5, 34.3</w:t>
            </w:r>
          </w:p>
        </w:tc>
        <w:tc>
          <w:tcPr>
            <w:tcW w:w="2338" w:type="dxa"/>
          </w:tcPr>
          <w:p w14:paraId="3867C710" w14:textId="173CECD0" w:rsidR="003863C6" w:rsidRDefault="00B22D2C" w:rsidP="008A392C">
            <w:pPr>
              <w:rPr>
                <w:rFonts w:ascii="Times New Roman" w:hAnsi="Times New Roman" w:cs="Times New Roman"/>
              </w:rPr>
            </w:pPr>
            <w:r w:rsidRPr="00B22D2C">
              <w:rPr>
                <w:rFonts w:ascii="Times New Roman" w:hAnsi="Times New Roman" w:cs="Times New Roman"/>
              </w:rPr>
              <w:t>Rectangle Area is: 171.5</w:t>
            </w:r>
          </w:p>
        </w:tc>
        <w:tc>
          <w:tcPr>
            <w:tcW w:w="2338" w:type="dxa"/>
          </w:tcPr>
          <w:p w14:paraId="004C85C9" w14:textId="3F3C3424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3863C6" w14:paraId="346D25DE" w14:textId="77777777" w:rsidTr="003863C6">
        <w:tc>
          <w:tcPr>
            <w:tcW w:w="2337" w:type="dxa"/>
          </w:tcPr>
          <w:p w14:paraId="4A02D21A" w14:textId="1CF7543F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37" w:type="dxa"/>
          </w:tcPr>
          <w:p w14:paraId="69431A0C" w14:textId="7D4FEFDF" w:rsidR="003863C6" w:rsidRDefault="00B22D2C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6, 100, 25</w:t>
            </w:r>
          </w:p>
        </w:tc>
        <w:tc>
          <w:tcPr>
            <w:tcW w:w="2338" w:type="dxa"/>
          </w:tcPr>
          <w:p w14:paraId="4E4B3246" w14:textId="76FE3685" w:rsidR="003863C6" w:rsidRDefault="00B22D2C" w:rsidP="008A392C">
            <w:pPr>
              <w:rPr>
                <w:rFonts w:ascii="Times New Roman" w:hAnsi="Times New Roman" w:cs="Times New Roman"/>
              </w:rPr>
            </w:pPr>
            <w:r w:rsidRPr="00B22D2C">
              <w:rPr>
                <w:rFonts w:ascii="Times New Roman" w:hAnsi="Times New Roman" w:cs="Times New Roman"/>
              </w:rPr>
              <w:t>Cone Volume is: 65449.84694978736</w:t>
            </w:r>
          </w:p>
        </w:tc>
        <w:tc>
          <w:tcPr>
            <w:tcW w:w="2338" w:type="dxa"/>
          </w:tcPr>
          <w:p w14:paraId="35D48132" w14:textId="75EDC495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3863C6" w14:paraId="405FF7D4" w14:textId="77777777" w:rsidTr="003863C6">
        <w:tc>
          <w:tcPr>
            <w:tcW w:w="2337" w:type="dxa"/>
          </w:tcPr>
          <w:p w14:paraId="5A529328" w14:textId="42675EC8" w:rsidR="003863C6" w:rsidRDefault="003863C6" w:rsidP="003863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37" w:type="dxa"/>
          </w:tcPr>
          <w:p w14:paraId="2CE459BF" w14:textId="64FB9BFC" w:rsidR="003863C6" w:rsidRDefault="00B22D2C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38" w:type="dxa"/>
          </w:tcPr>
          <w:p w14:paraId="4F53C3A9" w14:textId="132129EE" w:rsidR="003863C6" w:rsidRDefault="00B22D2C" w:rsidP="008A392C">
            <w:pPr>
              <w:rPr>
                <w:rFonts w:ascii="Times New Roman" w:hAnsi="Times New Roman" w:cs="Times New Roman"/>
              </w:rPr>
            </w:pPr>
            <w:r w:rsidRPr="00B22D2C">
              <w:rPr>
                <w:rFonts w:ascii="Times New Roman" w:hAnsi="Times New Roman" w:cs="Times New Roman"/>
              </w:rPr>
              <w:t>Thank you for using the Area/Volume Calculator! The current date/time is: 11/01/2020 13:03</w:t>
            </w:r>
            <w:r>
              <w:rPr>
                <w:rFonts w:ascii="Times New Roman" w:hAnsi="Times New Roman" w:cs="Times New Roman"/>
              </w:rPr>
              <w:t xml:space="preserve"> (the current system date/time will be printed)</w:t>
            </w:r>
          </w:p>
        </w:tc>
        <w:tc>
          <w:tcPr>
            <w:tcW w:w="2338" w:type="dxa"/>
          </w:tcPr>
          <w:p w14:paraId="5B860AFA" w14:textId="106C5ACE" w:rsidR="003863C6" w:rsidRDefault="003863C6" w:rsidP="008A39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69542338" w14:textId="7DBE02BF" w:rsidR="008A392C" w:rsidRDefault="008A392C" w:rsidP="008A392C">
      <w:pPr>
        <w:rPr>
          <w:rFonts w:ascii="Times New Roman" w:hAnsi="Times New Roman" w:cs="Times New Roman"/>
        </w:rPr>
      </w:pPr>
    </w:p>
    <w:p w14:paraId="7783E36C" w14:textId="77777777" w:rsidR="00110786" w:rsidRDefault="00110786" w:rsidP="00110786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5DFAE1" wp14:editId="0D87ED83">
            <wp:extent cx="5943600" cy="3343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546A" w14:textId="4E5E65A8" w:rsidR="00336233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>
        <w:rPr>
          <w:noProof/>
        </w:rPr>
        <w:t>2</w:t>
      </w:r>
      <w:r w:rsidR="00C11206">
        <w:rPr>
          <w:noProof/>
        </w:rPr>
        <w:fldChar w:fldCharType="end"/>
      </w:r>
      <w:r>
        <w:t xml:space="preserve"> Test Case 1</w:t>
      </w:r>
    </w:p>
    <w:p w14:paraId="49EBF297" w14:textId="77777777" w:rsidR="00110786" w:rsidRDefault="00110786" w:rsidP="00110786">
      <w:pPr>
        <w:keepNext/>
      </w:pPr>
      <w:r>
        <w:rPr>
          <w:noProof/>
        </w:rPr>
        <w:lastRenderedPageBreak/>
        <w:drawing>
          <wp:inline distT="0" distB="0" distL="0" distR="0" wp14:anchorId="37016D9F" wp14:editId="48A2EBEB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6808" w14:textId="1164CFCE" w:rsidR="00110786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>
        <w:rPr>
          <w:noProof/>
        </w:rPr>
        <w:t>3</w:t>
      </w:r>
      <w:r w:rsidR="00C11206">
        <w:rPr>
          <w:noProof/>
        </w:rPr>
        <w:fldChar w:fldCharType="end"/>
      </w:r>
      <w:r>
        <w:t xml:space="preserve"> Test Case 2</w:t>
      </w:r>
    </w:p>
    <w:p w14:paraId="6F39B4E9" w14:textId="77777777" w:rsidR="00110786" w:rsidRDefault="00110786" w:rsidP="00110786">
      <w:pPr>
        <w:keepNext/>
      </w:pPr>
      <w:r>
        <w:rPr>
          <w:noProof/>
        </w:rPr>
        <w:drawing>
          <wp:inline distT="0" distB="0" distL="0" distR="0" wp14:anchorId="08B6585A" wp14:editId="08A13CE7">
            <wp:extent cx="5943600" cy="33432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FFFA" w14:textId="61E4ED14" w:rsidR="00110786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>
        <w:rPr>
          <w:noProof/>
        </w:rPr>
        <w:t>4</w:t>
      </w:r>
      <w:r w:rsidR="00C11206">
        <w:rPr>
          <w:noProof/>
        </w:rPr>
        <w:fldChar w:fldCharType="end"/>
      </w:r>
      <w:r>
        <w:t xml:space="preserve"> Test Case 3</w:t>
      </w:r>
    </w:p>
    <w:p w14:paraId="1349029B" w14:textId="77777777" w:rsidR="00110786" w:rsidRDefault="00110786" w:rsidP="00110786">
      <w:pPr>
        <w:keepNext/>
      </w:pPr>
      <w:r>
        <w:rPr>
          <w:noProof/>
        </w:rPr>
        <w:lastRenderedPageBreak/>
        <w:drawing>
          <wp:inline distT="0" distB="0" distL="0" distR="0" wp14:anchorId="36FDE3AE" wp14:editId="4E522F19">
            <wp:extent cx="5943600" cy="334327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794E" w14:textId="565879DE" w:rsidR="00110786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>
        <w:rPr>
          <w:noProof/>
        </w:rPr>
        <w:t>5</w:t>
      </w:r>
      <w:r w:rsidR="00C11206">
        <w:rPr>
          <w:noProof/>
        </w:rPr>
        <w:fldChar w:fldCharType="end"/>
      </w:r>
      <w:r>
        <w:t xml:space="preserve"> Test Case 4</w:t>
      </w:r>
    </w:p>
    <w:p w14:paraId="4C6330BF" w14:textId="77777777" w:rsidR="00110786" w:rsidRDefault="00110786" w:rsidP="00110786">
      <w:pPr>
        <w:keepNext/>
      </w:pPr>
      <w:r>
        <w:rPr>
          <w:noProof/>
        </w:rPr>
        <w:drawing>
          <wp:inline distT="0" distB="0" distL="0" distR="0" wp14:anchorId="4FCAACE3" wp14:editId="7AC738AC">
            <wp:extent cx="5943600" cy="33432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0CA8" w14:textId="4C642F3C" w:rsidR="00110786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>
        <w:rPr>
          <w:noProof/>
        </w:rPr>
        <w:t>6</w:t>
      </w:r>
      <w:r w:rsidR="00C11206">
        <w:rPr>
          <w:noProof/>
        </w:rPr>
        <w:fldChar w:fldCharType="end"/>
      </w:r>
      <w:r>
        <w:t xml:space="preserve"> Test Case 5</w:t>
      </w:r>
    </w:p>
    <w:p w14:paraId="44108544" w14:textId="77777777" w:rsidR="00110786" w:rsidRDefault="00110786" w:rsidP="00110786">
      <w:pPr>
        <w:keepNext/>
      </w:pPr>
      <w:r>
        <w:rPr>
          <w:noProof/>
        </w:rPr>
        <w:lastRenderedPageBreak/>
        <w:drawing>
          <wp:inline distT="0" distB="0" distL="0" distR="0" wp14:anchorId="5A26C3CE" wp14:editId="6C08773D">
            <wp:extent cx="5943600" cy="334327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958" w14:textId="3EF03697" w:rsidR="00110786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>
        <w:rPr>
          <w:noProof/>
        </w:rPr>
        <w:t>7</w:t>
      </w:r>
      <w:r w:rsidR="00C11206">
        <w:rPr>
          <w:noProof/>
        </w:rPr>
        <w:fldChar w:fldCharType="end"/>
      </w:r>
      <w:r>
        <w:t xml:space="preserve"> Test Case 6</w:t>
      </w:r>
    </w:p>
    <w:p w14:paraId="2E176EC7" w14:textId="77777777" w:rsidR="00110786" w:rsidRDefault="00110786" w:rsidP="00110786">
      <w:pPr>
        <w:keepNext/>
      </w:pPr>
      <w:r>
        <w:rPr>
          <w:noProof/>
        </w:rPr>
        <w:drawing>
          <wp:inline distT="0" distB="0" distL="0" distR="0" wp14:anchorId="6D44D5A8" wp14:editId="5D2D9212">
            <wp:extent cx="5943600" cy="334327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CD92" w14:textId="40700579" w:rsidR="00110786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>
        <w:rPr>
          <w:noProof/>
        </w:rPr>
        <w:t>8</w:t>
      </w:r>
      <w:r w:rsidR="00C11206">
        <w:rPr>
          <w:noProof/>
        </w:rPr>
        <w:fldChar w:fldCharType="end"/>
      </w:r>
      <w:r>
        <w:t xml:space="preserve"> Test Case 7</w:t>
      </w:r>
    </w:p>
    <w:p w14:paraId="65F9D92D" w14:textId="77777777" w:rsidR="00110786" w:rsidRDefault="00110786" w:rsidP="00110786">
      <w:pPr>
        <w:keepNext/>
      </w:pPr>
      <w:r>
        <w:rPr>
          <w:noProof/>
        </w:rPr>
        <w:lastRenderedPageBreak/>
        <w:drawing>
          <wp:inline distT="0" distB="0" distL="0" distR="0" wp14:anchorId="12F3C074" wp14:editId="2206D382">
            <wp:extent cx="5943600" cy="334327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EEE" w14:textId="3BB1178C" w:rsidR="00110786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>
        <w:rPr>
          <w:noProof/>
        </w:rPr>
        <w:t>9</w:t>
      </w:r>
      <w:r w:rsidR="00C11206">
        <w:rPr>
          <w:noProof/>
        </w:rPr>
        <w:fldChar w:fldCharType="end"/>
      </w:r>
      <w:r>
        <w:t xml:space="preserve"> Test Case 8</w:t>
      </w:r>
    </w:p>
    <w:p w14:paraId="02DD2F6A" w14:textId="77777777" w:rsidR="00110786" w:rsidRDefault="00110786" w:rsidP="00110786">
      <w:pPr>
        <w:keepNext/>
      </w:pPr>
      <w:r>
        <w:rPr>
          <w:noProof/>
        </w:rPr>
        <w:drawing>
          <wp:inline distT="0" distB="0" distL="0" distR="0" wp14:anchorId="7D769C66" wp14:editId="54672505">
            <wp:extent cx="5943600" cy="334327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2EEB" w14:textId="4976C89A" w:rsidR="00110786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ARABIC </w:instrText>
      </w:r>
      <w:r w:rsidR="00C11206">
        <w:fldChar w:fldCharType="separate"/>
      </w:r>
      <w:r>
        <w:rPr>
          <w:noProof/>
        </w:rPr>
        <w:t>10</w:t>
      </w:r>
      <w:r w:rsidR="00C11206">
        <w:rPr>
          <w:noProof/>
        </w:rPr>
        <w:fldChar w:fldCharType="end"/>
      </w:r>
      <w:r>
        <w:t xml:space="preserve"> Test Case 9</w:t>
      </w:r>
    </w:p>
    <w:p w14:paraId="37DFE4BE" w14:textId="77777777" w:rsidR="00110786" w:rsidRDefault="00110786" w:rsidP="00110786">
      <w:pPr>
        <w:keepNext/>
      </w:pPr>
      <w:r>
        <w:rPr>
          <w:noProof/>
        </w:rPr>
        <w:lastRenderedPageBreak/>
        <w:drawing>
          <wp:inline distT="0" distB="0" distL="0" distR="0" wp14:anchorId="30730F81" wp14:editId="7DD20373">
            <wp:extent cx="5943600" cy="3343275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9374" w14:textId="09702E6E" w:rsidR="00110786" w:rsidRPr="00110786" w:rsidRDefault="00110786" w:rsidP="00110786">
      <w:pPr>
        <w:pStyle w:val="Caption"/>
      </w:pPr>
      <w:r>
        <w:t xml:space="preserve">Figure </w:t>
      </w:r>
      <w:r w:rsidR="00C11206">
        <w:fldChar w:fldCharType="begin"/>
      </w:r>
      <w:r w:rsidR="00C11206">
        <w:instrText xml:space="preserve"> SEQ Figure \* </w:instrText>
      </w:r>
      <w:r w:rsidR="00C11206">
        <w:instrText xml:space="preserve">ARABIC </w:instrText>
      </w:r>
      <w:r w:rsidR="00C11206">
        <w:fldChar w:fldCharType="separate"/>
      </w:r>
      <w:r>
        <w:rPr>
          <w:noProof/>
        </w:rPr>
        <w:t>11</w:t>
      </w:r>
      <w:r w:rsidR="00C11206">
        <w:rPr>
          <w:noProof/>
        </w:rPr>
        <w:fldChar w:fldCharType="end"/>
      </w:r>
      <w:r>
        <w:t xml:space="preserve"> Test Case 10</w:t>
      </w:r>
    </w:p>
    <w:sectPr w:rsidR="00110786" w:rsidRPr="00110786" w:rsidSect="003F5CFF">
      <w:head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C4F1A" w14:textId="77777777" w:rsidR="00C11206" w:rsidRDefault="00C11206" w:rsidP="003F5CFF">
      <w:r>
        <w:separator/>
      </w:r>
    </w:p>
  </w:endnote>
  <w:endnote w:type="continuationSeparator" w:id="0">
    <w:p w14:paraId="6B62F75E" w14:textId="77777777" w:rsidR="00C11206" w:rsidRDefault="00C11206" w:rsidP="003F5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CE895" w14:textId="77777777" w:rsidR="00C11206" w:rsidRDefault="00C11206" w:rsidP="003F5CFF">
      <w:r>
        <w:separator/>
      </w:r>
    </w:p>
  </w:footnote>
  <w:footnote w:type="continuationSeparator" w:id="0">
    <w:p w14:paraId="053EE35D" w14:textId="77777777" w:rsidR="00C11206" w:rsidRDefault="00C11206" w:rsidP="003F5C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47F8A" w14:textId="33DA5139" w:rsidR="003F5CFF" w:rsidRDefault="003F5CFF" w:rsidP="003F5CFF">
    <w:pPr>
      <w:pStyle w:val="Header"/>
      <w:jc w:val="center"/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130D69" wp14:editId="66F64A1C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44B8A" w14:textId="77777777" w:rsidR="003F5CFF" w:rsidRDefault="003F5CF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130D69" id="Group 158" o:spid="_x0000_s1029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">
              <v:group id="Group 159" o:spid="_x0000_s1030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UFByQAAAOE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">
                <v:rect id="Rectangle 160" o:spid="_x0000_s1031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" fillcolor="white [3212]" stroked="f" strokeweight="1pt">
                  <v:fill opacity="0"/>
                </v:rect>
                <v:shape id="Rectangle 1" o:spid="_x0000_s1032" style="position:absolute;left:2286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&#13;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3" style="position:absolute;left:2286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&#13;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4" type="#_x0000_t202" style="position:absolute;left:2370;top:189;width:4428;height:375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" filled="f" stroked="f" strokeweight=".5pt">
                <v:textbox inset=",7.2pt,,7.2pt">
                  <w:txbxContent>
                    <w:p w14:paraId="4DA44B8A" w14:textId="77777777" w:rsidR="003F5CFF" w:rsidRDefault="003F5CF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CA1C38" w:rsidRPr="00CA1C38">
      <w:t xml:space="preserve"> </w:t>
    </w:r>
    <w:r w:rsidR="00CA1C38" w:rsidRPr="00CA1C38">
      <w:rPr>
        <w:caps/>
        <w:noProof/>
        <w:color w:val="808080" w:themeColor="background1" w:themeShade="80"/>
        <w:sz w:val="20"/>
        <w:szCs w:val="20"/>
        <w:lang w:eastAsia="zh-CN"/>
      </w:rPr>
      <w:t xml:space="preserve">CMSC 335 OBJECT ORIENTED AND CONCURRENT PROGRAMMING </w:t>
    </w:r>
    <w:r w:rsidR="00CA1C38">
      <w:rPr>
        <w:caps/>
        <w:noProof/>
        <w:color w:val="808080" w:themeColor="background1" w:themeShade="80"/>
        <w:sz w:val="20"/>
        <w:szCs w:val="20"/>
        <w:lang w:eastAsia="zh-CN"/>
      </w:rPr>
      <w:t>Project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542187"/>
    <w:multiLevelType w:val="hybridMultilevel"/>
    <w:tmpl w:val="78C45E00"/>
    <w:lvl w:ilvl="0" w:tplc="663203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F"/>
    <w:rsid w:val="0006195B"/>
    <w:rsid w:val="00110786"/>
    <w:rsid w:val="00162DFA"/>
    <w:rsid w:val="00300B77"/>
    <w:rsid w:val="00336233"/>
    <w:rsid w:val="003863C6"/>
    <w:rsid w:val="00393CED"/>
    <w:rsid w:val="003F5CFF"/>
    <w:rsid w:val="00420086"/>
    <w:rsid w:val="00455449"/>
    <w:rsid w:val="00470FE7"/>
    <w:rsid w:val="005B5BB8"/>
    <w:rsid w:val="00621C43"/>
    <w:rsid w:val="007211DE"/>
    <w:rsid w:val="0074245E"/>
    <w:rsid w:val="007F0194"/>
    <w:rsid w:val="00850944"/>
    <w:rsid w:val="008A392C"/>
    <w:rsid w:val="009520B9"/>
    <w:rsid w:val="00966869"/>
    <w:rsid w:val="00980728"/>
    <w:rsid w:val="00B058B9"/>
    <w:rsid w:val="00B22D2C"/>
    <w:rsid w:val="00B74021"/>
    <w:rsid w:val="00B7783F"/>
    <w:rsid w:val="00BC2F7C"/>
    <w:rsid w:val="00C11206"/>
    <w:rsid w:val="00C45CDD"/>
    <w:rsid w:val="00C5254B"/>
    <w:rsid w:val="00CA1C38"/>
    <w:rsid w:val="00CD00F9"/>
    <w:rsid w:val="00D552EC"/>
    <w:rsid w:val="00DD6D20"/>
    <w:rsid w:val="00E23E4E"/>
    <w:rsid w:val="00E932EC"/>
    <w:rsid w:val="00EB020F"/>
    <w:rsid w:val="00F8015A"/>
    <w:rsid w:val="00FC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C4D26"/>
  <w15:chartTrackingRefBased/>
  <w15:docId w15:val="{EF64EEA0-2514-E641-AAB5-946FE026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F5CF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F5CFF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3F5C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5CFF"/>
  </w:style>
  <w:style w:type="paragraph" w:styleId="Footer">
    <w:name w:val="footer"/>
    <w:basedOn w:val="Normal"/>
    <w:link w:val="FooterChar"/>
    <w:uiPriority w:val="99"/>
    <w:unhideWhenUsed/>
    <w:rsid w:val="003F5C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CFF"/>
  </w:style>
  <w:style w:type="table" w:styleId="TableGrid">
    <w:name w:val="Table Grid"/>
    <w:basedOn w:val="TableNormal"/>
    <w:uiPriority w:val="39"/>
    <w:rsid w:val="00393C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3CE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B5BB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79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Java program which calculates the area or volume of various two-dimensional or three-dimensional shapes</Abstract>
  <CompanyAddress/>
  <CompanyPhone/>
  <CompanyFax/>
  <CompanyEmail>sjthaw@me.com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D9A988-9FAF-6D42-A653-E3FC61C29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CMSC 350 Data structures and analysis</vt:lpstr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CMSC 335 Object Oriented and concurrent programming</dc:title>
  <dc:subject>Project 1</dc:subject>
  <dc:creator>Steven Thaw</dc:creator>
  <cp:keywords/>
  <dc:description/>
  <cp:lastModifiedBy>Steven Thaw</cp:lastModifiedBy>
  <cp:revision>9</cp:revision>
  <dcterms:created xsi:type="dcterms:W3CDTF">2020-11-01T17:00:00Z</dcterms:created>
  <dcterms:modified xsi:type="dcterms:W3CDTF">2020-11-01T18:22:00Z</dcterms:modified>
</cp:coreProperties>
</file>