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7A" w:rsidRDefault="00E34A7A" w:rsidP="00E34A7A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ASUHAN KEBIDANAN KOMPREHENSIF</w:t>
      </w:r>
    </w:p>
    <w:p w:rsidR="00E34A7A" w:rsidRPr="00685075" w:rsidRDefault="00E34A7A" w:rsidP="00E34A7A">
      <w:pPr>
        <w:pStyle w:val="ListParagraph"/>
        <w:ind w:left="0"/>
        <w:jc w:val="center"/>
        <w:rPr>
          <w:rFonts w:ascii="Arial" w:hAnsi="Arial" w:cs="Arial"/>
          <w:b/>
          <w:sz w:val="32"/>
          <w:szCs w:val="32"/>
          <w:vertAlign w:val="subscript"/>
        </w:rPr>
      </w:pPr>
      <w:r>
        <w:rPr>
          <w:rFonts w:ascii="Arial" w:hAnsi="Arial" w:cs="Arial"/>
          <w:b/>
          <w:bCs/>
          <w:sz w:val="28"/>
          <w:szCs w:val="28"/>
        </w:rPr>
        <w:t xml:space="preserve"> PADA NY.H </w:t>
      </w:r>
      <w:r w:rsidRPr="0026540C">
        <w:rPr>
          <w:rFonts w:ascii="Arial" w:hAnsi="Arial" w:cs="Arial"/>
          <w:b/>
          <w:sz w:val="32"/>
          <w:szCs w:val="32"/>
        </w:rPr>
        <w:t>G</w:t>
      </w:r>
      <w:r w:rsidRPr="0026540C">
        <w:rPr>
          <w:rFonts w:ascii="Arial" w:hAnsi="Arial" w:cs="Arial"/>
          <w:b/>
          <w:sz w:val="32"/>
          <w:szCs w:val="32"/>
          <w:vertAlign w:val="subscript"/>
        </w:rPr>
        <w:t>1</w:t>
      </w:r>
      <w:r w:rsidRPr="0026540C">
        <w:rPr>
          <w:rFonts w:ascii="Arial" w:hAnsi="Arial" w:cs="Arial"/>
          <w:b/>
          <w:sz w:val="32"/>
          <w:szCs w:val="32"/>
        </w:rPr>
        <w:t>P</w:t>
      </w:r>
      <w:r w:rsidRPr="0026540C">
        <w:rPr>
          <w:rFonts w:ascii="Arial" w:hAnsi="Arial" w:cs="Arial"/>
          <w:b/>
          <w:sz w:val="32"/>
          <w:szCs w:val="32"/>
          <w:vertAlign w:val="subscript"/>
        </w:rPr>
        <w:t>0</w:t>
      </w:r>
      <w:r w:rsidRPr="0026540C">
        <w:rPr>
          <w:rFonts w:ascii="Arial" w:hAnsi="Arial" w:cs="Arial"/>
          <w:b/>
          <w:sz w:val="32"/>
          <w:szCs w:val="32"/>
        </w:rPr>
        <w:t>A</w:t>
      </w:r>
      <w:r w:rsidRPr="0026540C">
        <w:rPr>
          <w:rFonts w:ascii="Arial" w:hAnsi="Arial" w:cs="Arial"/>
          <w:b/>
          <w:sz w:val="32"/>
          <w:szCs w:val="32"/>
          <w:vertAlign w:val="subscript"/>
        </w:rPr>
        <w:t>0</w:t>
      </w:r>
      <w:r>
        <w:rPr>
          <w:rFonts w:ascii="Arial" w:hAnsi="Arial" w:cs="Arial"/>
          <w:b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DENGAN FAKTOR RISIKO 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TINGGI </w:t>
      </w:r>
    </w:p>
    <w:p w:rsidR="00E34A7A" w:rsidRPr="00A205DB" w:rsidRDefault="00E34A7A" w:rsidP="00A205DB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USIA 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IBU </w:t>
      </w:r>
      <w:r>
        <w:rPr>
          <w:rFonts w:ascii="Arial" w:hAnsi="Arial" w:cs="Arial"/>
          <w:b/>
          <w:bCs/>
          <w:sz w:val="28"/>
          <w:szCs w:val="28"/>
        </w:rPr>
        <w:t>&lt;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TAHUN</w:t>
      </w:r>
      <w:r w:rsidR="00A205D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  PUSKESMAS PACET KABUPATEN BANDUNG</w:t>
      </w:r>
    </w:p>
    <w:p w:rsidR="00E34A7A" w:rsidRDefault="00A205DB" w:rsidP="00E34A7A">
      <w:pPr>
        <w:tabs>
          <w:tab w:val="center" w:pos="3969"/>
          <w:tab w:val="left" w:pos="70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PERIODE  25 O</w:t>
      </w:r>
      <w:r>
        <w:rPr>
          <w:rFonts w:ascii="Arial" w:hAnsi="Arial" w:cs="Arial"/>
          <w:b/>
          <w:sz w:val="28"/>
          <w:szCs w:val="28"/>
          <w:lang w:val="en-US"/>
        </w:rPr>
        <w:t>KTOBER</w:t>
      </w:r>
      <w:r>
        <w:rPr>
          <w:rFonts w:ascii="Arial" w:hAnsi="Arial" w:cs="Arial"/>
          <w:b/>
          <w:sz w:val="28"/>
          <w:szCs w:val="28"/>
        </w:rPr>
        <w:t xml:space="preserve"> – 18 D</w:t>
      </w:r>
      <w:r>
        <w:rPr>
          <w:rFonts w:ascii="Arial" w:hAnsi="Arial" w:cs="Arial"/>
          <w:b/>
          <w:sz w:val="28"/>
          <w:szCs w:val="28"/>
          <w:lang w:val="en-US"/>
        </w:rPr>
        <w:t>ESEMBER</w:t>
      </w:r>
      <w:r w:rsidR="00E34A7A">
        <w:rPr>
          <w:rFonts w:ascii="Arial" w:hAnsi="Arial" w:cs="Arial"/>
          <w:b/>
          <w:sz w:val="28"/>
          <w:szCs w:val="28"/>
        </w:rPr>
        <w:t xml:space="preserve"> 2019</w:t>
      </w:r>
      <w:r w:rsidR="00E34A7A">
        <w:rPr>
          <w:rFonts w:ascii="Arial" w:hAnsi="Arial" w:cs="Arial"/>
          <w:b/>
          <w:sz w:val="28"/>
          <w:szCs w:val="28"/>
        </w:rPr>
        <w:tab/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p w:rsidR="00E34A7A" w:rsidRDefault="00E34A7A" w:rsidP="00E34A7A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PROPOSAL STUDI KASUS KOMPREHENSIF</w:t>
      </w:r>
    </w:p>
    <w:p w:rsidR="00E34A7A" w:rsidRDefault="00E34A7A" w:rsidP="00E34A7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048EBB3" wp14:editId="68871D9F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1799590" cy="1799590"/>
            <wp:effectExtent l="0" t="0" r="0" b="0"/>
            <wp:wrapNone/>
            <wp:docPr id="4" name="Picture 4" descr="F:\Logo_Stikes_A_yani_Baru_2014_A__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F:\Logo_Stikes_A_yani_Baru_2014_A___cop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Oleh :</w:t>
      </w:r>
    </w:p>
    <w:p w:rsidR="00E34A7A" w:rsidRDefault="00E34A7A" w:rsidP="00E34A7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Nur Intan Azizah </w:t>
      </w:r>
    </w:p>
    <w:p w:rsidR="00E34A7A" w:rsidRPr="00685075" w:rsidRDefault="00E34A7A" w:rsidP="00E34A7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 311117063</w:t>
      </w:r>
    </w:p>
    <w:p w:rsidR="00E34A7A" w:rsidRPr="00E34A7A" w:rsidRDefault="00E34A7A" w:rsidP="00E34A7A">
      <w:pPr>
        <w:spacing w:before="600"/>
        <w:rPr>
          <w:rFonts w:ascii="Arial" w:hAnsi="Arial" w:cs="Arial"/>
          <w:b/>
          <w:sz w:val="28"/>
          <w:szCs w:val="28"/>
          <w:lang w:val="en-US"/>
        </w:rPr>
      </w:pPr>
    </w:p>
    <w:p w:rsidR="00E34A7A" w:rsidRDefault="00E34A7A" w:rsidP="00E34A7A">
      <w:pPr>
        <w:spacing w:before="600"/>
        <w:rPr>
          <w:rFonts w:ascii="Arial" w:hAnsi="Arial" w:cs="Arial"/>
          <w:b/>
          <w:sz w:val="28"/>
          <w:szCs w:val="28"/>
        </w:rPr>
      </w:pP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 STUDI KEBIDANAN (D-3)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SEKOLAH TINGGI ILMU KESEHATAN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JENDERAL ACHMAD YANI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CIMAHI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2020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4A7A" w:rsidRP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4A7A" w:rsidRDefault="00E34A7A" w:rsidP="00E34A7A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ASUHAN KEBIDANAN KOMPREHENSIF </w:t>
      </w:r>
    </w:p>
    <w:p w:rsidR="00E34A7A" w:rsidRPr="00685075" w:rsidRDefault="00E34A7A" w:rsidP="00E34A7A">
      <w:pPr>
        <w:pStyle w:val="ListParagraph"/>
        <w:ind w:left="0"/>
        <w:jc w:val="center"/>
        <w:rPr>
          <w:rFonts w:ascii="Arial" w:hAnsi="Arial" w:cs="Arial"/>
          <w:b/>
          <w:sz w:val="32"/>
          <w:szCs w:val="32"/>
          <w:vertAlign w:val="subscript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PADA NY.H </w:t>
      </w:r>
      <w:r w:rsidRPr="0026540C">
        <w:rPr>
          <w:rFonts w:ascii="Arial" w:hAnsi="Arial" w:cs="Arial"/>
          <w:b/>
          <w:sz w:val="32"/>
          <w:szCs w:val="32"/>
        </w:rPr>
        <w:t>G</w:t>
      </w:r>
      <w:r w:rsidRPr="0026540C">
        <w:rPr>
          <w:rFonts w:ascii="Arial" w:hAnsi="Arial" w:cs="Arial"/>
          <w:b/>
          <w:sz w:val="32"/>
          <w:szCs w:val="32"/>
          <w:vertAlign w:val="subscript"/>
        </w:rPr>
        <w:t>1</w:t>
      </w:r>
      <w:r w:rsidRPr="0026540C">
        <w:rPr>
          <w:rFonts w:ascii="Arial" w:hAnsi="Arial" w:cs="Arial"/>
          <w:b/>
          <w:sz w:val="32"/>
          <w:szCs w:val="32"/>
        </w:rPr>
        <w:t>P</w:t>
      </w:r>
      <w:r w:rsidRPr="0026540C">
        <w:rPr>
          <w:rFonts w:ascii="Arial" w:hAnsi="Arial" w:cs="Arial"/>
          <w:b/>
          <w:sz w:val="32"/>
          <w:szCs w:val="32"/>
          <w:vertAlign w:val="subscript"/>
        </w:rPr>
        <w:t>0</w:t>
      </w:r>
      <w:r w:rsidRPr="0026540C">
        <w:rPr>
          <w:rFonts w:ascii="Arial" w:hAnsi="Arial" w:cs="Arial"/>
          <w:b/>
          <w:sz w:val="32"/>
          <w:szCs w:val="32"/>
        </w:rPr>
        <w:t>A</w:t>
      </w:r>
      <w:r w:rsidRPr="0026540C">
        <w:rPr>
          <w:rFonts w:ascii="Arial" w:hAnsi="Arial" w:cs="Arial"/>
          <w:b/>
          <w:sz w:val="32"/>
          <w:szCs w:val="32"/>
          <w:vertAlign w:val="subscript"/>
        </w:rPr>
        <w:t>0</w:t>
      </w:r>
      <w:r>
        <w:rPr>
          <w:rFonts w:ascii="Arial" w:hAnsi="Arial" w:cs="Arial"/>
          <w:b/>
          <w:sz w:val="32"/>
          <w:szCs w:val="32"/>
          <w:vertAlign w:val="subscript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vertAlign w:val="subscript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DENGAN FAKTOR RISIKO 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TINGGI </w:t>
      </w:r>
    </w:p>
    <w:p w:rsidR="00E34A7A" w:rsidRPr="00A205DB" w:rsidRDefault="00E34A7A" w:rsidP="00A205DB">
      <w:pPr>
        <w:pStyle w:val="ListParagraph"/>
        <w:spacing w:after="0"/>
        <w:ind w:left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</w:rPr>
        <w:t xml:space="preserve">USIA 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IBU </w:t>
      </w:r>
      <w:r>
        <w:rPr>
          <w:rFonts w:ascii="Arial" w:hAnsi="Arial" w:cs="Arial"/>
          <w:b/>
          <w:bCs/>
          <w:sz w:val="28"/>
          <w:szCs w:val="28"/>
        </w:rPr>
        <w:t>&lt;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20</w:t>
      </w:r>
      <w:r>
        <w:rPr>
          <w:rFonts w:ascii="Arial" w:hAnsi="Arial" w:cs="Arial"/>
          <w:b/>
          <w:bCs/>
          <w:sz w:val="28"/>
          <w:szCs w:val="28"/>
          <w:lang w:val="id-ID"/>
        </w:rPr>
        <w:t xml:space="preserve"> TAHUN</w:t>
      </w:r>
      <w:r w:rsidR="00A205D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DI PUSKESMAS PACET KABUPATEN BANDUNG</w:t>
      </w:r>
    </w:p>
    <w:p w:rsidR="00E34A7A" w:rsidRDefault="00E34A7A" w:rsidP="00E34A7A">
      <w:pPr>
        <w:tabs>
          <w:tab w:val="center" w:pos="3969"/>
          <w:tab w:val="left" w:pos="70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 xml:space="preserve">  </w:t>
      </w:r>
      <w:r w:rsidR="00A205DB">
        <w:rPr>
          <w:rFonts w:ascii="Arial" w:hAnsi="Arial" w:cs="Arial"/>
          <w:b/>
          <w:sz w:val="28"/>
          <w:szCs w:val="28"/>
        </w:rPr>
        <w:t xml:space="preserve">             PERIODE  25 O</w:t>
      </w:r>
      <w:r w:rsidR="00A205DB">
        <w:rPr>
          <w:rFonts w:ascii="Arial" w:hAnsi="Arial" w:cs="Arial"/>
          <w:b/>
          <w:sz w:val="28"/>
          <w:szCs w:val="28"/>
          <w:lang w:val="en-US"/>
        </w:rPr>
        <w:t>KTOBER</w:t>
      </w:r>
      <w:r w:rsidR="00A205DB">
        <w:rPr>
          <w:rFonts w:ascii="Arial" w:hAnsi="Arial" w:cs="Arial"/>
          <w:b/>
          <w:sz w:val="28"/>
          <w:szCs w:val="28"/>
        </w:rPr>
        <w:t xml:space="preserve"> - 18 D</w:t>
      </w:r>
      <w:r w:rsidR="00A205DB">
        <w:rPr>
          <w:rFonts w:ascii="Arial" w:hAnsi="Arial" w:cs="Arial"/>
          <w:b/>
          <w:sz w:val="28"/>
          <w:szCs w:val="28"/>
          <w:lang w:val="en-US"/>
        </w:rPr>
        <w:t>ESEMBER</w:t>
      </w:r>
      <w:r>
        <w:rPr>
          <w:rFonts w:ascii="Arial" w:hAnsi="Arial" w:cs="Arial"/>
          <w:b/>
          <w:sz w:val="28"/>
          <w:szCs w:val="28"/>
        </w:rPr>
        <w:t xml:space="preserve"> 2019</w:t>
      </w:r>
    </w:p>
    <w:p w:rsidR="00E34A7A" w:rsidRDefault="00E34A7A" w:rsidP="00E34A7A">
      <w:pPr>
        <w:tabs>
          <w:tab w:val="center" w:pos="3969"/>
          <w:tab w:val="left" w:pos="70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PROPOSAL STUDI KASUS </w:t>
      </w:r>
    </w:p>
    <w:p w:rsidR="00E34A7A" w:rsidRDefault="00E34A7A" w:rsidP="00E34A7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Dianjurkan Sebagai Salah Satu Syarat Menyelsaikan Laporan Tugas Akhir </w:t>
      </w:r>
    </w:p>
    <w:p w:rsidR="00E34A7A" w:rsidRDefault="00E34A7A" w:rsidP="00E34A7A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28856AC" wp14:editId="6371CC44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1799590" cy="1799590"/>
            <wp:effectExtent l="0" t="0" r="0" b="0"/>
            <wp:wrapNone/>
            <wp:docPr id="1" name="Picture 1" descr="F:\Logo_Stikes_A_yani_Baru_2014_A___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Logo_Stikes_A_yani_Baru_2014_A___cop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E34A7A" w:rsidRDefault="00E34A7A" w:rsidP="00E34A7A">
      <w:pPr>
        <w:jc w:val="center"/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rPr>
          <w:rFonts w:ascii="Arial" w:hAnsi="Arial" w:cs="Arial"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Oleh :</w:t>
      </w:r>
    </w:p>
    <w:p w:rsidR="00E34A7A" w:rsidRDefault="00E34A7A" w:rsidP="00E34A7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Nur Intan Azizah </w:t>
      </w:r>
    </w:p>
    <w:p w:rsidR="00E34A7A" w:rsidRPr="00685075" w:rsidRDefault="00E34A7A" w:rsidP="00E34A7A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 xml:space="preserve"> 311117063</w:t>
      </w:r>
    </w:p>
    <w:p w:rsidR="00E34A7A" w:rsidRDefault="00E34A7A" w:rsidP="00E34A7A">
      <w:pPr>
        <w:jc w:val="center"/>
        <w:rPr>
          <w:rFonts w:ascii="Arial" w:hAnsi="Arial" w:cs="Arial"/>
          <w:b/>
          <w:sz w:val="28"/>
          <w:szCs w:val="28"/>
        </w:rPr>
      </w:pPr>
    </w:p>
    <w:p w:rsidR="00E34A7A" w:rsidRDefault="00E34A7A" w:rsidP="00E34A7A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4A7A" w:rsidRPr="00E34A7A" w:rsidRDefault="00E34A7A" w:rsidP="00E34A7A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PROGRAM STUDI KEBIDANAN (D-3)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SEKOLAH TINGGI ILMU KESEHATAN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JENDERAL ACHMAD YANI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CIMAHI</w:t>
      </w:r>
    </w:p>
    <w:p w:rsidR="00E34A7A" w:rsidRDefault="00E34A7A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2020</w:t>
      </w:r>
    </w:p>
    <w:p w:rsidR="00570CB9" w:rsidRDefault="00570CB9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570CB9" w:rsidRDefault="00570CB9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570CB9" w:rsidRDefault="00570CB9" w:rsidP="00E34A7A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570CB9" w:rsidRPr="007520A1" w:rsidRDefault="00570CB9" w:rsidP="00570CB9">
      <w:pPr>
        <w:pStyle w:val="Heading1"/>
        <w:spacing w:line="360" w:lineRule="auto"/>
        <w:jc w:val="center"/>
        <w:rPr>
          <w:rFonts w:ascii="Arial" w:hAnsi="Arial" w:cs="Arial"/>
          <w:color w:val="auto"/>
          <w:sz w:val="22"/>
          <w:szCs w:val="22"/>
        </w:rPr>
      </w:pPr>
      <w:bookmarkStart w:id="0" w:name="_Toc6688092"/>
      <w:r w:rsidRPr="007520A1">
        <w:rPr>
          <w:rFonts w:ascii="Arial" w:hAnsi="Arial" w:cs="Arial"/>
          <w:color w:val="auto"/>
          <w:sz w:val="22"/>
          <w:szCs w:val="22"/>
        </w:rPr>
        <w:lastRenderedPageBreak/>
        <w:t>KATA PENGANTAR</w:t>
      </w:r>
      <w:bookmarkEnd w:id="0"/>
    </w:p>
    <w:p w:rsidR="00570CB9" w:rsidRPr="007520A1" w:rsidRDefault="00570CB9" w:rsidP="00570CB9">
      <w:pPr>
        <w:spacing w:line="360" w:lineRule="auto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rPr>
          <w:rFonts w:ascii="Arial" w:hAnsi="Arial" w:cs="Arial"/>
        </w:rPr>
      </w:pPr>
    </w:p>
    <w:p w:rsidR="00570CB9" w:rsidRPr="007520A1" w:rsidRDefault="00570CB9" w:rsidP="00570CB9">
      <w:pPr>
        <w:spacing w:after="0"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</w:rPr>
        <w:t>Assalamu’alaikum Warahmatullahi Wabarokatuh</w:t>
      </w:r>
    </w:p>
    <w:p w:rsidR="00570CB9" w:rsidRPr="007520A1" w:rsidRDefault="00570CB9" w:rsidP="00570CB9">
      <w:pPr>
        <w:spacing w:after="0"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</w:rPr>
        <w:tab/>
        <w:t>Puji syukur penulis panjatkan kehadirat Allah SWT atas rahmat dan karunia-Nya sehingga penulis dapat menyelesaikan Proposal Studi Kasus Komprehensif ini tepat pada waktunya. Shalawat serta salam penulis panjatkan kepada junjunan Nabi Muhammad SAW, keluarganya, para sahabatnya dan mudah-mudahan sampai kepada kita selaku umatnya.</w:t>
      </w:r>
    </w:p>
    <w:p w:rsidR="00570CB9" w:rsidRPr="007520A1" w:rsidRDefault="00570CB9" w:rsidP="00570CB9">
      <w:pPr>
        <w:pStyle w:val="ListParagraph"/>
        <w:spacing w:after="0" w:line="360" w:lineRule="auto"/>
        <w:ind w:left="0"/>
        <w:jc w:val="both"/>
        <w:rPr>
          <w:rFonts w:ascii="Arial" w:hAnsi="Arial" w:cs="Arial"/>
          <w:b/>
          <w:bCs/>
          <w:vertAlign w:val="subscript"/>
          <w:lang w:val="id-ID"/>
        </w:rPr>
      </w:pPr>
      <w:r w:rsidRPr="007520A1">
        <w:rPr>
          <w:rFonts w:ascii="Arial" w:hAnsi="Arial" w:cs="Arial"/>
        </w:rPr>
        <w:tab/>
        <w:t>Laporan studi kasus komprehensif</w:t>
      </w:r>
      <w:r w:rsidRPr="007520A1">
        <w:rPr>
          <w:rFonts w:ascii="Arial" w:hAnsi="Arial" w:cs="Arial"/>
          <w:lang w:val="id-ID"/>
        </w:rPr>
        <w:t xml:space="preserve"> </w:t>
      </w:r>
      <w:r w:rsidRPr="007520A1">
        <w:rPr>
          <w:rFonts w:ascii="Arial" w:hAnsi="Arial" w:cs="Arial"/>
        </w:rPr>
        <w:t>ini berjudul “</w:t>
      </w:r>
      <w:r w:rsidRPr="007520A1">
        <w:rPr>
          <w:rFonts w:ascii="Arial" w:hAnsi="Arial" w:cs="Arial"/>
          <w:bCs/>
        </w:rPr>
        <w:t>Asuhan Kebidanan Komprehensif Pada Ny.H G</w:t>
      </w:r>
      <w:r w:rsidRPr="007520A1">
        <w:rPr>
          <w:rFonts w:ascii="Arial" w:hAnsi="Arial" w:cs="Arial"/>
          <w:bCs/>
          <w:vertAlign w:val="subscript"/>
        </w:rPr>
        <w:t>1</w:t>
      </w:r>
      <w:r w:rsidRPr="007520A1">
        <w:rPr>
          <w:rFonts w:ascii="Arial" w:hAnsi="Arial" w:cs="Arial"/>
          <w:bCs/>
          <w:lang w:val="id-ID"/>
        </w:rPr>
        <w:t>P</w:t>
      </w:r>
      <w:r w:rsidRPr="007520A1">
        <w:rPr>
          <w:rFonts w:ascii="Arial" w:hAnsi="Arial" w:cs="Arial"/>
          <w:bCs/>
          <w:vertAlign w:val="subscript"/>
        </w:rPr>
        <w:t>0</w:t>
      </w:r>
      <w:r w:rsidRPr="007520A1">
        <w:rPr>
          <w:rFonts w:ascii="Arial" w:hAnsi="Arial" w:cs="Arial"/>
          <w:bCs/>
          <w:lang w:val="id-ID"/>
        </w:rPr>
        <w:t>A</w:t>
      </w:r>
      <w:r w:rsidRPr="007520A1">
        <w:rPr>
          <w:rFonts w:ascii="Arial" w:hAnsi="Arial" w:cs="Arial"/>
          <w:bCs/>
          <w:vertAlign w:val="subscript"/>
        </w:rPr>
        <w:t>0</w:t>
      </w:r>
      <w:r w:rsidRPr="007520A1">
        <w:rPr>
          <w:rFonts w:ascii="Arial" w:hAnsi="Arial" w:cs="Arial"/>
          <w:bCs/>
          <w:vertAlign w:val="subscript"/>
          <w:lang w:val="id-ID"/>
        </w:rPr>
        <w:t xml:space="preserve"> </w:t>
      </w:r>
      <w:r w:rsidRPr="007520A1">
        <w:rPr>
          <w:rFonts w:ascii="Arial" w:hAnsi="Arial" w:cs="Arial"/>
          <w:bCs/>
        </w:rPr>
        <w:t xml:space="preserve">Di </w:t>
      </w:r>
      <w:r w:rsidRPr="007520A1">
        <w:rPr>
          <w:rFonts w:ascii="Arial" w:hAnsi="Arial" w:cs="Arial"/>
          <w:bCs/>
          <w:lang w:val="id-ID"/>
        </w:rPr>
        <w:t xml:space="preserve">Puskesmas </w:t>
      </w:r>
      <w:r w:rsidRPr="007520A1">
        <w:rPr>
          <w:rFonts w:ascii="Arial" w:hAnsi="Arial" w:cs="Arial"/>
          <w:bCs/>
          <w:lang w:val="en-GB"/>
        </w:rPr>
        <w:t>Pacet</w:t>
      </w:r>
      <w:r w:rsidRPr="007520A1">
        <w:rPr>
          <w:rFonts w:ascii="Arial" w:hAnsi="Arial" w:cs="Arial"/>
        </w:rPr>
        <w:t xml:space="preserve"> </w:t>
      </w:r>
      <w:r w:rsidRPr="007520A1">
        <w:rPr>
          <w:rFonts w:ascii="Arial" w:hAnsi="Arial" w:cs="Arial"/>
          <w:lang w:val="id-ID"/>
        </w:rPr>
        <w:t xml:space="preserve">Kabupaten Bandung </w:t>
      </w:r>
      <w:r w:rsidRPr="007520A1">
        <w:rPr>
          <w:rFonts w:ascii="Arial" w:hAnsi="Arial" w:cs="Arial"/>
        </w:rPr>
        <w:t xml:space="preserve">Periode </w:t>
      </w:r>
      <w:r w:rsidRPr="007520A1">
        <w:rPr>
          <w:rFonts w:ascii="Arial" w:hAnsi="Arial" w:cs="Arial"/>
          <w:lang w:val="en-GB"/>
        </w:rPr>
        <w:t>25</w:t>
      </w:r>
      <w:r w:rsidRPr="007520A1">
        <w:rPr>
          <w:rFonts w:ascii="Arial" w:hAnsi="Arial" w:cs="Arial"/>
          <w:lang w:val="id-ID"/>
        </w:rPr>
        <w:t xml:space="preserve"> </w:t>
      </w:r>
      <w:r w:rsidRPr="007520A1">
        <w:rPr>
          <w:rFonts w:ascii="Arial" w:hAnsi="Arial" w:cs="Arial"/>
          <w:lang w:val="en-GB"/>
        </w:rPr>
        <w:t>Oktober</w:t>
      </w:r>
      <w:r w:rsidRPr="007520A1">
        <w:rPr>
          <w:rFonts w:ascii="Arial" w:hAnsi="Arial" w:cs="Arial"/>
          <w:lang w:val="id-ID"/>
        </w:rPr>
        <w:t xml:space="preserve"> 201</w:t>
      </w:r>
      <w:r w:rsidRPr="007520A1">
        <w:rPr>
          <w:rFonts w:ascii="Arial" w:hAnsi="Arial" w:cs="Arial"/>
          <w:lang w:val="en-GB"/>
        </w:rPr>
        <w:t xml:space="preserve">9 </w:t>
      </w:r>
      <w:r w:rsidRPr="007520A1">
        <w:rPr>
          <w:rFonts w:ascii="Arial" w:hAnsi="Arial" w:cs="Arial"/>
          <w:lang w:val="id-ID"/>
        </w:rPr>
        <w:t>-</w:t>
      </w:r>
      <w:r w:rsidRPr="007520A1">
        <w:rPr>
          <w:rFonts w:ascii="Arial" w:hAnsi="Arial" w:cs="Arial"/>
          <w:lang w:val="en-GB"/>
        </w:rPr>
        <w:t xml:space="preserve"> 14</w:t>
      </w:r>
      <w:r w:rsidRPr="007520A1">
        <w:rPr>
          <w:rFonts w:ascii="Arial" w:hAnsi="Arial" w:cs="Arial"/>
          <w:lang w:val="id-ID"/>
        </w:rPr>
        <w:t xml:space="preserve"> </w:t>
      </w:r>
      <w:r w:rsidRPr="007520A1">
        <w:rPr>
          <w:rFonts w:ascii="Arial" w:hAnsi="Arial" w:cs="Arial"/>
          <w:lang w:val="en-GB"/>
        </w:rPr>
        <w:t>Desember</w:t>
      </w:r>
      <w:r w:rsidRPr="007520A1">
        <w:rPr>
          <w:rFonts w:ascii="Arial" w:hAnsi="Arial" w:cs="Arial"/>
          <w:lang w:val="id-ID"/>
        </w:rPr>
        <w:t xml:space="preserve"> 2019</w:t>
      </w:r>
      <w:r w:rsidRPr="007520A1">
        <w:rPr>
          <w:rFonts w:ascii="Arial" w:hAnsi="Arial" w:cs="Arial"/>
        </w:rPr>
        <w:t>” yang diajukan untuk memenuhi syarat menyelesaikan Program Studi Kebidanan (D-3) STIKES Jenderal A</w:t>
      </w:r>
      <w:r w:rsidRPr="007520A1">
        <w:rPr>
          <w:rFonts w:ascii="Arial" w:hAnsi="Arial" w:cs="Arial"/>
          <w:lang w:val="id-ID"/>
        </w:rPr>
        <w:t xml:space="preserve">chmad </w:t>
      </w:r>
      <w:r w:rsidRPr="007520A1">
        <w:rPr>
          <w:rFonts w:ascii="Arial" w:hAnsi="Arial" w:cs="Arial"/>
        </w:rPr>
        <w:t>Yani Cimahi.</w:t>
      </w:r>
    </w:p>
    <w:p w:rsidR="00570CB9" w:rsidRPr="007520A1" w:rsidRDefault="00570CB9" w:rsidP="00570CB9">
      <w:p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</w:rPr>
        <w:tab/>
        <w:t xml:space="preserve">Laporan Studi Kasus </w:t>
      </w:r>
      <w:r w:rsidRPr="007520A1">
        <w:rPr>
          <w:rFonts w:ascii="Arial" w:hAnsi="Arial" w:cs="Arial"/>
          <w:lang w:val="sv-SE"/>
        </w:rPr>
        <w:t>ini dapat terselesaikan atas bantuan dan dukungan dari</w:t>
      </w:r>
      <w:r w:rsidRPr="007520A1">
        <w:rPr>
          <w:rFonts w:ascii="Arial" w:hAnsi="Arial" w:cs="Arial"/>
        </w:rPr>
        <w:t xml:space="preserve"> </w:t>
      </w:r>
      <w:r w:rsidRPr="007520A1">
        <w:rPr>
          <w:rFonts w:ascii="Arial" w:hAnsi="Arial" w:cs="Arial"/>
          <w:lang w:val="sv-SE"/>
        </w:rPr>
        <w:t>berbagai pihak, oleh karena itu dalam kesempatan ini penulis mengucapkan terima kasih kepada :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</w:rPr>
        <w:t>Gunawan Irianto,</w:t>
      </w:r>
      <w:r w:rsidRPr="007520A1">
        <w:rPr>
          <w:rFonts w:ascii="Arial" w:hAnsi="Arial" w:cs="Arial"/>
          <w:lang w:val="id-ID"/>
        </w:rPr>
        <w:t xml:space="preserve"> dr.,</w:t>
      </w:r>
      <w:r w:rsidRPr="007520A1">
        <w:rPr>
          <w:rFonts w:ascii="Arial" w:hAnsi="Arial" w:cs="Arial"/>
        </w:rPr>
        <w:t xml:space="preserve"> M.Kes</w:t>
      </w:r>
      <w:r w:rsidRPr="007520A1">
        <w:rPr>
          <w:rFonts w:ascii="Arial" w:hAnsi="Arial" w:cs="Arial"/>
          <w:lang w:val="id-ID"/>
        </w:rPr>
        <w:t>.</w:t>
      </w:r>
      <w:r w:rsidRPr="007520A1">
        <w:rPr>
          <w:rFonts w:ascii="Arial" w:hAnsi="Arial" w:cs="Arial"/>
        </w:rPr>
        <w:t>,</w:t>
      </w:r>
      <w:r w:rsidRPr="007520A1">
        <w:rPr>
          <w:rFonts w:ascii="Arial" w:hAnsi="Arial" w:cs="Arial"/>
          <w:lang w:val="en-GB"/>
        </w:rPr>
        <w:t xml:space="preserve"> </w:t>
      </w:r>
      <w:r w:rsidRPr="007520A1">
        <w:rPr>
          <w:rFonts w:ascii="Arial" w:hAnsi="Arial" w:cs="Arial"/>
          <w:lang w:val="sv-SE"/>
        </w:rPr>
        <w:t xml:space="preserve">selaku Ketua STIKES </w:t>
      </w:r>
      <w:r w:rsidRPr="007520A1">
        <w:rPr>
          <w:rFonts w:ascii="Arial" w:hAnsi="Arial" w:cs="Arial"/>
        </w:rPr>
        <w:t xml:space="preserve">Jenderal </w:t>
      </w:r>
      <w:r w:rsidRPr="007520A1">
        <w:rPr>
          <w:rFonts w:ascii="Arial" w:hAnsi="Arial" w:cs="Arial"/>
          <w:lang w:val="sv-SE"/>
        </w:rPr>
        <w:t>A</w:t>
      </w:r>
      <w:r w:rsidRPr="007520A1">
        <w:rPr>
          <w:rFonts w:ascii="Arial" w:hAnsi="Arial" w:cs="Arial"/>
          <w:lang w:val="id-ID"/>
        </w:rPr>
        <w:t xml:space="preserve">chmad </w:t>
      </w:r>
      <w:r w:rsidRPr="007520A1">
        <w:rPr>
          <w:rFonts w:ascii="Arial" w:hAnsi="Arial" w:cs="Arial"/>
          <w:lang w:val="sv-SE"/>
        </w:rPr>
        <w:t xml:space="preserve">Yani Cimahi yang telah memberikan panduan dalam pembuatan </w:t>
      </w:r>
      <w:r w:rsidRPr="007520A1">
        <w:rPr>
          <w:rFonts w:ascii="Arial" w:hAnsi="Arial" w:cs="Arial"/>
        </w:rPr>
        <w:t>laporan studi kasus komprehensif</w:t>
      </w:r>
      <w:r w:rsidRPr="007520A1">
        <w:rPr>
          <w:rFonts w:ascii="Arial" w:hAnsi="Arial" w:cs="Arial"/>
          <w:lang w:val="sv-SE"/>
        </w:rPr>
        <w:t xml:space="preserve"> ini.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id-ID"/>
        </w:rPr>
        <w:t>Ati Nurwita</w:t>
      </w:r>
      <w:r w:rsidRPr="007520A1">
        <w:rPr>
          <w:rFonts w:ascii="Arial" w:hAnsi="Arial" w:cs="Arial"/>
        </w:rPr>
        <w:t>, SST., M.Keb., selaku Ketua Program Studi Kebidanan (D-3).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en-GB"/>
        </w:rPr>
        <w:t xml:space="preserve">Wisdyana SPWP, SST., M.Keb., </w:t>
      </w:r>
      <w:r w:rsidRPr="007520A1">
        <w:rPr>
          <w:rFonts w:ascii="Arial" w:hAnsi="Arial" w:cs="Arial"/>
        </w:rPr>
        <w:t>selaku</w:t>
      </w:r>
      <w:r w:rsidRPr="007520A1">
        <w:rPr>
          <w:rFonts w:ascii="Arial" w:hAnsi="Arial" w:cs="Arial"/>
          <w:lang w:val="sv-SE"/>
        </w:rPr>
        <w:t xml:space="preserve"> Pembimbing I yang dengan kesabarannya membimbing penulis sampai </w:t>
      </w:r>
      <w:r w:rsidRPr="007520A1">
        <w:rPr>
          <w:rFonts w:ascii="Arial" w:hAnsi="Arial" w:cs="Arial"/>
        </w:rPr>
        <w:t>laporan studi kasus komprehensif</w:t>
      </w:r>
      <w:r w:rsidRPr="007520A1">
        <w:rPr>
          <w:rFonts w:ascii="Arial" w:hAnsi="Arial" w:cs="Arial"/>
          <w:lang w:val="sv-SE"/>
        </w:rPr>
        <w:t xml:space="preserve"> ini selesai</w:t>
      </w:r>
      <w:r w:rsidRPr="007520A1">
        <w:rPr>
          <w:rFonts w:ascii="Arial" w:hAnsi="Arial" w:cs="Arial"/>
          <w:lang w:val="id-ID"/>
        </w:rPr>
        <w:t xml:space="preserve"> dengan lancar. 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en-GB"/>
        </w:rPr>
        <w:t>Flora Honey Darmawan</w:t>
      </w:r>
      <w:r w:rsidRPr="007520A1">
        <w:rPr>
          <w:rFonts w:ascii="Arial" w:hAnsi="Arial" w:cs="Arial"/>
        </w:rPr>
        <w:t xml:space="preserve">, </w:t>
      </w:r>
      <w:r w:rsidRPr="007520A1">
        <w:rPr>
          <w:rFonts w:ascii="Arial" w:hAnsi="Arial" w:cs="Arial"/>
          <w:lang w:val="id-ID"/>
        </w:rPr>
        <w:t>SST.,</w:t>
      </w:r>
      <w:r w:rsidRPr="007520A1">
        <w:rPr>
          <w:rFonts w:ascii="Arial" w:hAnsi="Arial" w:cs="Arial"/>
        </w:rPr>
        <w:t xml:space="preserve"> </w:t>
      </w:r>
      <w:r w:rsidRPr="007520A1">
        <w:rPr>
          <w:rFonts w:ascii="Arial" w:hAnsi="Arial" w:cs="Arial"/>
          <w:lang w:val="id-ID"/>
        </w:rPr>
        <w:t>M.Ke</w:t>
      </w:r>
      <w:r w:rsidRPr="007520A1">
        <w:rPr>
          <w:rFonts w:ascii="Arial" w:hAnsi="Arial" w:cs="Arial"/>
          <w:lang w:val="en-GB"/>
        </w:rPr>
        <w:t>b.,</w:t>
      </w:r>
      <w:r w:rsidRPr="007520A1">
        <w:rPr>
          <w:rFonts w:ascii="Arial" w:hAnsi="Arial" w:cs="Arial"/>
        </w:rPr>
        <w:t xml:space="preserve"> selaku</w:t>
      </w:r>
      <w:r w:rsidRPr="007520A1">
        <w:rPr>
          <w:rFonts w:ascii="Arial" w:hAnsi="Arial" w:cs="Arial"/>
          <w:lang w:val="sv-SE"/>
        </w:rPr>
        <w:t xml:space="preserve"> Pembimbing </w:t>
      </w:r>
      <w:r w:rsidRPr="007520A1">
        <w:rPr>
          <w:rFonts w:ascii="Arial" w:hAnsi="Arial" w:cs="Arial"/>
        </w:rPr>
        <w:t>II yang selalu sabar membimbing penulis sampai laporan studi kasus komprehensif ini selesai dengan lancar</w:t>
      </w:r>
      <w:r w:rsidRPr="007520A1">
        <w:rPr>
          <w:rFonts w:ascii="Arial" w:hAnsi="Arial" w:cs="Arial"/>
          <w:lang w:val="sv-SE"/>
        </w:rPr>
        <w:t>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</w:rPr>
        <w:t xml:space="preserve">Dini Marlina, SKM., SST., M.Kes </w:t>
      </w:r>
      <w:r w:rsidRPr="007520A1">
        <w:rPr>
          <w:rFonts w:ascii="Arial" w:hAnsi="Arial" w:cs="Arial"/>
          <w:lang w:val="id-ID"/>
        </w:rPr>
        <w:t>selaku penguji yang telah banyak memberikan arahan dan bimbingan pada studi kasus komprehensif.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en-GB"/>
        </w:rPr>
        <w:t>Nanik Cahyati</w:t>
      </w:r>
      <w:r w:rsidRPr="007520A1">
        <w:rPr>
          <w:rFonts w:ascii="Arial" w:hAnsi="Arial" w:cs="Arial"/>
          <w:lang w:val="id-ID"/>
        </w:rPr>
        <w:t>, SST.,</w:t>
      </w:r>
      <w:r w:rsidRPr="007520A1">
        <w:rPr>
          <w:rFonts w:ascii="Arial" w:hAnsi="Arial" w:cs="Arial"/>
          <w:lang w:val="en-GB"/>
        </w:rPr>
        <w:t xml:space="preserve"> </w:t>
      </w:r>
      <w:r w:rsidRPr="007520A1">
        <w:rPr>
          <w:rFonts w:ascii="Arial" w:hAnsi="Arial" w:cs="Arial"/>
          <w:lang w:val="id-ID"/>
        </w:rPr>
        <w:t>M.Ke</w:t>
      </w:r>
      <w:r w:rsidRPr="007520A1">
        <w:rPr>
          <w:rFonts w:ascii="Arial" w:hAnsi="Arial" w:cs="Arial"/>
          <w:lang w:val="en-GB"/>
        </w:rPr>
        <w:t>b.,</w:t>
      </w:r>
      <w:r w:rsidRPr="007520A1">
        <w:rPr>
          <w:rFonts w:ascii="Arial" w:hAnsi="Arial" w:cs="Arial"/>
          <w:lang w:val="id-ID"/>
        </w:rPr>
        <w:t xml:space="preserve"> selaku Pembimbing Akademik (PA) selama berkuliah di Kebidanan (D-3) </w:t>
      </w:r>
      <w:r w:rsidRPr="007520A1">
        <w:rPr>
          <w:rFonts w:ascii="Arial" w:hAnsi="Arial" w:cs="Arial"/>
          <w:lang w:val="sv-SE"/>
        </w:rPr>
        <w:t xml:space="preserve">STIKES </w:t>
      </w:r>
      <w:r w:rsidRPr="007520A1">
        <w:rPr>
          <w:rFonts w:ascii="Arial" w:hAnsi="Arial" w:cs="Arial"/>
        </w:rPr>
        <w:t xml:space="preserve">Jenderal </w:t>
      </w:r>
      <w:r w:rsidRPr="007520A1">
        <w:rPr>
          <w:rFonts w:ascii="Arial" w:hAnsi="Arial" w:cs="Arial"/>
          <w:lang w:val="sv-SE"/>
        </w:rPr>
        <w:t>A</w:t>
      </w:r>
      <w:r w:rsidRPr="007520A1">
        <w:rPr>
          <w:rFonts w:ascii="Arial" w:hAnsi="Arial" w:cs="Arial"/>
          <w:lang w:val="id-ID"/>
        </w:rPr>
        <w:t xml:space="preserve">chmad </w:t>
      </w:r>
      <w:r w:rsidRPr="007520A1">
        <w:rPr>
          <w:rFonts w:ascii="Arial" w:hAnsi="Arial" w:cs="Arial"/>
          <w:lang w:val="sv-SE"/>
        </w:rPr>
        <w:t>Yani Cimahi</w:t>
      </w:r>
      <w:r w:rsidRPr="007520A1">
        <w:rPr>
          <w:rFonts w:ascii="Arial" w:hAnsi="Arial" w:cs="Arial"/>
          <w:lang w:val="id-ID"/>
        </w:rPr>
        <w:t xml:space="preserve"> yang telah memberikan banyak arahan serta dukungannya. 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en-GB"/>
        </w:rPr>
        <w:lastRenderedPageBreak/>
        <w:t>Mega Dewi Lestari</w:t>
      </w:r>
      <w:r w:rsidRPr="007520A1">
        <w:rPr>
          <w:rFonts w:ascii="Arial" w:hAnsi="Arial" w:cs="Arial"/>
          <w:lang w:val="id-ID"/>
        </w:rPr>
        <w:t>, SST</w:t>
      </w:r>
      <w:r w:rsidRPr="007520A1">
        <w:rPr>
          <w:rFonts w:ascii="Arial" w:hAnsi="Arial" w:cs="Arial"/>
          <w:lang w:val="en-GB"/>
        </w:rPr>
        <w:t>., M.Keb.,</w:t>
      </w:r>
      <w:r w:rsidRPr="007520A1">
        <w:rPr>
          <w:rFonts w:ascii="Arial" w:hAnsi="Arial" w:cs="Arial"/>
          <w:lang w:val="id-ID"/>
        </w:rPr>
        <w:t xml:space="preserve"> selaku Koordinator Komprehensif yang telah memberikan banyak arahan serta dukungannya. 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</w:rPr>
        <w:t>Kokon Wiartin,SST., M.Tr.Keb.,</w:t>
      </w:r>
      <w:r w:rsidRPr="007520A1">
        <w:rPr>
          <w:rFonts w:ascii="Arial" w:hAnsi="Arial" w:cs="Arial"/>
          <w:lang w:val="id-ID"/>
        </w:rPr>
        <w:t xml:space="preserve"> </w:t>
      </w:r>
      <w:r w:rsidRPr="007520A1">
        <w:rPr>
          <w:rFonts w:ascii="Arial" w:hAnsi="Arial" w:cs="Arial"/>
        </w:rPr>
        <w:t xml:space="preserve">selaku </w:t>
      </w:r>
      <w:r w:rsidRPr="007520A1">
        <w:rPr>
          <w:rFonts w:ascii="Arial" w:hAnsi="Arial" w:cs="Arial"/>
          <w:lang w:val="id-ID"/>
        </w:rPr>
        <w:t xml:space="preserve">pembimbing lapangan di Puskesmas </w:t>
      </w:r>
      <w:r w:rsidRPr="007520A1">
        <w:rPr>
          <w:rFonts w:ascii="Arial" w:hAnsi="Arial" w:cs="Arial"/>
          <w:lang w:val="en-GB"/>
        </w:rPr>
        <w:t>Pacet</w:t>
      </w:r>
      <w:r w:rsidRPr="007520A1">
        <w:rPr>
          <w:rFonts w:ascii="Arial" w:hAnsi="Arial" w:cs="Arial"/>
          <w:lang w:val="id-ID"/>
        </w:rPr>
        <w:t xml:space="preserve"> Kabupaten Bandun</w:t>
      </w:r>
      <w:r w:rsidRPr="007520A1">
        <w:rPr>
          <w:rFonts w:ascii="Arial" w:hAnsi="Arial" w:cs="Arial"/>
        </w:rPr>
        <w:t>g yang selalu sabar membimbing dalam pelaksanaan laporan studi kasus komprehensif ini selesai dengan lancar</w:t>
      </w:r>
      <w:r w:rsidRPr="007520A1">
        <w:rPr>
          <w:rFonts w:ascii="Arial" w:hAnsi="Arial" w:cs="Arial"/>
          <w:lang w:val="sv-SE"/>
        </w:rPr>
        <w:t>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  <w:lang w:val="id-ID"/>
        </w:rPr>
        <w:t xml:space="preserve">Kepada Ny. </w:t>
      </w:r>
      <w:r w:rsidRPr="007520A1">
        <w:rPr>
          <w:rFonts w:ascii="Arial" w:hAnsi="Arial" w:cs="Arial"/>
          <w:lang w:val="en-GB"/>
        </w:rPr>
        <w:t>H</w:t>
      </w:r>
      <w:r w:rsidRPr="007520A1">
        <w:rPr>
          <w:rFonts w:ascii="Arial" w:hAnsi="Arial" w:cs="Arial"/>
          <w:lang w:val="id-ID"/>
        </w:rPr>
        <w:t xml:space="preserve"> dan keluarga yang telah membantu dan bekerjasama </w:t>
      </w:r>
      <w:r w:rsidRPr="007520A1">
        <w:rPr>
          <w:rFonts w:ascii="Arial" w:hAnsi="Arial" w:cs="Arial"/>
        </w:rPr>
        <w:t xml:space="preserve">dalam penyelesaian asuhan kompehensif. 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sv-SE"/>
        </w:rPr>
        <w:t xml:space="preserve">Kepada seluruh </w:t>
      </w:r>
      <w:r w:rsidRPr="007520A1">
        <w:rPr>
          <w:rFonts w:ascii="Arial" w:hAnsi="Arial" w:cs="Arial"/>
          <w:lang w:val="id-ID"/>
        </w:rPr>
        <w:t>dosen dan s</w:t>
      </w:r>
      <w:r w:rsidRPr="007520A1">
        <w:rPr>
          <w:rFonts w:ascii="Arial" w:hAnsi="Arial" w:cs="Arial"/>
          <w:lang w:val="sv-SE"/>
        </w:rPr>
        <w:t>taf Program Studi Kebidanan (D-</w:t>
      </w:r>
      <w:r w:rsidRPr="007520A1">
        <w:rPr>
          <w:rFonts w:ascii="Arial" w:hAnsi="Arial" w:cs="Arial"/>
        </w:rPr>
        <w:t>3</w:t>
      </w:r>
      <w:r w:rsidRPr="007520A1">
        <w:rPr>
          <w:rFonts w:ascii="Arial" w:hAnsi="Arial" w:cs="Arial"/>
          <w:lang w:val="sv-SE"/>
        </w:rPr>
        <w:t>) yang telah membantu menyelesaikan segala urusan akademik.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sv-SE"/>
        </w:rPr>
        <w:t xml:space="preserve">Kepada seluruh Staf </w:t>
      </w:r>
      <w:r w:rsidRPr="007520A1">
        <w:rPr>
          <w:rFonts w:ascii="Arial" w:hAnsi="Arial" w:cs="Arial"/>
          <w:lang w:val="id-ID"/>
        </w:rPr>
        <w:t xml:space="preserve">Puskesmas </w:t>
      </w:r>
      <w:r w:rsidRPr="007520A1">
        <w:rPr>
          <w:rFonts w:ascii="Arial" w:hAnsi="Arial" w:cs="Arial"/>
          <w:lang w:val="en-GB"/>
        </w:rPr>
        <w:t xml:space="preserve">Pacet </w:t>
      </w:r>
      <w:r w:rsidRPr="007520A1">
        <w:rPr>
          <w:rFonts w:ascii="Arial" w:hAnsi="Arial" w:cs="Arial"/>
          <w:lang w:val="id-ID"/>
        </w:rPr>
        <w:t xml:space="preserve">Kabupaten Bandung </w:t>
      </w:r>
      <w:r w:rsidRPr="007520A1">
        <w:rPr>
          <w:rFonts w:ascii="Arial" w:hAnsi="Arial" w:cs="Arial"/>
          <w:lang w:val="sv-SE"/>
        </w:rPr>
        <w:t xml:space="preserve">yang telah membantu menyelesaikan segala urusan </w:t>
      </w:r>
      <w:r w:rsidRPr="007520A1">
        <w:rPr>
          <w:rFonts w:ascii="Arial" w:hAnsi="Arial" w:cs="Arial"/>
          <w:lang w:val="id-ID"/>
        </w:rPr>
        <w:t>di lapangan</w:t>
      </w:r>
      <w:r w:rsidRPr="007520A1">
        <w:rPr>
          <w:rFonts w:ascii="Arial" w:hAnsi="Arial" w:cs="Arial"/>
          <w:lang w:val="sv-SE"/>
        </w:rPr>
        <w:t>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Kepada keluargaku tercinta ayahanda </w:t>
      </w:r>
      <w:r w:rsidRPr="007520A1">
        <w:rPr>
          <w:rFonts w:ascii="Arial" w:hAnsi="Arial" w:cs="Arial"/>
          <w:lang w:val="en-GB"/>
        </w:rPr>
        <w:t>Dadang Salim</w:t>
      </w:r>
      <w:r w:rsidRPr="007520A1">
        <w:rPr>
          <w:rFonts w:ascii="Arial" w:hAnsi="Arial" w:cs="Arial"/>
        </w:rPr>
        <w:t xml:space="preserve">, ibunda </w:t>
      </w:r>
      <w:r w:rsidRPr="007520A1">
        <w:rPr>
          <w:rFonts w:ascii="Arial" w:hAnsi="Arial" w:cs="Arial"/>
          <w:lang w:val="en-GB"/>
        </w:rPr>
        <w:t>Maesya</w:t>
      </w:r>
      <w:r w:rsidRPr="007520A1">
        <w:rPr>
          <w:rFonts w:ascii="Arial" w:hAnsi="Arial" w:cs="Arial"/>
        </w:rPr>
        <w:t>,</w:t>
      </w:r>
      <w:r w:rsidRPr="007520A1">
        <w:rPr>
          <w:rFonts w:ascii="Arial" w:hAnsi="Arial" w:cs="Arial"/>
          <w:lang w:val="id-ID"/>
        </w:rPr>
        <w:t xml:space="preserve"> </w:t>
      </w:r>
      <w:r w:rsidRPr="007520A1">
        <w:rPr>
          <w:rFonts w:ascii="Arial" w:hAnsi="Arial" w:cs="Arial"/>
        </w:rPr>
        <w:t>Adikku Muhammad. Dimas Salim. Terimakasih karena telah memberikan do’a, semangat, kasih sayang, cinta dan nasihatnya yang tak pernah ananda lupakan sampai akhir hayat.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  <w:lang w:val="sv-SE"/>
        </w:rPr>
        <w:t xml:space="preserve">Teman-teman seperjuangan </w:t>
      </w:r>
      <w:r w:rsidRPr="007520A1">
        <w:rPr>
          <w:rFonts w:ascii="Arial" w:hAnsi="Arial" w:cs="Arial"/>
        </w:rPr>
        <w:t>yaitu Resti, Santika, Alyssa, Yayu, Dewi, dan Cut yang telah memberikan semangat, dukungan dan bantuannya dalam pembuatan laporang study kasus komprehensif ini.</w:t>
      </w:r>
    </w:p>
    <w:p w:rsidR="00570CB9" w:rsidRPr="007520A1" w:rsidRDefault="00570CB9" w:rsidP="00570CB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</w:rPr>
        <w:t>Kepada semua pihak yang tidak dapat penulis sebutkan satu-persatu yang telah memberikan bantuan dalam penyusunan tugas akhir.</w:t>
      </w:r>
    </w:p>
    <w:p w:rsidR="00570CB9" w:rsidRPr="007520A1" w:rsidRDefault="00570CB9" w:rsidP="00570CB9">
      <w:pPr>
        <w:spacing w:after="0" w:line="360" w:lineRule="auto"/>
        <w:ind w:firstLine="720"/>
        <w:jc w:val="both"/>
        <w:rPr>
          <w:rFonts w:ascii="Arial" w:hAnsi="Arial" w:cs="Arial"/>
        </w:rPr>
      </w:pPr>
      <w:r w:rsidRPr="007520A1">
        <w:rPr>
          <w:rFonts w:ascii="Arial" w:hAnsi="Arial" w:cs="Arial"/>
          <w:lang w:val="sv-SE"/>
        </w:rPr>
        <w:t xml:space="preserve">Dalam hal ini penulis menyadari masih banyak kekurangan dalam pembuatan </w:t>
      </w:r>
      <w:r w:rsidRPr="007520A1">
        <w:rPr>
          <w:rFonts w:ascii="Arial" w:hAnsi="Arial" w:cs="Arial"/>
        </w:rPr>
        <w:t xml:space="preserve">Proposal Studi Kasus Komprehensif </w:t>
      </w:r>
      <w:r w:rsidRPr="007520A1">
        <w:rPr>
          <w:rFonts w:ascii="Arial" w:hAnsi="Arial" w:cs="Arial"/>
          <w:lang w:val="sv-SE"/>
        </w:rPr>
        <w:t xml:space="preserve"> ini. Oleh karena itu</w:t>
      </w:r>
      <w:r w:rsidRPr="007520A1">
        <w:rPr>
          <w:rFonts w:ascii="Arial" w:hAnsi="Arial" w:cs="Arial"/>
        </w:rPr>
        <w:t>,</w:t>
      </w:r>
      <w:r w:rsidRPr="007520A1">
        <w:rPr>
          <w:rFonts w:ascii="Arial" w:hAnsi="Arial" w:cs="Arial"/>
          <w:lang w:val="sv-SE"/>
        </w:rPr>
        <w:t xml:space="preserve"> penulis mengharapkan kritik dan saran yang sifatnya membangun demi perbaikan berikutnya. Atas bantuan dari seluruh pihak saya ucapkan terima kasih.</w:t>
      </w:r>
      <w:r w:rsidRPr="007520A1">
        <w:rPr>
          <w:rFonts w:ascii="Arial" w:hAnsi="Arial" w:cs="Arial"/>
        </w:rPr>
        <w:t xml:space="preserve">         </w:t>
      </w:r>
    </w:p>
    <w:p w:rsidR="00570CB9" w:rsidRPr="007520A1" w:rsidRDefault="00570CB9" w:rsidP="00570CB9">
      <w:pPr>
        <w:spacing w:after="0"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after="0" w:line="360" w:lineRule="auto"/>
        <w:ind w:firstLine="720"/>
        <w:jc w:val="both"/>
        <w:rPr>
          <w:rFonts w:ascii="Arial" w:hAnsi="Arial" w:cs="Arial"/>
          <w:lang w:val="sv-SE"/>
        </w:rPr>
      </w:pPr>
      <w:r w:rsidRPr="007520A1">
        <w:rPr>
          <w:rFonts w:ascii="Arial" w:hAnsi="Arial" w:cs="Arial"/>
        </w:rPr>
        <w:t xml:space="preserve">                                     </w:t>
      </w:r>
    </w:p>
    <w:tbl>
      <w:tblPr>
        <w:tblpPr w:leftFromText="180" w:rightFromText="180" w:vertAnchor="text" w:tblpXSpec="right" w:tblpY="381"/>
        <w:tblW w:w="0" w:type="auto"/>
        <w:tblLook w:val="04A0" w:firstRow="1" w:lastRow="0" w:firstColumn="1" w:lastColumn="0" w:noHBand="0" w:noVBand="1"/>
      </w:tblPr>
      <w:tblGrid>
        <w:gridCol w:w="5274"/>
      </w:tblGrid>
      <w:tr w:rsidR="00570CB9" w:rsidRPr="007520A1" w:rsidTr="00A14DA8">
        <w:tc>
          <w:tcPr>
            <w:tcW w:w="5274" w:type="dxa"/>
          </w:tcPr>
          <w:p w:rsidR="00570CB9" w:rsidRPr="007520A1" w:rsidRDefault="00570CB9" w:rsidP="00A14DA8">
            <w:pPr>
              <w:spacing w:after="0" w:line="360" w:lineRule="auto"/>
              <w:ind w:left="2268"/>
              <w:jc w:val="both"/>
              <w:rPr>
                <w:rFonts w:ascii="Arial" w:hAnsi="Arial" w:cs="Arial"/>
              </w:rPr>
            </w:pPr>
            <w:r w:rsidRPr="007520A1">
              <w:rPr>
                <w:rFonts w:ascii="Arial" w:hAnsi="Arial" w:cs="Arial"/>
              </w:rPr>
              <w:t xml:space="preserve">    Cimahi</w:t>
            </w:r>
            <w:r w:rsidRPr="007520A1">
              <w:rPr>
                <w:rFonts w:ascii="Arial" w:hAnsi="Arial" w:cs="Arial"/>
                <w:lang w:val="sv-SE"/>
              </w:rPr>
              <w:t xml:space="preserve">,    April </w:t>
            </w:r>
            <w:r w:rsidRPr="007520A1">
              <w:rPr>
                <w:rFonts w:ascii="Arial" w:hAnsi="Arial" w:cs="Arial"/>
              </w:rPr>
              <w:t>2020</w:t>
            </w:r>
          </w:p>
        </w:tc>
      </w:tr>
      <w:tr w:rsidR="00570CB9" w:rsidRPr="007520A1" w:rsidTr="00A14DA8">
        <w:tc>
          <w:tcPr>
            <w:tcW w:w="5274" w:type="dxa"/>
          </w:tcPr>
          <w:p w:rsidR="00570CB9" w:rsidRPr="007520A1" w:rsidRDefault="00570CB9" w:rsidP="00A14DA8">
            <w:pPr>
              <w:spacing w:after="0" w:line="360" w:lineRule="auto"/>
              <w:ind w:left="3074"/>
              <w:jc w:val="both"/>
              <w:rPr>
                <w:rFonts w:ascii="Arial" w:hAnsi="Arial" w:cs="Arial"/>
              </w:rPr>
            </w:pPr>
          </w:p>
        </w:tc>
      </w:tr>
      <w:tr w:rsidR="00570CB9" w:rsidRPr="007520A1" w:rsidTr="00A14DA8">
        <w:tc>
          <w:tcPr>
            <w:tcW w:w="5274" w:type="dxa"/>
          </w:tcPr>
          <w:p w:rsidR="00570CB9" w:rsidRPr="007520A1" w:rsidRDefault="00570CB9" w:rsidP="00A14DA8">
            <w:pPr>
              <w:spacing w:after="0" w:line="360" w:lineRule="auto"/>
              <w:ind w:left="3074"/>
              <w:jc w:val="both"/>
              <w:rPr>
                <w:rFonts w:ascii="Arial" w:hAnsi="Arial" w:cs="Arial"/>
              </w:rPr>
            </w:pPr>
          </w:p>
        </w:tc>
      </w:tr>
      <w:tr w:rsidR="00570CB9" w:rsidRPr="007520A1" w:rsidTr="00A14DA8">
        <w:tc>
          <w:tcPr>
            <w:tcW w:w="5274" w:type="dxa"/>
          </w:tcPr>
          <w:p w:rsidR="00570CB9" w:rsidRPr="007520A1" w:rsidRDefault="00570CB9" w:rsidP="00A14DA8">
            <w:pPr>
              <w:spacing w:after="0" w:line="360" w:lineRule="auto"/>
              <w:jc w:val="both"/>
              <w:rPr>
                <w:rFonts w:ascii="Arial" w:hAnsi="Arial" w:cs="Arial"/>
                <w:lang w:val="en-GB"/>
              </w:rPr>
            </w:pPr>
            <w:r w:rsidRPr="007520A1">
              <w:rPr>
                <w:rFonts w:ascii="Arial" w:hAnsi="Arial" w:cs="Arial"/>
                <w:lang w:val="en-GB"/>
              </w:rPr>
              <w:t xml:space="preserve">                                              Nur Intan Azizah</w:t>
            </w:r>
          </w:p>
          <w:p w:rsidR="00570CB9" w:rsidRPr="007520A1" w:rsidRDefault="00570CB9" w:rsidP="00A14DA8">
            <w:pPr>
              <w:spacing w:after="0" w:line="360" w:lineRule="auto"/>
              <w:jc w:val="both"/>
              <w:rPr>
                <w:rFonts w:ascii="Arial" w:hAnsi="Arial" w:cs="Arial"/>
                <w:lang w:val="en-GB"/>
              </w:rPr>
            </w:pPr>
          </w:p>
          <w:p w:rsidR="00570CB9" w:rsidRPr="007520A1" w:rsidRDefault="00570CB9" w:rsidP="00A14DA8">
            <w:pPr>
              <w:spacing w:after="0" w:line="360" w:lineRule="auto"/>
              <w:jc w:val="both"/>
              <w:rPr>
                <w:rFonts w:ascii="Arial" w:hAnsi="Arial" w:cs="Arial"/>
                <w:lang w:val="en-GB"/>
              </w:rPr>
            </w:pPr>
          </w:p>
        </w:tc>
      </w:tr>
      <w:tr w:rsidR="00570CB9" w:rsidRPr="007520A1" w:rsidTr="00A14DA8">
        <w:trPr>
          <w:trHeight w:val="80"/>
        </w:trPr>
        <w:tc>
          <w:tcPr>
            <w:tcW w:w="5274" w:type="dxa"/>
          </w:tcPr>
          <w:p w:rsidR="00570CB9" w:rsidRPr="007520A1" w:rsidRDefault="00570CB9" w:rsidP="00A14DA8">
            <w:pPr>
              <w:spacing w:after="0" w:line="360" w:lineRule="auto"/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:rsidR="00570CB9" w:rsidRPr="007520A1" w:rsidRDefault="00570CB9" w:rsidP="00570CB9">
      <w:pPr>
        <w:tabs>
          <w:tab w:val="left" w:leader="dot" w:pos="567"/>
        </w:tabs>
        <w:spacing w:line="360" w:lineRule="auto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leader="dot" w:pos="567"/>
        </w:tabs>
        <w:spacing w:line="276" w:lineRule="auto"/>
        <w:jc w:val="center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>DAFTAR ISI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jc w:val="both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>KATA PENGANTAR</w:t>
      </w:r>
      <w:r w:rsidRPr="007520A1">
        <w:rPr>
          <w:rFonts w:ascii="Arial" w:hAnsi="Arial" w:cs="Arial"/>
          <w:b/>
        </w:rPr>
        <w:tab/>
        <w:t>iii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jc w:val="both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>DAFTAR ISI</w:t>
      </w:r>
      <w:r w:rsidRPr="007520A1">
        <w:rPr>
          <w:rFonts w:ascii="Arial" w:hAnsi="Arial" w:cs="Arial"/>
          <w:b/>
        </w:rPr>
        <w:tab/>
        <w:t>v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jc w:val="both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>DAFTAR TABEL</w:t>
      </w:r>
      <w:r w:rsidRPr="007520A1">
        <w:rPr>
          <w:rFonts w:ascii="Arial" w:hAnsi="Arial" w:cs="Arial"/>
          <w:b/>
        </w:rPr>
        <w:tab/>
        <w:t>vi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jc w:val="both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 xml:space="preserve">DAFTAR GAMBAR </w:t>
      </w:r>
      <w:r w:rsidRPr="007520A1">
        <w:rPr>
          <w:rFonts w:ascii="Arial" w:hAnsi="Arial" w:cs="Arial"/>
          <w:b/>
        </w:rPr>
        <w:tab/>
        <w:t>vii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jc w:val="both"/>
        <w:rPr>
          <w:rFonts w:ascii="Arial" w:hAnsi="Arial" w:cs="Arial"/>
          <w:b/>
          <w:lang w:val="sv-SE"/>
        </w:rPr>
      </w:pPr>
      <w:r w:rsidRPr="007520A1">
        <w:rPr>
          <w:rFonts w:ascii="Arial" w:hAnsi="Arial" w:cs="Arial"/>
          <w:b/>
          <w:lang w:val="sv-SE"/>
        </w:rPr>
        <w:t>DAFTAR LAMPIRAN</w:t>
      </w:r>
      <w:r w:rsidRPr="007520A1">
        <w:rPr>
          <w:rFonts w:ascii="Arial" w:hAnsi="Arial" w:cs="Arial"/>
          <w:b/>
          <w:lang w:val="sv-SE"/>
        </w:rPr>
        <w:tab/>
        <w:t>viii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jc w:val="both"/>
        <w:rPr>
          <w:rFonts w:ascii="Arial" w:hAnsi="Arial" w:cs="Arial"/>
          <w:b/>
          <w:lang w:val="sv-SE"/>
        </w:rPr>
      </w:pPr>
      <w:r w:rsidRPr="007520A1">
        <w:rPr>
          <w:rFonts w:ascii="Arial" w:hAnsi="Arial" w:cs="Arial"/>
          <w:b/>
        </w:rPr>
        <w:t>BAB I PENDAHULUA</w:t>
      </w:r>
      <w:r w:rsidRPr="007520A1">
        <w:rPr>
          <w:rFonts w:ascii="Arial" w:hAnsi="Arial" w:cs="Arial"/>
          <w:b/>
          <w:lang w:val="sv-SE"/>
        </w:rPr>
        <w:t>N</w:t>
      </w:r>
    </w:p>
    <w:p w:rsidR="00570CB9" w:rsidRPr="007520A1" w:rsidRDefault="00570CB9" w:rsidP="00570CB9">
      <w:pPr>
        <w:pStyle w:val="ListParagraph"/>
        <w:numPr>
          <w:ilvl w:val="1"/>
          <w:numId w:val="2"/>
        </w:numPr>
        <w:tabs>
          <w:tab w:val="left" w:leader="dot" w:pos="567"/>
          <w:tab w:val="left" w:leader="dot" w:pos="7088"/>
          <w:tab w:val="left" w:leader="dot" w:pos="7655"/>
        </w:tabs>
        <w:spacing w:after="160" w:line="276" w:lineRule="auto"/>
        <w:ind w:left="630"/>
        <w:rPr>
          <w:rFonts w:ascii="Arial" w:hAnsi="Arial" w:cs="Arial"/>
          <w:lang w:val="id-ID"/>
        </w:rPr>
      </w:pPr>
      <w:r w:rsidRPr="007520A1">
        <w:rPr>
          <w:rFonts w:ascii="Arial" w:hAnsi="Arial" w:cs="Arial"/>
          <w:lang w:val="id-ID"/>
        </w:rPr>
        <w:t>Latar Belakang</w:t>
      </w:r>
      <w:r w:rsidRPr="007520A1">
        <w:rPr>
          <w:rFonts w:ascii="Arial" w:hAnsi="Arial" w:cs="Arial"/>
          <w:lang w:val="id-ID"/>
        </w:rPr>
        <w:tab/>
      </w:r>
      <w:r w:rsidRPr="007520A1">
        <w:rPr>
          <w:rFonts w:ascii="Arial" w:hAnsi="Arial" w:cs="Arial"/>
        </w:rPr>
        <w:t>1</w:t>
      </w:r>
    </w:p>
    <w:p w:rsidR="00570CB9" w:rsidRPr="007520A1" w:rsidRDefault="00570CB9" w:rsidP="00570CB9">
      <w:pPr>
        <w:pStyle w:val="ListParagraph"/>
        <w:numPr>
          <w:ilvl w:val="1"/>
          <w:numId w:val="2"/>
        </w:numPr>
        <w:tabs>
          <w:tab w:val="left" w:leader="dot" w:pos="7088"/>
          <w:tab w:val="left" w:leader="dot" w:pos="7655"/>
          <w:tab w:val="right" w:pos="8505"/>
        </w:tabs>
        <w:spacing w:after="160" w:line="276" w:lineRule="auto"/>
        <w:ind w:left="630"/>
        <w:rPr>
          <w:rFonts w:ascii="Arial" w:hAnsi="Arial" w:cs="Arial"/>
          <w:lang w:val="id-ID"/>
        </w:rPr>
      </w:pPr>
      <w:r w:rsidRPr="007520A1">
        <w:rPr>
          <w:rFonts w:ascii="Arial" w:hAnsi="Arial" w:cs="Arial"/>
          <w:lang w:val="id-ID"/>
        </w:rPr>
        <w:t>Rumusan Masalah</w:t>
      </w:r>
      <w:r w:rsidRPr="007520A1">
        <w:rPr>
          <w:rFonts w:ascii="Arial" w:hAnsi="Arial" w:cs="Arial"/>
          <w:lang w:val="id-ID"/>
        </w:rPr>
        <w:tab/>
      </w:r>
      <w:r w:rsidRPr="007520A1">
        <w:rPr>
          <w:rFonts w:ascii="Arial" w:hAnsi="Arial" w:cs="Arial"/>
        </w:rPr>
        <w:t>5</w:t>
      </w:r>
    </w:p>
    <w:p w:rsidR="00570CB9" w:rsidRPr="007520A1" w:rsidRDefault="00570CB9" w:rsidP="00570CB9">
      <w:pPr>
        <w:pStyle w:val="ListParagraph"/>
        <w:numPr>
          <w:ilvl w:val="1"/>
          <w:numId w:val="2"/>
        </w:numPr>
        <w:tabs>
          <w:tab w:val="left" w:leader="dot" w:pos="567"/>
          <w:tab w:val="left" w:leader="dot" w:pos="7088"/>
          <w:tab w:val="left" w:leader="dot" w:pos="7655"/>
        </w:tabs>
        <w:spacing w:after="160" w:line="276" w:lineRule="auto"/>
        <w:ind w:left="630"/>
        <w:rPr>
          <w:rFonts w:ascii="Arial" w:hAnsi="Arial" w:cs="Arial"/>
          <w:lang w:val="id-ID"/>
        </w:rPr>
      </w:pPr>
      <w:r w:rsidRPr="007520A1">
        <w:rPr>
          <w:rFonts w:ascii="Arial" w:hAnsi="Arial" w:cs="Arial"/>
          <w:lang w:val="id-ID"/>
        </w:rPr>
        <w:t xml:space="preserve">Tujuan </w:t>
      </w:r>
      <w:r w:rsidRPr="007520A1">
        <w:rPr>
          <w:rFonts w:ascii="Arial" w:hAnsi="Arial" w:cs="Arial"/>
          <w:lang w:val="id-ID"/>
        </w:rPr>
        <w:tab/>
      </w:r>
      <w:r w:rsidRPr="007520A1">
        <w:rPr>
          <w:rFonts w:ascii="Arial" w:hAnsi="Arial" w:cs="Arial"/>
        </w:rPr>
        <w:t>5</w:t>
      </w:r>
    </w:p>
    <w:p w:rsidR="00570CB9" w:rsidRPr="007520A1" w:rsidRDefault="00570CB9" w:rsidP="00570CB9">
      <w:pPr>
        <w:pStyle w:val="ListParagraph"/>
        <w:numPr>
          <w:ilvl w:val="1"/>
          <w:numId w:val="2"/>
        </w:numPr>
        <w:tabs>
          <w:tab w:val="left" w:leader="dot" w:pos="567"/>
          <w:tab w:val="left" w:leader="dot" w:pos="7088"/>
          <w:tab w:val="left" w:leader="dot" w:pos="7655"/>
        </w:tabs>
        <w:spacing w:after="160" w:line="276" w:lineRule="auto"/>
        <w:ind w:left="630"/>
        <w:rPr>
          <w:rFonts w:ascii="Arial" w:hAnsi="Arial" w:cs="Arial"/>
          <w:lang w:val="id-ID"/>
        </w:rPr>
      </w:pPr>
      <w:r w:rsidRPr="007520A1">
        <w:rPr>
          <w:rFonts w:ascii="Arial" w:hAnsi="Arial" w:cs="Arial"/>
          <w:lang w:val="id-ID"/>
        </w:rPr>
        <w:t>Manfaat</w:t>
      </w:r>
      <w:r w:rsidRPr="007520A1">
        <w:rPr>
          <w:rFonts w:ascii="Arial" w:hAnsi="Arial" w:cs="Arial"/>
        </w:rPr>
        <w:t xml:space="preserve"> </w:t>
      </w:r>
      <w:r w:rsidRPr="007520A1">
        <w:rPr>
          <w:rFonts w:ascii="Arial" w:hAnsi="Arial" w:cs="Arial"/>
          <w:lang w:val="id-ID"/>
        </w:rPr>
        <w:tab/>
      </w:r>
      <w:r w:rsidRPr="007520A1">
        <w:rPr>
          <w:rFonts w:ascii="Arial" w:hAnsi="Arial" w:cs="Arial"/>
        </w:rPr>
        <w:t>6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938"/>
        </w:tabs>
        <w:spacing w:after="0" w:line="276" w:lineRule="auto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>BAB II TINJAUAN PUSTAKA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270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A.  Kehamilan  </w:t>
      </w:r>
    </w:p>
    <w:p w:rsidR="00570CB9" w:rsidRPr="00433FBC" w:rsidRDefault="00433FBC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1. Definisi 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7</w:t>
      </w:r>
    </w:p>
    <w:p w:rsidR="00570CB9" w:rsidRPr="00433FBC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         2.Perub</w:t>
      </w:r>
      <w:r w:rsidR="00B16E42">
        <w:rPr>
          <w:rFonts w:ascii="Arial" w:hAnsi="Arial" w:cs="Arial"/>
        </w:rPr>
        <w:t xml:space="preserve">ahan </w:t>
      </w:r>
      <w:r w:rsidR="00B16E42">
        <w:rPr>
          <w:rFonts w:ascii="Arial" w:hAnsi="Arial" w:cs="Arial"/>
          <w:lang w:val="en-US"/>
        </w:rPr>
        <w:t>f</w:t>
      </w:r>
      <w:r w:rsidR="00B16E42">
        <w:rPr>
          <w:rFonts w:ascii="Arial" w:hAnsi="Arial" w:cs="Arial"/>
        </w:rPr>
        <w:t xml:space="preserve">isiologis </w:t>
      </w:r>
      <w:r w:rsidR="00B16E42">
        <w:rPr>
          <w:rFonts w:ascii="Arial" w:hAnsi="Arial" w:cs="Arial"/>
          <w:lang w:val="en-US"/>
        </w:rPr>
        <w:t>k</w:t>
      </w:r>
      <w:r w:rsidR="00B16E42">
        <w:rPr>
          <w:rFonts w:ascii="Arial" w:hAnsi="Arial" w:cs="Arial"/>
        </w:rPr>
        <w:t xml:space="preserve">ehamilan </w:t>
      </w:r>
      <w:r w:rsidR="00B16E42">
        <w:rPr>
          <w:rFonts w:ascii="Arial" w:hAnsi="Arial" w:cs="Arial"/>
          <w:lang w:val="en-US"/>
        </w:rPr>
        <w:t>p</w:t>
      </w:r>
      <w:r w:rsidR="00B16E42">
        <w:rPr>
          <w:rFonts w:ascii="Arial" w:hAnsi="Arial" w:cs="Arial"/>
        </w:rPr>
        <w:t xml:space="preserve">ada </w:t>
      </w:r>
      <w:r w:rsidR="00B16E42">
        <w:rPr>
          <w:rFonts w:ascii="Arial" w:hAnsi="Arial" w:cs="Arial"/>
          <w:lang w:val="en-US"/>
        </w:rPr>
        <w:t>t</w:t>
      </w:r>
      <w:r w:rsidR="00433FBC">
        <w:rPr>
          <w:rFonts w:ascii="Arial" w:hAnsi="Arial" w:cs="Arial"/>
        </w:rPr>
        <w:t xml:space="preserve">rimester III  </w:t>
      </w:r>
      <w:r w:rsidR="00433FBC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7</w:t>
      </w:r>
    </w:p>
    <w:p w:rsidR="00570CB9" w:rsidRPr="00433FBC" w:rsidRDefault="00B16E42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3. Perubahan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sikologi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ada </w:t>
      </w:r>
      <w:r w:rsidR="00433FBC">
        <w:rPr>
          <w:rFonts w:ascii="Arial" w:hAnsi="Arial" w:cs="Arial"/>
        </w:rPr>
        <w:t xml:space="preserve">trimester III </w:t>
      </w:r>
      <w:r w:rsidR="00433FBC">
        <w:rPr>
          <w:rFonts w:ascii="Arial" w:hAnsi="Arial" w:cs="Arial"/>
        </w:rPr>
        <w:tab/>
        <w:t>1</w:t>
      </w:r>
      <w:r w:rsidR="00433FBC">
        <w:rPr>
          <w:rFonts w:ascii="Arial" w:hAnsi="Arial" w:cs="Arial"/>
          <w:lang w:val="en-US"/>
        </w:rPr>
        <w:t>3</w:t>
      </w:r>
    </w:p>
    <w:p w:rsidR="00570CB9" w:rsidRPr="00433FBC" w:rsidRDefault="00B16E42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4. Ketidaknyamanan Ibu </w:t>
      </w:r>
      <w:r>
        <w:rPr>
          <w:rFonts w:ascii="Arial" w:hAnsi="Arial" w:cs="Arial"/>
          <w:lang w:val="en-US"/>
        </w:rPr>
        <w:t>h</w:t>
      </w:r>
      <w:r>
        <w:rPr>
          <w:rFonts w:ascii="Arial" w:hAnsi="Arial" w:cs="Arial"/>
        </w:rPr>
        <w:t xml:space="preserve">amil </w:t>
      </w:r>
      <w:r w:rsidR="00433FBC">
        <w:rPr>
          <w:rFonts w:ascii="Arial" w:hAnsi="Arial" w:cs="Arial"/>
        </w:rPr>
        <w:t xml:space="preserve">trimester III  </w:t>
      </w:r>
      <w:r w:rsidR="00433FBC">
        <w:rPr>
          <w:rFonts w:ascii="Arial" w:hAnsi="Arial" w:cs="Arial"/>
        </w:rPr>
        <w:tab/>
        <w:t>1</w:t>
      </w:r>
      <w:r w:rsidR="00433FBC">
        <w:rPr>
          <w:rFonts w:ascii="Arial" w:hAnsi="Arial" w:cs="Arial"/>
          <w:lang w:val="en-US"/>
        </w:rPr>
        <w:t>4</w:t>
      </w:r>
    </w:p>
    <w:p w:rsidR="00570CB9" w:rsidRPr="00433FBC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</w:t>
      </w:r>
      <w:r w:rsidR="00B16E42">
        <w:rPr>
          <w:rFonts w:ascii="Arial" w:hAnsi="Arial" w:cs="Arial"/>
        </w:rPr>
        <w:t xml:space="preserve">         5. Jadwal </w:t>
      </w:r>
      <w:r w:rsidR="00B16E42">
        <w:rPr>
          <w:rFonts w:ascii="Arial" w:hAnsi="Arial" w:cs="Arial"/>
          <w:lang w:val="en-US"/>
        </w:rPr>
        <w:t>p</w:t>
      </w:r>
      <w:r w:rsidR="00B16E42">
        <w:rPr>
          <w:rFonts w:ascii="Arial" w:hAnsi="Arial" w:cs="Arial"/>
        </w:rPr>
        <w:t xml:space="preserve">emeriksaan </w:t>
      </w:r>
      <w:r w:rsidR="00B16E42">
        <w:rPr>
          <w:rFonts w:ascii="Arial" w:hAnsi="Arial" w:cs="Arial"/>
          <w:lang w:val="en-US"/>
        </w:rPr>
        <w:t>k</w:t>
      </w:r>
      <w:r w:rsidR="00433FBC">
        <w:rPr>
          <w:rFonts w:ascii="Arial" w:hAnsi="Arial" w:cs="Arial"/>
        </w:rPr>
        <w:t xml:space="preserve">ehamilan </w:t>
      </w:r>
      <w:r w:rsidR="00433FBC">
        <w:rPr>
          <w:rFonts w:ascii="Arial" w:hAnsi="Arial" w:cs="Arial"/>
        </w:rPr>
        <w:tab/>
        <w:t>2</w:t>
      </w:r>
      <w:r w:rsidR="00433FBC">
        <w:rPr>
          <w:rFonts w:ascii="Arial" w:hAnsi="Arial" w:cs="Arial"/>
          <w:lang w:val="en-US"/>
        </w:rPr>
        <w:t>3</w:t>
      </w:r>
    </w:p>
    <w:p w:rsidR="00570CB9" w:rsidRPr="00433FBC" w:rsidRDefault="00B16E42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6.  Pelayanan </w:t>
      </w:r>
      <w:r>
        <w:rPr>
          <w:rFonts w:ascii="Arial" w:hAnsi="Arial" w:cs="Arial"/>
          <w:lang w:val="en-US"/>
        </w:rPr>
        <w:t>a</w:t>
      </w:r>
      <w:r>
        <w:rPr>
          <w:rFonts w:ascii="Arial" w:hAnsi="Arial" w:cs="Arial"/>
        </w:rPr>
        <w:t xml:space="preserve">ntenatal </w:t>
      </w:r>
      <w:r>
        <w:rPr>
          <w:rFonts w:ascii="Arial" w:hAnsi="Arial" w:cs="Arial"/>
          <w:lang w:val="en-US"/>
        </w:rPr>
        <w:t>t</w:t>
      </w:r>
      <w:r w:rsidR="00433FBC">
        <w:rPr>
          <w:rFonts w:ascii="Arial" w:hAnsi="Arial" w:cs="Arial"/>
        </w:rPr>
        <w:t xml:space="preserve">erpadu  </w:t>
      </w:r>
      <w:r w:rsidR="00433FBC">
        <w:rPr>
          <w:rFonts w:ascii="Arial" w:hAnsi="Arial" w:cs="Arial"/>
        </w:rPr>
        <w:tab/>
        <w:t>2</w:t>
      </w:r>
      <w:r w:rsidR="00433FBC">
        <w:rPr>
          <w:rFonts w:ascii="Arial" w:hAnsi="Arial" w:cs="Arial"/>
          <w:lang w:val="en-US"/>
        </w:rPr>
        <w:t>4</w:t>
      </w:r>
    </w:p>
    <w:p w:rsidR="00570CB9" w:rsidRPr="00433FBC" w:rsidRDefault="00B16E42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7. Tanda </w:t>
      </w:r>
      <w:r>
        <w:rPr>
          <w:rFonts w:ascii="Arial" w:hAnsi="Arial" w:cs="Arial"/>
          <w:lang w:val="en-US"/>
        </w:rPr>
        <w:t>b</w:t>
      </w:r>
      <w:r>
        <w:rPr>
          <w:rFonts w:ascii="Arial" w:hAnsi="Arial" w:cs="Arial"/>
        </w:rPr>
        <w:t xml:space="preserve">ahaya Kehamilan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ada </w:t>
      </w:r>
      <w:r>
        <w:rPr>
          <w:rFonts w:ascii="Arial" w:hAnsi="Arial" w:cs="Arial"/>
          <w:lang w:val="en-US"/>
        </w:rPr>
        <w:t>t</w:t>
      </w:r>
      <w:r w:rsidR="00433FBC">
        <w:rPr>
          <w:rFonts w:ascii="Arial" w:hAnsi="Arial" w:cs="Arial"/>
        </w:rPr>
        <w:t xml:space="preserve">rimester III </w:t>
      </w:r>
      <w:r w:rsidR="00433FBC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40</w:t>
      </w:r>
    </w:p>
    <w:p w:rsidR="00570CB9" w:rsidRPr="00433FBC" w:rsidRDefault="00B16E42" w:rsidP="00B16E42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8. Standar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ewenangan </w:t>
      </w:r>
      <w:r>
        <w:rPr>
          <w:rFonts w:ascii="Arial" w:hAnsi="Arial" w:cs="Arial"/>
          <w:lang w:val="en-US"/>
        </w:rPr>
        <w:t>b</w:t>
      </w:r>
      <w:r w:rsidR="00433FBC">
        <w:rPr>
          <w:rFonts w:ascii="Arial" w:hAnsi="Arial" w:cs="Arial"/>
        </w:rPr>
        <w:t xml:space="preserve">idan  </w:t>
      </w:r>
      <w:r w:rsidR="00433FBC">
        <w:rPr>
          <w:rFonts w:ascii="Arial" w:hAnsi="Arial" w:cs="Arial"/>
        </w:rPr>
        <w:tab/>
        <w:t>4</w:t>
      </w:r>
      <w:r w:rsidR="00433FBC">
        <w:rPr>
          <w:rFonts w:ascii="Arial" w:hAnsi="Arial" w:cs="Arial"/>
          <w:lang w:val="en-US"/>
        </w:rPr>
        <w:t>3</w:t>
      </w:r>
    </w:p>
    <w:p w:rsidR="00B16E42" w:rsidRPr="00B16E42" w:rsidRDefault="00B16E42" w:rsidP="00B16E42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  <w:lang w:val="en-US"/>
        </w:rPr>
      </w:pP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80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 B.   Risiko Tinggi Dalam Kehamilan </w:t>
      </w:r>
    </w:p>
    <w:p w:rsidR="00570CB9" w:rsidRPr="007520A1" w:rsidRDefault="00B16E42" w:rsidP="00570CB9">
      <w:pPr>
        <w:pStyle w:val="ListParagraph"/>
        <w:numPr>
          <w:ilvl w:val="0"/>
          <w:numId w:val="3"/>
        </w:numPr>
        <w:tabs>
          <w:tab w:val="left" w:leader="dot" w:pos="45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</w:rPr>
        <w:t>Pengertian risiko tinggi dalam k</w:t>
      </w:r>
      <w:r w:rsidR="00570CB9" w:rsidRPr="007520A1">
        <w:rPr>
          <w:rFonts w:ascii="Arial" w:hAnsi="Arial" w:cs="Arial"/>
        </w:rPr>
        <w:t>ehamilan</w:t>
      </w:r>
      <w:r w:rsidR="00570CB9" w:rsidRPr="007520A1">
        <w:rPr>
          <w:rFonts w:ascii="Arial" w:hAnsi="Arial" w:cs="Arial"/>
          <w:lang w:val="id-ID"/>
        </w:rPr>
        <w:tab/>
      </w:r>
      <w:r w:rsidR="00570CB9" w:rsidRPr="007520A1">
        <w:rPr>
          <w:rFonts w:ascii="Arial" w:hAnsi="Arial" w:cs="Arial"/>
        </w:rPr>
        <w:t>47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   2</w:t>
      </w:r>
      <w:r w:rsidR="00B16E42">
        <w:rPr>
          <w:rFonts w:ascii="Arial" w:hAnsi="Arial" w:cs="Arial"/>
        </w:rPr>
        <w:t xml:space="preserve">.   Diagnosis </w:t>
      </w:r>
      <w:r w:rsidR="00B16E42">
        <w:rPr>
          <w:rFonts w:ascii="Arial" w:hAnsi="Arial" w:cs="Arial"/>
          <w:lang w:val="en-US"/>
        </w:rPr>
        <w:t>k</w:t>
      </w:r>
      <w:r w:rsidR="00B16E42">
        <w:rPr>
          <w:rFonts w:ascii="Arial" w:hAnsi="Arial" w:cs="Arial"/>
        </w:rPr>
        <w:t xml:space="preserve">ehamilan </w:t>
      </w:r>
      <w:r w:rsidR="00B16E42">
        <w:rPr>
          <w:rFonts w:ascii="Arial" w:hAnsi="Arial" w:cs="Arial"/>
          <w:lang w:val="en-US"/>
        </w:rPr>
        <w:t>d</w:t>
      </w:r>
      <w:r w:rsidR="00B16E42">
        <w:rPr>
          <w:rFonts w:ascii="Arial" w:hAnsi="Arial" w:cs="Arial"/>
        </w:rPr>
        <w:t xml:space="preserve">engan </w:t>
      </w:r>
      <w:r w:rsidR="00B16E42">
        <w:rPr>
          <w:rFonts w:ascii="Arial" w:hAnsi="Arial" w:cs="Arial"/>
          <w:lang w:val="en-US"/>
        </w:rPr>
        <w:t>r</w:t>
      </w:r>
      <w:r w:rsidRPr="007520A1">
        <w:rPr>
          <w:rFonts w:ascii="Arial" w:hAnsi="Arial" w:cs="Arial"/>
        </w:rPr>
        <w:t xml:space="preserve">isiko </w:t>
      </w:r>
      <w:r w:rsidRPr="007520A1">
        <w:rPr>
          <w:rFonts w:ascii="Arial" w:hAnsi="Arial" w:cs="Arial"/>
        </w:rPr>
        <w:tab/>
        <w:t>48</w:t>
      </w:r>
    </w:p>
    <w:p w:rsidR="00570CB9" w:rsidRPr="007520A1" w:rsidRDefault="00B16E42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1134" w:hanging="708"/>
        <w:rPr>
          <w:rFonts w:ascii="Arial" w:hAnsi="Arial" w:cs="Arial"/>
        </w:rPr>
      </w:pPr>
      <w:r>
        <w:rPr>
          <w:rFonts w:ascii="Arial" w:hAnsi="Arial" w:cs="Arial"/>
        </w:rPr>
        <w:t xml:space="preserve">    3.   Faktor </w:t>
      </w:r>
      <w:r>
        <w:rPr>
          <w:rFonts w:ascii="Arial" w:hAnsi="Arial" w:cs="Arial"/>
          <w:lang w:val="en-US"/>
        </w:rPr>
        <w:t>r</w:t>
      </w:r>
      <w:r>
        <w:rPr>
          <w:rFonts w:ascii="Arial" w:hAnsi="Arial" w:cs="Arial"/>
        </w:rPr>
        <w:t xml:space="preserve">isiko </w:t>
      </w:r>
      <w:r>
        <w:rPr>
          <w:rFonts w:ascii="Arial" w:hAnsi="Arial" w:cs="Arial"/>
          <w:lang w:val="en-US"/>
        </w:rPr>
        <w:t>d</w:t>
      </w:r>
      <w:r>
        <w:rPr>
          <w:rFonts w:ascii="Arial" w:hAnsi="Arial" w:cs="Arial"/>
        </w:rPr>
        <w:t xml:space="preserve">alam </w:t>
      </w:r>
      <w:r>
        <w:rPr>
          <w:rFonts w:ascii="Arial" w:hAnsi="Arial" w:cs="Arial"/>
          <w:lang w:val="en-US"/>
        </w:rPr>
        <w:t>k</w:t>
      </w:r>
      <w:r w:rsidR="00570CB9" w:rsidRPr="007520A1">
        <w:rPr>
          <w:rFonts w:ascii="Arial" w:hAnsi="Arial" w:cs="Arial"/>
        </w:rPr>
        <w:t>ehamilan</w:t>
      </w:r>
      <w:r w:rsidR="00570CB9" w:rsidRPr="007520A1">
        <w:rPr>
          <w:rFonts w:ascii="Arial" w:hAnsi="Arial" w:cs="Arial"/>
        </w:rPr>
        <w:tab/>
        <w:t>48</w:t>
      </w:r>
    </w:p>
    <w:p w:rsidR="004858E7" w:rsidRPr="00433FBC" w:rsidRDefault="00B16E42" w:rsidP="004858E7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426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    4. Dampak </w:t>
      </w:r>
      <w:r>
        <w:rPr>
          <w:rFonts w:ascii="Arial" w:hAnsi="Arial" w:cs="Arial"/>
          <w:lang w:val="en-US"/>
        </w:rPr>
        <w:t>k</w:t>
      </w:r>
      <w:r>
        <w:rPr>
          <w:rFonts w:ascii="Arial" w:hAnsi="Arial" w:cs="Arial"/>
        </w:rPr>
        <w:t xml:space="preserve">ehamilan </w:t>
      </w:r>
      <w:r>
        <w:rPr>
          <w:rFonts w:ascii="Arial" w:hAnsi="Arial" w:cs="Arial"/>
          <w:lang w:val="en-US"/>
        </w:rPr>
        <w:t>r</w:t>
      </w:r>
      <w:r>
        <w:rPr>
          <w:rFonts w:ascii="Arial" w:hAnsi="Arial" w:cs="Arial"/>
        </w:rPr>
        <w:t xml:space="preserve">isiko </w:t>
      </w:r>
      <w:r>
        <w:rPr>
          <w:rFonts w:ascii="Arial" w:hAnsi="Arial" w:cs="Arial"/>
          <w:lang w:val="en-US"/>
        </w:rPr>
        <w:t>t</w:t>
      </w:r>
      <w:r>
        <w:rPr>
          <w:rFonts w:ascii="Arial" w:hAnsi="Arial" w:cs="Arial"/>
        </w:rPr>
        <w:t xml:space="preserve">inggi </w:t>
      </w:r>
      <w:r>
        <w:rPr>
          <w:rFonts w:ascii="Arial" w:hAnsi="Arial" w:cs="Arial"/>
          <w:lang w:val="en-US"/>
        </w:rPr>
        <w:t>p</w:t>
      </w:r>
      <w:r>
        <w:rPr>
          <w:rFonts w:ascii="Arial" w:hAnsi="Arial" w:cs="Arial"/>
        </w:rPr>
        <w:t xml:space="preserve">ada </w:t>
      </w:r>
      <w:r>
        <w:rPr>
          <w:rFonts w:ascii="Arial" w:hAnsi="Arial" w:cs="Arial"/>
          <w:lang w:val="en-US"/>
        </w:rPr>
        <w:t>u</w:t>
      </w:r>
      <w:r>
        <w:rPr>
          <w:rFonts w:ascii="Arial" w:hAnsi="Arial" w:cs="Arial"/>
        </w:rPr>
        <w:t xml:space="preserve">sia </w:t>
      </w:r>
      <w:r>
        <w:rPr>
          <w:rFonts w:ascii="Arial" w:hAnsi="Arial" w:cs="Arial"/>
          <w:lang w:val="en-US"/>
        </w:rPr>
        <w:t>m</w:t>
      </w:r>
      <w:r w:rsidR="00433FBC">
        <w:rPr>
          <w:rFonts w:ascii="Arial" w:hAnsi="Arial" w:cs="Arial"/>
        </w:rPr>
        <w:t>uda</w:t>
      </w:r>
      <w:r w:rsidR="00433FBC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49</w:t>
      </w:r>
    </w:p>
    <w:p w:rsidR="004858E7" w:rsidRPr="004858E7" w:rsidRDefault="004858E7" w:rsidP="004858E7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426"/>
        <w:rPr>
          <w:rFonts w:ascii="Arial" w:hAnsi="Arial" w:cs="Arial"/>
          <w:lang w:val="en-US"/>
        </w:rPr>
      </w:pPr>
    </w:p>
    <w:p w:rsidR="004858E7" w:rsidRDefault="004858E7" w:rsidP="004858E7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27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C.</w:t>
      </w:r>
      <w:r w:rsidR="00FE718D">
        <w:rPr>
          <w:rFonts w:ascii="Arial" w:hAnsi="Arial" w:cs="Arial"/>
          <w:lang w:val="en-US"/>
        </w:rPr>
        <w:t xml:space="preserve"> Persalinan</w:t>
      </w:r>
    </w:p>
    <w:p w:rsidR="00FE718D" w:rsidRPr="00433FBC" w:rsidRDefault="00FE718D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1. Definisi Persalinan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53</w:t>
      </w:r>
    </w:p>
    <w:p w:rsidR="00B16E42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</w:t>
      </w:r>
      <w:r w:rsidR="00433FBC">
        <w:rPr>
          <w:rFonts w:ascii="Arial" w:hAnsi="Arial" w:cs="Arial"/>
          <w:lang w:val="en-US"/>
        </w:rPr>
        <w:t xml:space="preserve">Tujuan persalinan </w:t>
      </w:r>
      <w:r w:rsidR="00433FBC"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53</w:t>
      </w:r>
    </w:p>
    <w:p w:rsidR="00FE718D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</w:t>
      </w:r>
      <w:r w:rsidR="00FE718D">
        <w:rPr>
          <w:rFonts w:ascii="Arial" w:hAnsi="Arial" w:cs="Arial"/>
          <w:lang w:val="en-US"/>
        </w:rPr>
        <w:t xml:space="preserve">. Lima benang merah dalam asuhan persalinan dan kelahiran </w:t>
      </w:r>
    </w:p>
    <w:p w:rsidR="004858E7" w:rsidRPr="00433FBC" w:rsidRDefault="00FE718D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bayi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54</w:t>
      </w:r>
    </w:p>
    <w:p w:rsidR="00FE718D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81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</w:t>
      </w:r>
      <w:r w:rsidR="00FE718D" w:rsidRPr="00FE718D">
        <w:rPr>
          <w:rFonts w:ascii="Arial" w:hAnsi="Arial" w:cs="Arial"/>
          <w:lang w:val="en-US"/>
        </w:rPr>
        <w:t>.</w:t>
      </w:r>
      <w:r w:rsidR="00FE718D">
        <w:rPr>
          <w:rFonts w:ascii="Arial" w:hAnsi="Arial" w:cs="Arial"/>
        </w:rPr>
        <w:t xml:space="preserve"> </w:t>
      </w:r>
      <w:r w:rsidR="00FE718D">
        <w:rPr>
          <w:rFonts w:ascii="Arial" w:hAnsi="Arial" w:cs="Arial"/>
          <w:lang w:val="en-US"/>
        </w:rPr>
        <w:t xml:space="preserve">Sebab – Sebab mulainya persalinan </w:t>
      </w:r>
      <w:r w:rsidR="00FE718D"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54</w:t>
      </w:r>
    </w:p>
    <w:p w:rsidR="00FE718D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81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</w:t>
      </w:r>
      <w:r w:rsidR="00FE718D">
        <w:rPr>
          <w:rFonts w:ascii="Arial" w:hAnsi="Arial" w:cs="Arial"/>
          <w:lang w:val="en-US"/>
        </w:rPr>
        <w:t xml:space="preserve">. Tanda – tanda Persalinan </w:t>
      </w:r>
      <w:r w:rsidR="00FE718D"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55</w:t>
      </w:r>
    </w:p>
    <w:p w:rsidR="00FE718D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81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</w:t>
      </w:r>
      <w:r w:rsidR="00FE718D">
        <w:rPr>
          <w:rFonts w:ascii="Arial" w:hAnsi="Arial" w:cs="Arial"/>
          <w:lang w:val="en-US"/>
        </w:rPr>
        <w:t xml:space="preserve">. Tahapan persalinan </w:t>
      </w:r>
      <w:r w:rsidR="00FE718D"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57</w:t>
      </w:r>
    </w:p>
    <w:p w:rsidR="00B16E42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81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7. Faktor yang mempengaruhi persalinan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62</w:t>
      </w:r>
    </w:p>
    <w:p w:rsidR="00B16E42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81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8. Laserasi perineum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70</w:t>
      </w:r>
    </w:p>
    <w:p w:rsidR="00B16E42" w:rsidRPr="00433FBC" w:rsidRDefault="00B16E42" w:rsidP="00FE718D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810" w:hanging="1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9. IMD ( Inisiasi menyusu dini )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71</w:t>
      </w:r>
    </w:p>
    <w:p w:rsidR="00B16E42" w:rsidRPr="00433FBC" w:rsidRDefault="00B16E42" w:rsidP="00B16E42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10. Partograf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75</w:t>
      </w:r>
    </w:p>
    <w:p w:rsidR="00B16E42" w:rsidRDefault="00B16E42" w:rsidP="00B16E42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</w:p>
    <w:p w:rsidR="00B16E42" w:rsidRDefault="00B16E42" w:rsidP="00B16E42">
      <w:pPr>
        <w:pStyle w:val="ListParagraph"/>
        <w:tabs>
          <w:tab w:val="left" w:pos="270"/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270" w:firstLine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D. Nifas</w:t>
      </w:r>
    </w:p>
    <w:p w:rsidR="00B16E42" w:rsidRPr="00433FBC" w:rsidRDefault="00B16E42" w:rsidP="00B16E42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</w:t>
      </w:r>
      <w:r w:rsidR="00A03827">
        <w:rPr>
          <w:rFonts w:ascii="Arial" w:hAnsi="Arial" w:cs="Arial"/>
          <w:lang w:val="en-US"/>
        </w:rPr>
        <w:t xml:space="preserve"> Pengertian Nifas </w:t>
      </w:r>
      <w:r w:rsidR="00A03827"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83</w:t>
      </w:r>
    </w:p>
    <w:p w:rsidR="00A03827" w:rsidRPr="00433FBC" w:rsidRDefault="00A03827" w:rsidP="00B16E42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Tujuan asuhan masa nifas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83</w:t>
      </w:r>
    </w:p>
    <w:p w:rsidR="00A03827" w:rsidRPr="00433FBC" w:rsidRDefault="00A03827" w:rsidP="00B16E42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Perubahan fisiologis masa nifas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84</w:t>
      </w:r>
    </w:p>
    <w:p w:rsidR="00A03827" w:rsidRPr="00433FBC" w:rsidRDefault="00A03827" w:rsidP="00B16E42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4. Kebutuhan dasar masa nifas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90</w:t>
      </w:r>
    </w:p>
    <w:p w:rsidR="00A03827" w:rsidRPr="00433FBC" w:rsidRDefault="0096053D" w:rsidP="00B16E42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5. Tanda bahay</w:t>
      </w:r>
      <w:bookmarkStart w:id="1" w:name="_GoBack"/>
      <w:bookmarkEnd w:id="1"/>
      <w:r w:rsidR="00A03827">
        <w:rPr>
          <w:rFonts w:ascii="Arial" w:hAnsi="Arial" w:cs="Arial"/>
          <w:lang w:val="en-US"/>
        </w:rPr>
        <w:t xml:space="preserve">a nifas </w:t>
      </w:r>
      <w:r w:rsidR="00A03827"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94</w:t>
      </w:r>
    </w:p>
    <w:p w:rsidR="00A03827" w:rsidRPr="00433FBC" w:rsidRDefault="00A03827" w:rsidP="00B16E42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6. Program dan kebijakan teknis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94</w:t>
      </w:r>
    </w:p>
    <w:p w:rsidR="00A03827" w:rsidRDefault="00A03827" w:rsidP="00A03827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firstLine="630"/>
        <w:rPr>
          <w:rFonts w:ascii="Arial" w:hAnsi="Arial" w:cs="Arial"/>
          <w:lang w:val="en-US"/>
        </w:rPr>
      </w:pPr>
    </w:p>
    <w:p w:rsidR="00A03827" w:rsidRDefault="00A03827" w:rsidP="00A03827">
      <w:pPr>
        <w:pStyle w:val="ListParagraph"/>
        <w:numPr>
          <w:ilvl w:val="1"/>
          <w:numId w:val="2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hanging="90"/>
        <w:rPr>
          <w:rFonts w:ascii="Arial" w:hAnsi="Arial" w:cs="Arial"/>
        </w:rPr>
      </w:pPr>
      <w:r>
        <w:rPr>
          <w:rFonts w:ascii="Arial" w:hAnsi="Arial" w:cs="Arial"/>
        </w:rPr>
        <w:t>Bayi baru lahir</w:t>
      </w:r>
    </w:p>
    <w:p w:rsidR="00A03827" w:rsidRDefault="00A03827" w:rsidP="00A03827">
      <w:pPr>
        <w:pStyle w:val="ListParagraph"/>
        <w:numPr>
          <w:ilvl w:val="0"/>
          <w:numId w:val="5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Definisi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95</w:t>
      </w:r>
    </w:p>
    <w:p w:rsidR="00A03827" w:rsidRDefault="00A03827" w:rsidP="00A03827">
      <w:pPr>
        <w:pStyle w:val="ListParagraph"/>
        <w:numPr>
          <w:ilvl w:val="0"/>
          <w:numId w:val="5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Ciri – ciri bayi baru lahir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96</w:t>
      </w:r>
    </w:p>
    <w:p w:rsidR="00A03827" w:rsidRDefault="00A03827" w:rsidP="00A03827">
      <w:pPr>
        <w:pStyle w:val="ListParagraph"/>
        <w:numPr>
          <w:ilvl w:val="0"/>
          <w:numId w:val="5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Penatalaksanaan bay5i baru lahir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98</w:t>
      </w:r>
    </w:p>
    <w:p w:rsidR="00A03827" w:rsidRDefault="00A03827" w:rsidP="00A03827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</w:p>
    <w:p w:rsidR="00A03827" w:rsidRDefault="00A03827" w:rsidP="00A03827">
      <w:pPr>
        <w:pStyle w:val="ListParagraph"/>
        <w:numPr>
          <w:ilvl w:val="1"/>
          <w:numId w:val="2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hanging="90"/>
        <w:rPr>
          <w:rFonts w:ascii="Arial" w:hAnsi="Arial" w:cs="Arial"/>
        </w:rPr>
      </w:pPr>
      <w:r>
        <w:rPr>
          <w:rFonts w:ascii="Arial" w:hAnsi="Arial" w:cs="Arial"/>
        </w:rPr>
        <w:t xml:space="preserve">Asuhan bayi baru lahir </w:t>
      </w:r>
    </w:p>
    <w:p w:rsidR="00A03827" w:rsidRDefault="00A03827" w:rsidP="00A03827">
      <w:pPr>
        <w:pStyle w:val="ListParagraph"/>
        <w:numPr>
          <w:ilvl w:val="0"/>
          <w:numId w:val="6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Pemeriksaan fisik bayi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101</w:t>
      </w:r>
    </w:p>
    <w:p w:rsidR="00A03827" w:rsidRDefault="00A03827" w:rsidP="00A03827">
      <w:pPr>
        <w:pStyle w:val="ListParagraph"/>
        <w:numPr>
          <w:ilvl w:val="0"/>
          <w:numId w:val="6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Kunjungan neonatal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103</w:t>
      </w:r>
    </w:p>
    <w:p w:rsidR="00A03827" w:rsidRDefault="00A03827" w:rsidP="00A03827">
      <w:pPr>
        <w:pStyle w:val="ListParagraph"/>
        <w:numPr>
          <w:ilvl w:val="0"/>
          <w:numId w:val="6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Imunisasi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105</w:t>
      </w:r>
    </w:p>
    <w:p w:rsidR="00A03827" w:rsidRDefault="00A03827" w:rsidP="00A03827">
      <w:pPr>
        <w:pStyle w:val="ListParagraph"/>
        <w:numPr>
          <w:ilvl w:val="0"/>
          <w:numId w:val="6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Tanda bahaya bayi baru lahir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109</w:t>
      </w:r>
    </w:p>
    <w:p w:rsidR="00AE5429" w:rsidRDefault="00AE5429" w:rsidP="00AE5429">
      <w:p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</w:p>
    <w:p w:rsidR="00AE5429" w:rsidRDefault="00AE5429" w:rsidP="00AE5429">
      <w:pPr>
        <w:pStyle w:val="ListParagraph"/>
        <w:numPr>
          <w:ilvl w:val="1"/>
          <w:numId w:val="2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ind w:hanging="90"/>
        <w:rPr>
          <w:rFonts w:ascii="Arial" w:hAnsi="Arial" w:cs="Arial"/>
        </w:rPr>
      </w:pPr>
      <w:r>
        <w:rPr>
          <w:rFonts w:ascii="Arial" w:hAnsi="Arial" w:cs="Arial"/>
        </w:rPr>
        <w:t>Keluarga berencana</w:t>
      </w:r>
    </w:p>
    <w:p w:rsidR="00AE5429" w:rsidRDefault="00AE5429" w:rsidP="00AE5429">
      <w:pPr>
        <w:pStyle w:val="ListParagraph"/>
        <w:numPr>
          <w:ilvl w:val="0"/>
          <w:numId w:val="8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Definisi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110</w:t>
      </w:r>
    </w:p>
    <w:p w:rsidR="00AE5429" w:rsidRDefault="00AE5429" w:rsidP="00AE5429">
      <w:pPr>
        <w:pStyle w:val="ListParagraph"/>
        <w:numPr>
          <w:ilvl w:val="0"/>
          <w:numId w:val="8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Tujuan program KB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110</w:t>
      </w:r>
    </w:p>
    <w:p w:rsidR="00AE5429" w:rsidRDefault="00AE5429" w:rsidP="00AE5429">
      <w:pPr>
        <w:pStyle w:val="ListParagraph"/>
        <w:numPr>
          <w:ilvl w:val="0"/>
          <w:numId w:val="8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Metode kontrasepsi pasca persalinan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110</w:t>
      </w:r>
    </w:p>
    <w:p w:rsidR="00AE5429" w:rsidRPr="00AE5429" w:rsidRDefault="00AE5429" w:rsidP="00AE5429">
      <w:pPr>
        <w:pStyle w:val="ListParagraph"/>
        <w:numPr>
          <w:ilvl w:val="0"/>
          <w:numId w:val="8"/>
        </w:numPr>
        <w:tabs>
          <w:tab w:val="left" w:pos="630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Standar asuhan kebidanan dan kewenangan bidan </w:t>
      </w:r>
      <w:r w:rsidRPr="007520A1">
        <w:rPr>
          <w:rFonts w:ascii="Arial" w:hAnsi="Arial" w:cs="Arial"/>
        </w:rPr>
        <w:tab/>
      </w:r>
      <w:r w:rsidR="00433FBC">
        <w:rPr>
          <w:rFonts w:ascii="Arial" w:hAnsi="Arial" w:cs="Arial"/>
        </w:rPr>
        <w:t>115</w:t>
      </w:r>
    </w:p>
    <w:p w:rsidR="00570CB9" w:rsidRPr="00570CB9" w:rsidRDefault="00570CB9" w:rsidP="00AE542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938"/>
        </w:tabs>
        <w:spacing w:after="0" w:line="276" w:lineRule="auto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>BAB III METODE STUDI KASUS</w:t>
      </w:r>
    </w:p>
    <w:p w:rsidR="00570CB9" w:rsidRPr="00433FBC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  A.  Ker</w:t>
      </w:r>
      <w:r w:rsidR="00433FBC">
        <w:rPr>
          <w:rFonts w:ascii="Arial" w:hAnsi="Arial" w:cs="Arial"/>
        </w:rPr>
        <w:t xml:space="preserve">angka Konsep Kegiatan asuhan </w:t>
      </w:r>
      <w:r w:rsidR="00433FBC">
        <w:rPr>
          <w:rFonts w:ascii="Arial" w:hAnsi="Arial" w:cs="Arial"/>
        </w:rPr>
        <w:tab/>
      </w:r>
      <w:r w:rsidR="00433FBC">
        <w:rPr>
          <w:rFonts w:ascii="Arial" w:hAnsi="Arial" w:cs="Arial"/>
          <w:lang w:val="en-US"/>
        </w:rPr>
        <w:t>116</w:t>
      </w:r>
    </w:p>
    <w:p w:rsidR="00570CB9" w:rsidRPr="00281A23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  B.  Pendekatan D</w:t>
      </w:r>
      <w:r w:rsidR="00433FBC">
        <w:rPr>
          <w:rFonts w:ascii="Arial" w:hAnsi="Arial" w:cs="Arial"/>
        </w:rPr>
        <w:t>esain Penelitian (Case Study)</w:t>
      </w:r>
      <w:r w:rsidR="00433FBC">
        <w:rPr>
          <w:rFonts w:ascii="Arial" w:hAnsi="Arial" w:cs="Arial"/>
        </w:rPr>
        <w:tab/>
      </w:r>
      <w:r w:rsidR="00281A23">
        <w:rPr>
          <w:rFonts w:ascii="Arial" w:hAnsi="Arial" w:cs="Arial"/>
          <w:lang w:val="en-US"/>
        </w:rPr>
        <w:t>117</w:t>
      </w:r>
    </w:p>
    <w:p w:rsidR="00570CB9" w:rsidRPr="00281A23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  C </w:t>
      </w:r>
      <w:r w:rsidR="00281A23">
        <w:rPr>
          <w:rFonts w:ascii="Arial" w:hAnsi="Arial" w:cs="Arial"/>
        </w:rPr>
        <w:t xml:space="preserve"> Tempat Dan Waktu Penelitian </w:t>
      </w:r>
      <w:r w:rsidR="00281A23">
        <w:rPr>
          <w:rFonts w:ascii="Arial" w:hAnsi="Arial" w:cs="Arial"/>
        </w:rPr>
        <w:tab/>
      </w:r>
      <w:r w:rsidR="00281A23">
        <w:rPr>
          <w:rFonts w:ascii="Arial" w:hAnsi="Arial" w:cs="Arial"/>
          <w:lang w:val="en-US"/>
        </w:rPr>
        <w:t>117</w:t>
      </w:r>
    </w:p>
    <w:p w:rsidR="00570CB9" w:rsidRPr="00281A23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  D.  Ob</w:t>
      </w:r>
      <w:r w:rsidR="00281A23">
        <w:rPr>
          <w:rFonts w:ascii="Arial" w:hAnsi="Arial" w:cs="Arial"/>
        </w:rPr>
        <w:t>jek Penelitian Dan Partisipan</w:t>
      </w:r>
      <w:r w:rsidR="00281A23">
        <w:rPr>
          <w:rFonts w:ascii="Arial" w:hAnsi="Arial" w:cs="Arial"/>
        </w:rPr>
        <w:tab/>
      </w:r>
      <w:r w:rsidR="00281A23">
        <w:rPr>
          <w:rFonts w:ascii="Arial" w:hAnsi="Arial" w:cs="Arial"/>
          <w:lang w:val="en-US"/>
        </w:rPr>
        <w:t>117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  <w:r w:rsidRPr="007520A1">
        <w:rPr>
          <w:rFonts w:ascii="Arial" w:hAnsi="Arial" w:cs="Arial"/>
        </w:rPr>
        <w:t xml:space="preserve">     E.  M</w:t>
      </w:r>
      <w:r w:rsidR="00281A23">
        <w:rPr>
          <w:rFonts w:ascii="Arial" w:hAnsi="Arial" w:cs="Arial"/>
        </w:rPr>
        <w:t>etode Pengumpulan Data (SOAP)</w:t>
      </w:r>
      <w:r w:rsidR="00281A23">
        <w:rPr>
          <w:rFonts w:ascii="Arial" w:hAnsi="Arial" w:cs="Arial"/>
        </w:rPr>
        <w:tab/>
      </w:r>
      <w:r w:rsidR="00281A23">
        <w:rPr>
          <w:rFonts w:ascii="Arial" w:hAnsi="Arial" w:cs="Arial"/>
          <w:lang w:val="en-US"/>
        </w:rPr>
        <w:t>119</w:t>
      </w:r>
    </w:p>
    <w:p w:rsidR="00281A23" w:rsidRDefault="00281A23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lang w:val="en-US"/>
        </w:rPr>
      </w:pPr>
    </w:p>
    <w:p w:rsidR="00281A23" w:rsidRDefault="00281A23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BAB IV </w:t>
      </w:r>
      <w:r w:rsidRPr="00281A23">
        <w:rPr>
          <w:rFonts w:ascii="Arial" w:hAnsi="Arial" w:cs="Arial"/>
          <w:b/>
          <w:lang w:val="en-US"/>
        </w:rPr>
        <w:t xml:space="preserve">PEMBAHASAN </w:t>
      </w:r>
    </w:p>
    <w:p w:rsidR="00281A23" w:rsidRDefault="00281A23" w:rsidP="00281A23">
      <w:pPr>
        <w:pStyle w:val="ListParagraph"/>
        <w:numPr>
          <w:ilvl w:val="0"/>
          <w:numId w:val="9"/>
        </w:num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Identifikasi masalah </w:t>
      </w:r>
      <w:r w:rsidRPr="007520A1">
        <w:rPr>
          <w:rFonts w:ascii="Arial" w:hAnsi="Arial" w:cs="Arial"/>
        </w:rPr>
        <w:tab/>
      </w:r>
      <w:r>
        <w:rPr>
          <w:rFonts w:ascii="Arial" w:hAnsi="Arial" w:cs="Arial"/>
        </w:rPr>
        <w:t>183</w:t>
      </w:r>
    </w:p>
    <w:p w:rsidR="00281A23" w:rsidRDefault="00281A23" w:rsidP="00281A23">
      <w:pPr>
        <w:pStyle w:val="ListParagraph"/>
        <w:numPr>
          <w:ilvl w:val="0"/>
          <w:numId w:val="9"/>
        </w:num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Pembahasan masalah </w:t>
      </w:r>
      <w:r w:rsidRPr="007520A1">
        <w:rPr>
          <w:rFonts w:ascii="Arial" w:hAnsi="Arial" w:cs="Arial"/>
        </w:rPr>
        <w:tab/>
      </w:r>
      <w:r>
        <w:rPr>
          <w:rFonts w:ascii="Arial" w:hAnsi="Arial" w:cs="Arial"/>
        </w:rPr>
        <w:t>184</w:t>
      </w:r>
    </w:p>
    <w:p w:rsidR="00281A23" w:rsidRDefault="00281A23" w:rsidP="00281A23">
      <w:pPr>
        <w:pStyle w:val="ListParagraph"/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ind w:left="630" w:firstLine="0"/>
        <w:rPr>
          <w:rFonts w:ascii="Arial" w:hAnsi="Arial" w:cs="Arial"/>
        </w:rPr>
      </w:pPr>
    </w:p>
    <w:p w:rsidR="00281A23" w:rsidRDefault="00281A23" w:rsidP="00281A23">
      <w:p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BAB V PENUTUP</w:t>
      </w:r>
    </w:p>
    <w:p w:rsidR="00281A23" w:rsidRDefault="00281A23" w:rsidP="00281A23">
      <w:pPr>
        <w:pStyle w:val="ListParagraph"/>
        <w:numPr>
          <w:ilvl w:val="0"/>
          <w:numId w:val="10"/>
        </w:num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Simpulan </w:t>
      </w:r>
      <w:r w:rsidRPr="007520A1">
        <w:rPr>
          <w:rFonts w:ascii="Arial" w:hAnsi="Arial" w:cs="Arial"/>
        </w:rPr>
        <w:tab/>
      </w:r>
      <w:r>
        <w:rPr>
          <w:rFonts w:ascii="Arial" w:hAnsi="Arial" w:cs="Arial"/>
        </w:rPr>
        <w:t>195</w:t>
      </w:r>
    </w:p>
    <w:p w:rsidR="00281A23" w:rsidRPr="00281A23" w:rsidRDefault="00281A23" w:rsidP="00281A23">
      <w:pPr>
        <w:pStyle w:val="ListParagraph"/>
        <w:numPr>
          <w:ilvl w:val="0"/>
          <w:numId w:val="10"/>
        </w:numPr>
        <w:tabs>
          <w:tab w:val="left" w:leader="dot" w:pos="567"/>
          <w:tab w:val="left" w:leader="dot" w:pos="7088"/>
          <w:tab w:val="left" w:leader="dot" w:pos="7655"/>
        </w:tabs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Saran </w:t>
      </w:r>
      <w:r w:rsidRPr="007520A1">
        <w:rPr>
          <w:rFonts w:ascii="Arial" w:hAnsi="Arial" w:cs="Arial"/>
        </w:rPr>
        <w:tab/>
      </w:r>
      <w:r>
        <w:rPr>
          <w:rFonts w:ascii="Arial" w:hAnsi="Arial" w:cs="Arial"/>
        </w:rPr>
        <w:t>196</w:t>
      </w:r>
    </w:p>
    <w:p w:rsidR="00570CB9" w:rsidRPr="00281A23" w:rsidRDefault="00281A23" w:rsidP="00570CB9">
      <w:pPr>
        <w:tabs>
          <w:tab w:val="left" w:leader="dot" w:pos="567"/>
          <w:tab w:val="left" w:leader="dot" w:pos="7088"/>
          <w:tab w:val="left" w:leader="dot" w:pos="7655"/>
        </w:tabs>
        <w:spacing w:after="20" w:line="276" w:lineRule="auto"/>
        <w:rPr>
          <w:rFonts w:ascii="Arial" w:hAnsi="Arial" w:cs="Arial"/>
          <w:b/>
          <w:lang w:val="en-US"/>
        </w:rPr>
      </w:pPr>
      <w:r w:rsidRPr="00281A23">
        <w:rPr>
          <w:rFonts w:ascii="Arial" w:hAnsi="Arial" w:cs="Arial"/>
          <w:b/>
        </w:rPr>
        <w:t xml:space="preserve">DAFTAR PUSTAKA </w:t>
      </w:r>
      <w:r w:rsidRPr="00281A23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en-US"/>
        </w:rPr>
        <w:t>197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20" w:line="276" w:lineRule="auto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t xml:space="preserve">LAMPIRAN </w:t>
      </w:r>
    </w:p>
    <w:p w:rsidR="00AE5429" w:rsidRPr="00281A23" w:rsidRDefault="00AE5429" w:rsidP="00570CB9">
      <w:pPr>
        <w:tabs>
          <w:tab w:val="left" w:leader="dot" w:pos="567"/>
          <w:tab w:val="left" w:leader="dot" w:pos="7088"/>
          <w:tab w:val="left" w:leader="dot" w:pos="7655"/>
        </w:tabs>
        <w:spacing w:after="20" w:line="276" w:lineRule="auto"/>
        <w:rPr>
          <w:rFonts w:ascii="Arial" w:hAnsi="Arial" w:cs="Arial"/>
          <w:b/>
          <w:lang w:val="en-US"/>
        </w:rPr>
      </w:pPr>
    </w:p>
    <w:p w:rsidR="00281A23" w:rsidRDefault="00281A23" w:rsidP="00281A23">
      <w:pPr>
        <w:spacing w:line="360" w:lineRule="auto"/>
        <w:rPr>
          <w:rFonts w:ascii="Arial" w:hAnsi="Arial" w:cs="Arial"/>
          <w:b/>
          <w:lang w:val="en-US"/>
        </w:rPr>
      </w:pPr>
    </w:p>
    <w:p w:rsidR="00570CB9" w:rsidRPr="007520A1" w:rsidRDefault="00570CB9" w:rsidP="00281A23">
      <w:pPr>
        <w:spacing w:line="360" w:lineRule="auto"/>
        <w:jc w:val="center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lastRenderedPageBreak/>
        <w:t>DAFTAR TABEL</w:t>
      </w:r>
    </w:p>
    <w:p w:rsidR="00570CB9" w:rsidRPr="007520A1" w:rsidRDefault="00570CB9" w:rsidP="00570CB9">
      <w:pPr>
        <w:spacing w:line="360" w:lineRule="auto"/>
        <w:jc w:val="center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  <w:color w:val="000000" w:themeColor="text1"/>
        </w:rPr>
        <w:t>Tabel 2.1 Informasi yang diberikan ketika kunjungan kehamilan</w:t>
      </w:r>
      <w:r w:rsidRPr="007520A1">
        <w:rPr>
          <w:rFonts w:ascii="Arial" w:hAnsi="Arial" w:cs="Arial"/>
        </w:rPr>
        <w:tab/>
        <w:t>22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</w:t>
      </w:r>
      <w:r w:rsidRPr="007520A1">
        <w:rPr>
          <w:rFonts w:ascii="Arial" w:hAnsi="Arial" w:cs="Arial"/>
          <w:color w:val="000000" w:themeColor="text1"/>
        </w:rPr>
        <w:t>Tabel.2.2 Interpretasi hasil perhitungan body mass index</w:t>
      </w:r>
      <w:r w:rsidRPr="007520A1">
        <w:rPr>
          <w:rFonts w:ascii="Arial" w:hAnsi="Arial" w:cs="Arial"/>
        </w:rPr>
        <w:tab/>
        <w:t>27   Tabel 2.3 Jadwal pemberian imunisasi Tetanus Toksoid</w:t>
      </w:r>
      <w:r w:rsidRPr="007520A1">
        <w:rPr>
          <w:rFonts w:ascii="Arial" w:hAnsi="Arial" w:cs="Arial"/>
        </w:rPr>
        <w:tab/>
        <w:t>30</w:t>
      </w:r>
    </w:p>
    <w:p w:rsidR="00570CB9" w:rsidRPr="007520A1" w:rsidRDefault="00570CB9" w:rsidP="00570CB9">
      <w:pPr>
        <w:tabs>
          <w:tab w:val="left" w:pos="1170"/>
          <w:tab w:val="left" w:pos="1440"/>
        </w:tabs>
        <w:spacing w:after="40"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Tabel 2.4 WUS lahir tahun 1979-1993 yang ingat pernah imunisasi saat 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               SD    </w:t>
      </w:r>
      <w:r w:rsidRPr="007520A1">
        <w:rPr>
          <w:rFonts w:ascii="Arial" w:hAnsi="Arial" w:cs="Arial"/>
        </w:rPr>
        <w:tab/>
        <w:t>32</w:t>
      </w:r>
    </w:p>
    <w:p w:rsidR="00570CB9" w:rsidRPr="007520A1" w:rsidRDefault="00570CB9" w:rsidP="00570CB9">
      <w:pPr>
        <w:tabs>
          <w:tab w:val="left" w:pos="990"/>
          <w:tab w:val="left" w:pos="1350"/>
        </w:tabs>
        <w:spacing w:after="40" w:line="360" w:lineRule="auto"/>
        <w:jc w:val="both"/>
        <w:rPr>
          <w:rFonts w:ascii="Arial" w:hAnsi="Arial" w:cs="Arial"/>
          <w:lang w:val="it-IT"/>
        </w:rPr>
      </w:pPr>
      <w:r w:rsidRPr="007520A1">
        <w:rPr>
          <w:rFonts w:ascii="Arial" w:hAnsi="Arial" w:cs="Arial"/>
          <w:lang w:val="it-IT"/>
        </w:rPr>
        <w:t>Tabel 2.5 WUS lahir tahun 1979-1993 yang tidak ingat pernah imunisasi</w:t>
      </w:r>
    </w:p>
    <w:p w:rsidR="00570CB9" w:rsidRPr="007520A1" w:rsidRDefault="00570CB9" w:rsidP="00570CB9">
      <w:pPr>
        <w:pStyle w:val="ListParagraph"/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  <w:lang w:val="it-IT"/>
        </w:rPr>
        <w:t xml:space="preserve">    saat SD</w:t>
      </w:r>
      <w:r w:rsidRPr="007520A1">
        <w:rPr>
          <w:rFonts w:ascii="Arial" w:hAnsi="Arial" w:cs="Arial"/>
        </w:rPr>
        <w:tab/>
        <w:t>40</w:t>
      </w:r>
    </w:p>
    <w:p w:rsidR="00570CB9" w:rsidRPr="007520A1" w:rsidRDefault="00570CB9" w:rsidP="00570CB9">
      <w:pPr>
        <w:tabs>
          <w:tab w:val="left" w:pos="1350"/>
          <w:tab w:val="left" w:pos="1440"/>
        </w:tabs>
        <w:spacing w:after="40" w:line="360" w:lineRule="auto"/>
        <w:jc w:val="both"/>
        <w:rPr>
          <w:rFonts w:ascii="Arial" w:hAnsi="Arial" w:cs="Arial"/>
          <w:lang w:val="it-IT"/>
        </w:rPr>
      </w:pPr>
      <w:r w:rsidRPr="007520A1">
        <w:rPr>
          <w:rFonts w:ascii="Arial" w:hAnsi="Arial" w:cs="Arial"/>
          <w:lang w:val="it-IT"/>
        </w:rPr>
        <w:t xml:space="preserve">Tabel 2.6 WUS lahir setelah 1993 yang tidak mempunyai  KMS Balita dan 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  <w:lang w:val="it-IT"/>
        </w:rPr>
        <w:t xml:space="preserve">                 Kartu TT SD </w:t>
      </w:r>
      <w:r w:rsidRPr="007520A1">
        <w:rPr>
          <w:rFonts w:ascii="Arial" w:hAnsi="Arial" w:cs="Arial"/>
        </w:rPr>
        <w:tab/>
        <w:t>33</w:t>
      </w:r>
    </w:p>
    <w:p w:rsidR="00570CB9" w:rsidRPr="007520A1" w:rsidRDefault="00570CB9" w:rsidP="00570CB9">
      <w:pPr>
        <w:tabs>
          <w:tab w:val="left" w:pos="360"/>
          <w:tab w:val="left" w:pos="1440"/>
        </w:tabs>
        <w:spacing w:after="40"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Tabel 2.7 WUS lahir setelah 1993 yang tidak mempunyai KMS Balita dan 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                mempunyai kartu TT SD</w:t>
      </w:r>
      <w:r w:rsidRPr="007520A1">
        <w:rPr>
          <w:rFonts w:ascii="Arial" w:hAnsi="Arial" w:cs="Arial"/>
        </w:rPr>
        <w:tab/>
        <w:t>33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Tabel 2.8 WUS lahir setelah 1993 yang tidak mempunyai KMS Balita dan   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                 mempunyai kartu TT SD</w:t>
      </w:r>
      <w:r w:rsidRPr="007520A1">
        <w:rPr>
          <w:rFonts w:ascii="Arial" w:hAnsi="Arial" w:cs="Arial"/>
        </w:rPr>
        <w:tab/>
        <w:t>33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>Tabel 2.9  Penurunan kepala janin dalam Hodge</w:t>
      </w:r>
      <w:r w:rsidRPr="007520A1">
        <w:rPr>
          <w:rFonts w:ascii="Arial" w:hAnsi="Arial" w:cs="Arial"/>
        </w:rPr>
        <w:tab/>
        <w:t>62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>Tabel 2.10 Tinggi Fundus Uteri dan berat uterus menurut masa ovulasi</w:t>
      </w:r>
      <w:r w:rsidRPr="007520A1">
        <w:rPr>
          <w:rFonts w:ascii="Arial" w:hAnsi="Arial" w:cs="Arial"/>
        </w:rPr>
        <w:tab/>
        <w:t>84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>Tabel 2.11 Program dan kebijakan teknis</w:t>
      </w:r>
      <w:r w:rsidRPr="007520A1">
        <w:rPr>
          <w:rFonts w:ascii="Arial" w:hAnsi="Arial" w:cs="Arial"/>
        </w:rPr>
        <w:tab/>
        <w:t>96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>Tabel 2.12 Jadwal pelaksanaan kunjungan neonates dan nifas</w:t>
      </w:r>
      <w:r w:rsidRPr="007520A1">
        <w:rPr>
          <w:rFonts w:ascii="Arial" w:hAnsi="Arial" w:cs="Arial"/>
        </w:rPr>
        <w:tab/>
        <w:t>105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371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>Tabel 2.13  Metode kontrasepsi pasca persalinan</w:t>
      </w:r>
      <w:r w:rsidRPr="007520A1">
        <w:rPr>
          <w:rFonts w:ascii="Arial" w:hAnsi="Arial" w:cs="Arial"/>
        </w:rPr>
        <w:tab/>
        <w:t>112</w:t>
      </w:r>
    </w:p>
    <w:p w:rsidR="00570CB9" w:rsidRPr="007520A1" w:rsidRDefault="00570CB9" w:rsidP="00570CB9">
      <w:pPr>
        <w:spacing w:line="360" w:lineRule="auto"/>
        <w:jc w:val="center"/>
        <w:rPr>
          <w:rFonts w:ascii="Arial" w:hAnsi="Arial" w:cs="Arial"/>
        </w:rPr>
      </w:pPr>
      <w:r w:rsidRPr="007520A1">
        <w:rPr>
          <w:rFonts w:ascii="Arial" w:hAnsi="Arial" w:cs="Arial"/>
        </w:rPr>
        <w:tab/>
      </w:r>
    </w:p>
    <w:p w:rsidR="00570CB9" w:rsidRPr="007520A1" w:rsidRDefault="00570CB9" w:rsidP="00570CB9">
      <w:pPr>
        <w:spacing w:line="360" w:lineRule="auto"/>
        <w:rPr>
          <w:rFonts w:ascii="Arial" w:hAnsi="Arial" w:cs="Arial"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center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lastRenderedPageBreak/>
        <w:t>DAFTAR GAMBAR</w:t>
      </w: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>Gambar 2.1 Perubahan bentuk serviks</w:t>
      </w:r>
      <w:r w:rsidRPr="007520A1">
        <w:rPr>
          <w:rFonts w:ascii="Arial" w:hAnsi="Arial" w:cs="Arial"/>
        </w:rPr>
        <w:tab/>
        <w:t>55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Gambar 2.2 </w:t>
      </w:r>
      <w:r>
        <w:rPr>
          <w:rFonts w:ascii="Arial" w:hAnsi="Arial" w:cs="Arial"/>
        </w:rPr>
        <w:t>Station dalam persalinan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55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2.3 Bidang Hodge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62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2.4 Penurunan kepala berdasarkan station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63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2.5 Penurunan kepala berdasarkan station pada saat pemeriksaan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ind w:left="1260"/>
        <w:rPr>
          <w:rFonts w:ascii="Arial" w:hAnsi="Arial" w:cs="Arial"/>
        </w:rPr>
      </w:pPr>
      <w:r>
        <w:rPr>
          <w:rFonts w:ascii="Arial" w:hAnsi="Arial" w:cs="Arial"/>
        </w:rPr>
        <w:t>dalam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64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2.6 Jadwal Imunisasi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110</w:t>
      </w:r>
    </w:p>
    <w:p w:rsidR="00570CB9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Gambar 2.7 Pemilihan alat kontrasepsi berdasarkan usia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116</w:t>
      </w:r>
    </w:p>
    <w:p w:rsidR="00570CB9" w:rsidRPr="007520A1" w:rsidRDefault="00570CB9" w:rsidP="00570CB9">
      <w:pPr>
        <w:tabs>
          <w:tab w:val="left" w:leader="dot" w:pos="567"/>
          <w:tab w:val="left" w:leader="dot" w:pos="7088"/>
          <w:tab w:val="left" w:leader="dot" w:pos="7655"/>
        </w:tabs>
        <w:spacing w:after="0" w:line="360" w:lineRule="auto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Gambar 3.1 Kerangka Konsep Kegiatan Kasus </w:t>
      </w:r>
      <w:r w:rsidRPr="00862522">
        <w:rPr>
          <w:rFonts w:ascii="Arial" w:hAnsi="Arial" w:cs="Arial"/>
        </w:rPr>
        <w:tab/>
      </w:r>
      <w:r>
        <w:rPr>
          <w:rFonts w:ascii="Arial" w:hAnsi="Arial" w:cs="Arial"/>
        </w:rPr>
        <w:t>118</w:t>
      </w:r>
    </w:p>
    <w:p w:rsidR="00570CB9" w:rsidRPr="007520A1" w:rsidRDefault="00570CB9" w:rsidP="00570CB9">
      <w:pPr>
        <w:tabs>
          <w:tab w:val="left" w:pos="1710"/>
        </w:tabs>
        <w:spacing w:after="0" w:line="360" w:lineRule="auto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tabs>
          <w:tab w:val="left" w:pos="1710"/>
        </w:tabs>
        <w:spacing w:after="0" w:line="360" w:lineRule="auto"/>
        <w:jc w:val="both"/>
        <w:rPr>
          <w:rFonts w:ascii="Arial" w:hAnsi="Arial" w:cs="Arial"/>
          <w:b/>
        </w:rPr>
      </w:pPr>
    </w:p>
    <w:p w:rsidR="00570CB9" w:rsidRDefault="00570CB9" w:rsidP="00570CB9">
      <w:pPr>
        <w:spacing w:line="360" w:lineRule="auto"/>
        <w:jc w:val="both"/>
        <w:rPr>
          <w:rFonts w:ascii="Arial" w:hAnsi="Arial" w:cs="Arial"/>
          <w:b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jc w:val="center"/>
        <w:rPr>
          <w:rFonts w:ascii="Arial" w:hAnsi="Arial" w:cs="Arial"/>
          <w:b/>
        </w:rPr>
      </w:pPr>
      <w:r w:rsidRPr="007520A1">
        <w:rPr>
          <w:rFonts w:ascii="Arial" w:hAnsi="Arial" w:cs="Arial"/>
          <w:b/>
        </w:rPr>
        <w:lastRenderedPageBreak/>
        <w:t>DAFTAR LAMPIRAN</w:t>
      </w:r>
    </w:p>
    <w:p w:rsidR="00570CB9" w:rsidRPr="007520A1" w:rsidRDefault="00570CB9" w:rsidP="00570CB9">
      <w:pPr>
        <w:spacing w:line="360" w:lineRule="auto"/>
        <w:jc w:val="center"/>
        <w:rPr>
          <w:rFonts w:ascii="Arial" w:hAnsi="Arial" w:cs="Arial"/>
          <w:b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  <w:r w:rsidRPr="007520A1">
        <w:rPr>
          <w:rFonts w:ascii="Arial" w:hAnsi="Arial" w:cs="Arial"/>
        </w:rPr>
        <w:t xml:space="preserve">Lampiran 1. Lembar Informed Consent  </w:t>
      </w: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Lampiran 2</w:t>
      </w:r>
      <w:r w:rsidRPr="007520A1">
        <w:rPr>
          <w:rFonts w:ascii="Arial" w:hAnsi="Arial" w:cs="Arial"/>
        </w:rPr>
        <w:t xml:space="preserve">. Buku KIA </w:t>
      </w: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Lampiran 3.</w:t>
      </w:r>
      <w:r w:rsidRPr="007520A1">
        <w:rPr>
          <w:rFonts w:ascii="Arial" w:hAnsi="Arial" w:cs="Arial"/>
        </w:rPr>
        <w:t xml:space="preserve"> Leaflet </w:t>
      </w: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Lampiran 4</w:t>
      </w:r>
      <w:r w:rsidRPr="007520A1">
        <w:rPr>
          <w:rFonts w:ascii="Arial" w:hAnsi="Arial" w:cs="Arial"/>
        </w:rPr>
        <w:t xml:space="preserve">. Dokumentasi </w:t>
      </w: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jc w:val="both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rPr>
          <w:rFonts w:ascii="Arial" w:hAnsi="Arial" w:cs="Arial"/>
        </w:rPr>
      </w:pPr>
    </w:p>
    <w:p w:rsidR="00570CB9" w:rsidRPr="007520A1" w:rsidRDefault="00570CB9" w:rsidP="00570CB9">
      <w:pPr>
        <w:spacing w:line="360" w:lineRule="auto"/>
        <w:rPr>
          <w:rFonts w:ascii="Arial" w:hAnsi="Arial" w:cs="Arial"/>
        </w:rPr>
      </w:pPr>
    </w:p>
    <w:p w:rsidR="00570CB9" w:rsidRPr="00570CB9" w:rsidRDefault="00570CB9" w:rsidP="00E34A7A">
      <w:pPr>
        <w:spacing w:after="0"/>
        <w:jc w:val="center"/>
        <w:rPr>
          <w:sz w:val="28"/>
          <w:szCs w:val="28"/>
          <w:lang w:val="en-US"/>
        </w:rPr>
      </w:pPr>
    </w:p>
    <w:p w:rsidR="00EB50E5" w:rsidRPr="00C81E40" w:rsidRDefault="00EB50E5" w:rsidP="00E34A7A">
      <w:pPr>
        <w:spacing w:after="0" w:line="240" w:lineRule="auto"/>
        <w:rPr>
          <w:rFonts w:ascii="Arial" w:hAnsi="Arial" w:cs="Arial"/>
          <w:b/>
          <w:sz w:val="28"/>
          <w:szCs w:val="28"/>
          <w:lang w:val="en-US"/>
        </w:rPr>
      </w:pPr>
    </w:p>
    <w:sectPr w:rsidR="00EB50E5" w:rsidRPr="00C81E40" w:rsidSect="00570CB9">
      <w:headerReference w:type="default" r:id="rId10"/>
      <w:footerReference w:type="default" r:id="rId11"/>
      <w:footerReference w:type="first" r:id="rId12"/>
      <w:pgSz w:w="11907" w:h="16839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D69" w:rsidRDefault="00F94D69">
      <w:pPr>
        <w:spacing w:after="0" w:line="240" w:lineRule="auto"/>
      </w:pPr>
      <w:r>
        <w:separator/>
      </w:r>
    </w:p>
  </w:endnote>
  <w:endnote w:type="continuationSeparator" w:id="0">
    <w:p w:rsidR="00F94D69" w:rsidRDefault="00F9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4451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0CB9" w:rsidRDefault="00570C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6679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570CB9" w:rsidRPr="00570CB9" w:rsidRDefault="00570CB9" w:rsidP="00570CB9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661F" w:rsidRDefault="008F661F">
    <w:pPr>
      <w:pStyle w:val="Footer"/>
      <w:jc w:val="center"/>
    </w:pPr>
  </w:p>
  <w:p w:rsidR="008F661F" w:rsidRDefault="008F661F" w:rsidP="008F661F">
    <w:pPr>
      <w:pStyle w:val="Footer"/>
      <w:tabs>
        <w:tab w:val="clear" w:pos="4680"/>
        <w:tab w:val="clear" w:pos="9360"/>
        <w:tab w:val="left" w:pos="3497"/>
        <w:tab w:val="center" w:pos="413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D69" w:rsidRDefault="00F94D69">
      <w:pPr>
        <w:spacing w:after="0" w:line="240" w:lineRule="auto"/>
      </w:pPr>
      <w:r>
        <w:separator/>
      </w:r>
    </w:p>
  </w:footnote>
  <w:footnote w:type="continuationSeparator" w:id="0">
    <w:p w:rsidR="00F94D69" w:rsidRDefault="00F94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CB9" w:rsidRDefault="00570CB9" w:rsidP="00570CB9">
    <w:pPr>
      <w:pStyle w:val="Header"/>
    </w:pPr>
  </w:p>
  <w:p w:rsidR="00570CB9" w:rsidRDefault="00570C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7FB"/>
    <w:multiLevelType w:val="hybridMultilevel"/>
    <w:tmpl w:val="DAAEE49E"/>
    <w:lvl w:ilvl="0" w:tplc="A03E074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8FA1F6A"/>
    <w:multiLevelType w:val="hybridMultilevel"/>
    <w:tmpl w:val="64D80C46"/>
    <w:lvl w:ilvl="0" w:tplc="6DFAA21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2A607102"/>
    <w:multiLevelType w:val="hybridMultilevel"/>
    <w:tmpl w:val="63EAA010"/>
    <w:lvl w:ilvl="0" w:tplc="8EC460B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2EFA584D"/>
    <w:multiLevelType w:val="hybridMultilevel"/>
    <w:tmpl w:val="22906A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5DC440E"/>
    <w:multiLevelType w:val="hybridMultilevel"/>
    <w:tmpl w:val="8B0E12F4"/>
    <w:lvl w:ilvl="0" w:tplc="0C543D5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52E602B1"/>
    <w:multiLevelType w:val="hybridMultilevel"/>
    <w:tmpl w:val="4AE80F7A"/>
    <w:lvl w:ilvl="0" w:tplc="BFD4E1BA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56DC0053"/>
    <w:multiLevelType w:val="hybridMultilevel"/>
    <w:tmpl w:val="3E00DF26"/>
    <w:lvl w:ilvl="0" w:tplc="A47CB17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5E400029"/>
    <w:multiLevelType w:val="hybridMultilevel"/>
    <w:tmpl w:val="9BAEF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E877E8"/>
    <w:multiLevelType w:val="hybridMultilevel"/>
    <w:tmpl w:val="86340A1A"/>
    <w:lvl w:ilvl="0" w:tplc="D1821990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E67D11"/>
    <w:multiLevelType w:val="multilevel"/>
    <w:tmpl w:val="C90C8A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14C"/>
    <w:rsid w:val="000134D1"/>
    <w:rsid w:val="000244A8"/>
    <w:rsid w:val="000441B9"/>
    <w:rsid w:val="000D5779"/>
    <w:rsid w:val="0010676F"/>
    <w:rsid w:val="0026540C"/>
    <w:rsid w:val="00276CE7"/>
    <w:rsid w:val="00281A23"/>
    <w:rsid w:val="00285684"/>
    <w:rsid w:val="002B18F3"/>
    <w:rsid w:val="00340AFB"/>
    <w:rsid w:val="0037526A"/>
    <w:rsid w:val="00426425"/>
    <w:rsid w:val="00433FBC"/>
    <w:rsid w:val="004858E7"/>
    <w:rsid w:val="00570CB9"/>
    <w:rsid w:val="005A30DD"/>
    <w:rsid w:val="00605132"/>
    <w:rsid w:val="0065679D"/>
    <w:rsid w:val="00690876"/>
    <w:rsid w:val="00694E75"/>
    <w:rsid w:val="00716A80"/>
    <w:rsid w:val="00820848"/>
    <w:rsid w:val="0086374A"/>
    <w:rsid w:val="00877731"/>
    <w:rsid w:val="008A082A"/>
    <w:rsid w:val="008B0F1B"/>
    <w:rsid w:val="008F661F"/>
    <w:rsid w:val="009467CB"/>
    <w:rsid w:val="0096053D"/>
    <w:rsid w:val="009E4546"/>
    <w:rsid w:val="00A03827"/>
    <w:rsid w:val="00A205DB"/>
    <w:rsid w:val="00AA0ED5"/>
    <w:rsid w:val="00AB1970"/>
    <w:rsid w:val="00AD2829"/>
    <w:rsid w:val="00AE5429"/>
    <w:rsid w:val="00B16E42"/>
    <w:rsid w:val="00B24384"/>
    <w:rsid w:val="00B3214C"/>
    <w:rsid w:val="00BB0326"/>
    <w:rsid w:val="00BD4ED0"/>
    <w:rsid w:val="00C81E40"/>
    <w:rsid w:val="00CA534D"/>
    <w:rsid w:val="00D16679"/>
    <w:rsid w:val="00D518FB"/>
    <w:rsid w:val="00D7453C"/>
    <w:rsid w:val="00DB1E41"/>
    <w:rsid w:val="00E34A7A"/>
    <w:rsid w:val="00E860A2"/>
    <w:rsid w:val="00EB50E5"/>
    <w:rsid w:val="00F94D69"/>
    <w:rsid w:val="00FE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4C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ED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Sub C Char,Heading 1 Char1 Char,UGEX'Z Char"/>
    <w:link w:val="ListParagraph"/>
    <w:uiPriority w:val="34"/>
    <w:qFormat/>
    <w:locked/>
    <w:rsid w:val="002B18F3"/>
    <w:rPr>
      <w:rFonts w:ascii="Calibri" w:eastAsia="Calibri" w:hAnsi="Calibri" w:cs="Times New Roman"/>
    </w:rPr>
  </w:style>
  <w:style w:type="paragraph" w:styleId="ListParagraph">
    <w:name w:val="List Paragraph"/>
    <w:aliases w:val="Sub C,Heading 1 Char1,UGEX'Z"/>
    <w:basedOn w:val="Normal"/>
    <w:link w:val="ListParagraphChar"/>
    <w:uiPriority w:val="34"/>
    <w:qFormat/>
    <w:rsid w:val="002B18F3"/>
    <w:pPr>
      <w:spacing w:after="200" w:line="240" w:lineRule="auto"/>
      <w:ind w:left="720" w:firstLine="360"/>
      <w:contextualSpacing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0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5A3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6F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14C"/>
    <w:pPr>
      <w:spacing w:after="160" w:line="259" w:lineRule="auto"/>
    </w:pPr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ED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Sub C Char,Heading 1 Char1 Char,UGEX'Z Char"/>
    <w:link w:val="ListParagraph"/>
    <w:uiPriority w:val="34"/>
    <w:qFormat/>
    <w:locked/>
    <w:rsid w:val="002B18F3"/>
    <w:rPr>
      <w:rFonts w:ascii="Calibri" w:eastAsia="Calibri" w:hAnsi="Calibri" w:cs="Times New Roman"/>
    </w:rPr>
  </w:style>
  <w:style w:type="paragraph" w:styleId="ListParagraph">
    <w:name w:val="List Paragraph"/>
    <w:aliases w:val="Sub C,Heading 1 Char1,UGEX'Z"/>
    <w:basedOn w:val="Normal"/>
    <w:link w:val="ListParagraphChar"/>
    <w:uiPriority w:val="34"/>
    <w:qFormat/>
    <w:rsid w:val="002B18F3"/>
    <w:pPr>
      <w:spacing w:after="200" w:line="240" w:lineRule="auto"/>
      <w:ind w:left="720" w:firstLine="360"/>
      <w:contextualSpacing/>
    </w:pPr>
    <w:rPr>
      <w:rFonts w:ascii="Calibri" w:eastAsia="Calibri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D4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D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ED0"/>
    <w:rPr>
      <w:lang w:val="id-ID"/>
    </w:rPr>
  </w:style>
  <w:style w:type="paragraph" w:styleId="Header">
    <w:name w:val="header"/>
    <w:basedOn w:val="Normal"/>
    <w:link w:val="HeaderChar"/>
    <w:uiPriority w:val="99"/>
    <w:unhideWhenUsed/>
    <w:rsid w:val="005A3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DD"/>
    <w:rPr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76F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7658D-5922-4A55-A3D8-1C34D41E0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9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10</cp:revision>
  <cp:lastPrinted>2020-01-27T08:53:00Z</cp:lastPrinted>
  <dcterms:created xsi:type="dcterms:W3CDTF">2019-11-14T07:35:00Z</dcterms:created>
  <dcterms:modified xsi:type="dcterms:W3CDTF">2020-05-30T03:34:00Z</dcterms:modified>
</cp:coreProperties>
</file>