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4481" w:rsidRPr="007F4481" w:rsidRDefault="007F4481" w:rsidP="007F448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7F4481">
        <w:rPr>
          <w:rFonts w:ascii="Times New Roman" w:eastAsia="Times New Roman" w:hAnsi="Times New Roman" w:cs="Times New Roman"/>
          <w:b/>
          <w:bCs/>
          <w:kern w:val="36"/>
          <w:sz w:val="48"/>
          <w:szCs w:val="48"/>
        </w:rPr>
        <w:t>HR Employee Attrition Analysis</w:t>
      </w:r>
    </w:p>
    <w:p w:rsidR="007F4481" w:rsidRPr="007F4481" w:rsidRDefault="007F4481" w:rsidP="007F4481">
      <w:pPr>
        <w:spacing w:before="100" w:beforeAutospacing="1" w:after="100" w:afterAutospacing="1" w:line="240" w:lineRule="auto"/>
        <w:outlineLvl w:val="1"/>
        <w:rPr>
          <w:rFonts w:ascii="Times New Roman" w:eastAsia="Times New Roman" w:hAnsi="Times New Roman" w:cs="Times New Roman"/>
          <w:b/>
          <w:bCs/>
          <w:sz w:val="48"/>
          <w:szCs w:val="48"/>
          <w:u w:val="single"/>
        </w:rPr>
      </w:pPr>
      <w:r w:rsidRPr="007F4481">
        <w:rPr>
          <w:rFonts w:ascii="Times New Roman" w:eastAsia="Times New Roman" w:hAnsi="Times New Roman" w:cs="Times New Roman"/>
          <w:b/>
          <w:bCs/>
          <w:sz w:val="48"/>
          <w:szCs w:val="48"/>
          <w:u w:val="single"/>
        </w:rPr>
        <w:t>Project Overview</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Employee attrition is one of the major challenges faced by organizations, as high turnover affects productivity, increases recruitment costs, and impacts overall employee morale. This project focuses on analyzing employee attrition data to identify the key factors contributing to employee turnover and provide meaningful business insights.</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Using Python data analysis and visualization techniques, the project explores how factors such as department, salary, experience, overtime, job satisfaction, and work-life balance influence employee attrition.</w:t>
      </w:r>
    </w:p>
    <w:p w:rsidR="007F4481" w:rsidRPr="007F4481" w:rsidRDefault="00036BB2" w:rsidP="007F44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32"/>
          <w:szCs w:val="32"/>
        </w:rPr>
        <w:pict>
          <v:rect id="_x0000_i1025" style="width:0;height:1.5pt" o:hralign="center" o:hrstd="t" o:hr="t" fillcolor="#a0a0a0" stroked="f"/>
        </w:pict>
      </w:r>
    </w:p>
    <w:p w:rsidR="007F4481" w:rsidRPr="007F4481" w:rsidRDefault="007F4481" w:rsidP="007F4481">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F4481">
        <w:rPr>
          <w:rFonts w:ascii="Times New Roman" w:eastAsia="Times New Roman" w:hAnsi="Times New Roman" w:cs="Times New Roman"/>
          <w:b/>
          <w:bCs/>
          <w:kern w:val="36"/>
          <w:sz w:val="48"/>
          <w:szCs w:val="48"/>
          <w:u w:val="single"/>
        </w:rPr>
        <w:t>Objective</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The main objective of this project is to:</w:t>
      </w:r>
    </w:p>
    <w:p w:rsidR="007F4481" w:rsidRPr="007F4481" w:rsidRDefault="007F4481" w:rsidP="007F4481">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Analyze employee attrition patterns </w:t>
      </w:r>
    </w:p>
    <w:p w:rsidR="007F4481" w:rsidRPr="007F4481" w:rsidRDefault="007F4481" w:rsidP="007F4481">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Identify departments with high turnover </w:t>
      </w:r>
    </w:p>
    <w:p w:rsidR="007F4481" w:rsidRPr="007F4481" w:rsidRDefault="007F4481" w:rsidP="007F4481">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Understand the impact of salary and experience on attrition </w:t>
      </w:r>
    </w:p>
    <w:p w:rsidR="007F4481" w:rsidRPr="007F4481" w:rsidRDefault="007F4481" w:rsidP="007F4481">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Examine employee satisfaction and work-life balance </w:t>
      </w:r>
    </w:p>
    <w:p w:rsidR="007F4481" w:rsidRPr="007F4481" w:rsidRDefault="007F4481" w:rsidP="007F4481">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Generate business insights using visualizations </w:t>
      </w:r>
    </w:p>
    <w:p w:rsidR="007F4481" w:rsidRPr="007F4481" w:rsidRDefault="007F4481" w:rsidP="007F44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4481">
        <w:rPr>
          <w:rFonts w:ascii="Times New Roman" w:eastAsia="Times New Roman" w:hAnsi="Times New Roman" w:cs="Times New Roman"/>
          <w:sz w:val="32"/>
          <w:szCs w:val="32"/>
        </w:rPr>
        <w:t>Provide recommendations to improve employee retention</w:t>
      </w:r>
      <w:r w:rsidRPr="007F4481">
        <w:rPr>
          <w:rFonts w:ascii="Times New Roman" w:eastAsia="Times New Roman" w:hAnsi="Times New Roman" w:cs="Times New Roman"/>
          <w:sz w:val="24"/>
          <w:szCs w:val="24"/>
        </w:rPr>
        <w:t xml:space="preserve"> </w:t>
      </w:r>
    </w:p>
    <w:p w:rsidR="007F4481" w:rsidRPr="007F4481" w:rsidRDefault="00036BB2" w:rsidP="007F44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F4481" w:rsidRPr="007F4481" w:rsidRDefault="007F4481" w:rsidP="007F4481">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F4481">
        <w:rPr>
          <w:rFonts w:ascii="Times New Roman" w:eastAsia="Times New Roman" w:hAnsi="Times New Roman" w:cs="Times New Roman"/>
          <w:b/>
          <w:bCs/>
          <w:kern w:val="36"/>
          <w:sz w:val="48"/>
          <w:szCs w:val="48"/>
          <w:u w:val="single"/>
        </w:rPr>
        <w:t>Technologies Used</w:t>
      </w:r>
    </w:p>
    <w:p w:rsidR="007F4481" w:rsidRPr="007F4481" w:rsidRDefault="007F4481" w:rsidP="007F4481">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Python </w:t>
      </w:r>
    </w:p>
    <w:p w:rsidR="007F4481" w:rsidRPr="007F4481" w:rsidRDefault="007F4481" w:rsidP="007F4481">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Pandas </w:t>
      </w:r>
    </w:p>
    <w:p w:rsidR="007F4481" w:rsidRPr="007F4481" w:rsidRDefault="007F4481" w:rsidP="007F4481">
      <w:pPr>
        <w:numPr>
          <w:ilvl w:val="0"/>
          <w:numId w:val="2"/>
        </w:numPr>
        <w:spacing w:before="100" w:beforeAutospacing="1" w:after="100" w:afterAutospacing="1" w:line="240" w:lineRule="auto"/>
        <w:rPr>
          <w:rFonts w:ascii="Times New Roman" w:eastAsia="Times New Roman" w:hAnsi="Times New Roman" w:cs="Times New Roman"/>
          <w:sz w:val="32"/>
          <w:szCs w:val="32"/>
        </w:rPr>
      </w:pPr>
      <w:proofErr w:type="spellStart"/>
      <w:r w:rsidRPr="007F4481">
        <w:rPr>
          <w:rFonts w:ascii="Times New Roman" w:eastAsia="Times New Roman" w:hAnsi="Times New Roman" w:cs="Times New Roman"/>
          <w:sz w:val="32"/>
          <w:szCs w:val="32"/>
        </w:rPr>
        <w:t>NumPy</w:t>
      </w:r>
      <w:proofErr w:type="spellEnd"/>
      <w:r w:rsidRPr="007F4481">
        <w:rPr>
          <w:rFonts w:ascii="Times New Roman" w:eastAsia="Times New Roman" w:hAnsi="Times New Roman" w:cs="Times New Roman"/>
          <w:sz w:val="32"/>
          <w:szCs w:val="32"/>
        </w:rPr>
        <w:t xml:space="preserve"> </w:t>
      </w:r>
    </w:p>
    <w:p w:rsidR="007F4481" w:rsidRPr="007F4481" w:rsidRDefault="007F4481" w:rsidP="007F4481">
      <w:pPr>
        <w:numPr>
          <w:ilvl w:val="0"/>
          <w:numId w:val="2"/>
        </w:numPr>
        <w:spacing w:before="100" w:beforeAutospacing="1" w:after="100" w:afterAutospacing="1" w:line="240" w:lineRule="auto"/>
        <w:rPr>
          <w:rFonts w:ascii="Times New Roman" w:eastAsia="Times New Roman" w:hAnsi="Times New Roman" w:cs="Times New Roman"/>
          <w:sz w:val="32"/>
          <w:szCs w:val="32"/>
        </w:rPr>
      </w:pPr>
      <w:proofErr w:type="spellStart"/>
      <w:r w:rsidRPr="007F4481">
        <w:rPr>
          <w:rFonts w:ascii="Times New Roman" w:eastAsia="Times New Roman" w:hAnsi="Times New Roman" w:cs="Times New Roman"/>
          <w:sz w:val="32"/>
          <w:szCs w:val="32"/>
        </w:rPr>
        <w:t>Matplotlib</w:t>
      </w:r>
      <w:proofErr w:type="spellEnd"/>
      <w:r w:rsidRPr="007F4481">
        <w:rPr>
          <w:rFonts w:ascii="Times New Roman" w:eastAsia="Times New Roman" w:hAnsi="Times New Roman" w:cs="Times New Roman"/>
          <w:sz w:val="32"/>
          <w:szCs w:val="32"/>
        </w:rPr>
        <w:t xml:space="preserve"> </w:t>
      </w:r>
    </w:p>
    <w:p w:rsidR="007F4481" w:rsidRPr="007F4481" w:rsidRDefault="00036BB2" w:rsidP="007F44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1.5pt" o:hralign="center" o:hrstd="t" o:hr="t" fillcolor="#a0a0a0" stroked="f"/>
        </w:pict>
      </w:r>
    </w:p>
    <w:p w:rsidR="007F4481" w:rsidRPr="007F4481" w:rsidRDefault="007F4481" w:rsidP="007F4481">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F4481">
        <w:rPr>
          <w:rFonts w:ascii="Times New Roman" w:eastAsia="Times New Roman" w:hAnsi="Times New Roman" w:cs="Times New Roman"/>
          <w:b/>
          <w:bCs/>
          <w:kern w:val="36"/>
          <w:sz w:val="48"/>
          <w:szCs w:val="48"/>
          <w:u w:val="single"/>
        </w:rPr>
        <w:t>Libraries Used</w:t>
      </w:r>
    </w:p>
    <w:p w:rsidR="00704EE9" w:rsidRPr="007F4481" w:rsidRDefault="007F4481" w:rsidP="007F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32"/>
          <w:szCs w:val="32"/>
        </w:rPr>
      </w:pPr>
      <w:proofErr w:type="gramStart"/>
      <w:r w:rsidRPr="007F4481">
        <w:rPr>
          <w:rFonts w:eastAsia="Times New Roman" w:cstheme="minorHAnsi"/>
          <w:b/>
          <w:sz w:val="32"/>
          <w:szCs w:val="32"/>
        </w:rPr>
        <w:t>import</w:t>
      </w:r>
      <w:proofErr w:type="gramEnd"/>
      <w:r w:rsidRPr="007F4481">
        <w:rPr>
          <w:rFonts w:eastAsia="Times New Roman" w:cstheme="minorHAnsi"/>
          <w:b/>
          <w:sz w:val="32"/>
          <w:szCs w:val="32"/>
        </w:rPr>
        <w:t xml:space="preserve"> pandas as </w:t>
      </w:r>
      <w:proofErr w:type="spellStart"/>
      <w:r w:rsidRPr="007F4481">
        <w:rPr>
          <w:rFonts w:eastAsia="Times New Roman" w:cstheme="minorHAnsi"/>
          <w:b/>
          <w:sz w:val="32"/>
          <w:szCs w:val="32"/>
        </w:rPr>
        <w:t>pd</w:t>
      </w:r>
      <w:proofErr w:type="spellEnd"/>
      <w:r w:rsidRPr="007F4481">
        <w:rPr>
          <w:rFonts w:eastAsia="Times New Roman" w:cstheme="minorHAnsi"/>
          <w:b/>
          <w:sz w:val="32"/>
          <w:szCs w:val="32"/>
        </w:rPr>
        <w:br/>
        <w:t xml:space="preserve">import </w:t>
      </w:r>
      <w:proofErr w:type="spellStart"/>
      <w:r w:rsidRPr="007F4481">
        <w:rPr>
          <w:rFonts w:eastAsia="Times New Roman" w:cstheme="minorHAnsi"/>
          <w:b/>
          <w:sz w:val="32"/>
          <w:szCs w:val="32"/>
        </w:rPr>
        <w:t>numpy</w:t>
      </w:r>
      <w:proofErr w:type="spellEnd"/>
      <w:r w:rsidRPr="007F4481">
        <w:rPr>
          <w:rFonts w:eastAsia="Times New Roman" w:cstheme="minorHAnsi"/>
          <w:b/>
          <w:sz w:val="32"/>
          <w:szCs w:val="32"/>
        </w:rPr>
        <w:t xml:space="preserve"> as </w:t>
      </w:r>
      <w:proofErr w:type="spellStart"/>
      <w:r w:rsidRPr="007F4481">
        <w:rPr>
          <w:rFonts w:eastAsia="Times New Roman" w:cstheme="minorHAnsi"/>
          <w:b/>
          <w:sz w:val="32"/>
          <w:szCs w:val="32"/>
        </w:rPr>
        <w:t>np</w:t>
      </w:r>
      <w:proofErr w:type="spellEnd"/>
      <w:r w:rsidRPr="007F4481">
        <w:rPr>
          <w:rFonts w:eastAsia="Times New Roman" w:cstheme="minorHAnsi"/>
          <w:b/>
          <w:sz w:val="32"/>
          <w:szCs w:val="32"/>
        </w:rPr>
        <w:br/>
        <w:t xml:space="preserve">import </w:t>
      </w:r>
      <w:proofErr w:type="spellStart"/>
      <w:r w:rsidRPr="007F4481">
        <w:rPr>
          <w:rFonts w:eastAsia="Times New Roman" w:cstheme="minorHAnsi"/>
          <w:b/>
          <w:sz w:val="32"/>
          <w:szCs w:val="32"/>
        </w:rPr>
        <w:t>matplotlib.pyplot</w:t>
      </w:r>
      <w:proofErr w:type="spellEnd"/>
      <w:r w:rsidRPr="007F4481">
        <w:rPr>
          <w:rFonts w:eastAsia="Times New Roman" w:cstheme="minorHAnsi"/>
          <w:b/>
          <w:sz w:val="32"/>
          <w:szCs w:val="32"/>
        </w:rPr>
        <w:t xml:space="preserve"> as </w:t>
      </w:r>
      <w:proofErr w:type="spellStart"/>
      <w:r w:rsidRPr="007F4481">
        <w:rPr>
          <w:rFonts w:eastAsia="Times New Roman" w:cstheme="minorHAnsi"/>
          <w:b/>
          <w:sz w:val="32"/>
          <w:szCs w:val="32"/>
        </w:rPr>
        <w:t>plt</w:t>
      </w:r>
      <w:proofErr w:type="spellEnd"/>
    </w:p>
    <w:p w:rsidR="007F4481" w:rsidRPr="007F4481" w:rsidRDefault="00036BB2" w:rsidP="007F44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04EE9" w:rsidRDefault="00704EE9" w:rsidP="007F4481">
      <w:pPr>
        <w:spacing w:before="100" w:beforeAutospacing="1" w:after="100" w:afterAutospacing="1" w:line="240" w:lineRule="auto"/>
        <w:outlineLvl w:val="0"/>
        <w:rPr>
          <w:sz w:val="32"/>
          <w:szCs w:val="32"/>
        </w:rPr>
      </w:pPr>
      <w:r w:rsidRPr="00704EE9">
        <w:rPr>
          <w:rFonts w:ascii="Times New Roman" w:hAnsi="Times New Roman" w:cs="Times New Roman"/>
          <w:b/>
          <w:sz w:val="48"/>
          <w:szCs w:val="48"/>
          <w:u w:val="single"/>
        </w:rPr>
        <w:t>Project Features</w:t>
      </w:r>
      <w:r>
        <w:br/>
      </w:r>
      <w:r>
        <w:br/>
      </w:r>
      <w:r w:rsidRPr="00704EE9">
        <w:rPr>
          <w:sz w:val="32"/>
          <w:szCs w:val="32"/>
        </w:rPr>
        <w:t>• Data Cleaning and Preprocessing</w:t>
      </w:r>
      <w:r w:rsidRPr="00704EE9">
        <w:rPr>
          <w:sz w:val="32"/>
          <w:szCs w:val="32"/>
        </w:rPr>
        <w:br/>
        <w:t>• Exploratory Data Analysis (EDA</w:t>
      </w:r>
      <w:proofErr w:type="gramStart"/>
      <w:r w:rsidRPr="00704EE9">
        <w:rPr>
          <w:sz w:val="32"/>
          <w:szCs w:val="32"/>
        </w:rPr>
        <w:t>)</w:t>
      </w:r>
      <w:proofErr w:type="gramEnd"/>
      <w:r w:rsidRPr="00704EE9">
        <w:rPr>
          <w:sz w:val="32"/>
          <w:szCs w:val="32"/>
        </w:rPr>
        <w:br/>
        <w:t>• Employee Attrition Visualization</w:t>
      </w:r>
      <w:r w:rsidRPr="00704EE9">
        <w:rPr>
          <w:sz w:val="32"/>
          <w:szCs w:val="32"/>
        </w:rPr>
        <w:br/>
        <w:t>• Department-wise Analysis</w:t>
      </w:r>
      <w:r w:rsidRPr="00704EE9">
        <w:rPr>
          <w:sz w:val="32"/>
          <w:szCs w:val="32"/>
        </w:rPr>
        <w:br/>
        <w:t>• Salary Group Analysis</w:t>
      </w:r>
      <w:r w:rsidRPr="00704EE9">
        <w:rPr>
          <w:sz w:val="32"/>
          <w:szCs w:val="32"/>
        </w:rPr>
        <w:br/>
        <w:t>• Overtime and Satisfaction Analysis</w:t>
      </w:r>
      <w:r w:rsidRPr="00704EE9">
        <w:rPr>
          <w:sz w:val="32"/>
          <w:szCs w:val="32"/>
        </w:rPr>
        <w:br/>
        <w:t>• Business Insights and Recommendations</w:t>
      </w:r>
    </w:p>
    <w:p w:rsidR="00704EE9" w:rsidRDefault="00036BB2" w:rsidP="007F4481">
      <w:pPr>
        <w:spacing w:before="100" w:beforeAutospacing="1" w:after="100" w:afterAutospacing="1" w:line="240" w:lineRule="auto"/>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04EE9" w:rsidRDefault="00704EE9" w:rsidP="007F4481">
      <w:pPr>
        <w:spacing w:before="100" w:beforeAutospacing="1" w:after="100" w:afterAutospacing="1" w:line="240" w:lineRule="auto"/>
        <w:outlineLvl w:val="0"/>
        <w:rPr>
          <w:sz w:val="32"/>
          <w:szCs w:val="32"/>
        </w:rPr>
      </w:pPr>
      <w:r w:rsidRPr="00704EE9">
        <w:rPr>
          <w:rFonts w:ascii="Times New Roman" w:hAnsi="Times New Roman" w:cs="Times New Roman"/>
          <w:b/>
          <w:sz w:val="52"/>
          <w:szCs w:val="52"/>
          <w:u w:val="single"/>
        </w:rPr>
        <w:t>Dataset Source</w:t>
      </w:r>
      <w:r>
        <w:br/>
      </w:r>
      <w:r>
        <w:br/>
      </w:r>
      <w:proofErr w:type="gramStart"/>
      <w:r w:rsidRPr="00704EE9">
        <w:rPr>
          <w:sz w:val="32"/>
          <w:szCs w:val="32"/>
        </w:rPr>
        <w:t>The</w:t>
      </w:r>
      <w:proofErr w:type="gramEnd"/>
      <w:r w:rsidRPr="00704EE9">
        <w:rPr>
          <w:sz w:val="32"/>
          <w:szCs w:val="32"/>
        </w:rPr>
        <w:t xml:space="preserve"> dataset used in this project is an HR Employee Attrition dataset used for educational and analytical purposes.</w:t>
      </w:r>
    </w:p>
    <w:p w:rsidR="00704EE9" w:rsidRPr="00704EE9" w:rsidRDefault="00036BB2" w:rsidP="007F4481">
      <w:pPr>
        <w:spacing w:before="100" w:beforeAutospacing="1" w:after="100" w:afterAutospacing="1" w:line="240" w:lineRule="auto"/>
        <w:outlineLvl w:val="0"/>
        <w:rPr>
          <w:sz w:val="32"/>
          <w:szCs w:val="32"/>
        </w:rPr>
      </w:pPr>
      <w:r>
        <w:rPr>
          <w:rFonts w:ascii="Times New Roman" w:eastAsia="Times New Roman" w:hAnsi="Times New Roman" w:cs="Times New Roman"/>
          <w:sz w:val="24"/>
          <w:szCs w:val="24"/>
        </w:rPr>
        <w:pict>
          <v:rect id="_x0000_i1030" style="width:0;height:1.5pt" o:hralign="center" o:hrstd="t" o:hr="t" fillcolor="#a0a0a0" stroked="f"/>
        </w:pict>
      </w:r>
    </w:p>
    <w:p w:rsidR="00704EE9" w:rsidRPr="00704EE9" w:rsidRDefault="00704EE9" w:rsidP="00704EE9">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04EE9">
        <w:rPr>
          <w:rFonts w:ascii="Times New Roman" w:eastAsia="Times New Roman" w:hAnsi="Times New Roman" w:cs="Times New Roman"/>
          <w:b/>
          <w:bCs/>
          <w:kern w:val="36"/>
          <w:sz w:val="48"/>
          <w:szCs w:val="48"/>
          <w:u w:val="single"/>
        </w:rPr>
        <w:t>How to Run the Project</w:t>
      </w:r>
    </w:p>
    <w:p w:rsidR="00704EE9" w:rsidRPr="00704EE9" w:rsidRDefault="00704EE9" w:rsidP="00704EE9">
      <w:pPr>
        <w:spacing w:before="100" w:beforeAutospacing="1" w:after="100" w:afterAutospacing="1" w:line="240" w:lineRule="auto"/>
        <w:outlineLvl w:val="0"/>
        <w:rPr>
          <w:rFonts w:ascii="Times New Roman" w:eastAsia="Times New Roman" w:hAnsi="Times New Roman" w:cs="Times New Roman"/>
          <w:bCs/>
          <w:kern w:val="36"/>
          <w:sz w:val="32"/>
          <w:szCs w:val="32"/>
        </w:rPr>
      </w:pPr>
      <w:r w:rsidRPr="00704EE9">
        <w:rPr>
          <w:rFonts w:ascii="Times New Roman" w:eastAsia="Times New Roman" w:hAnsi="Times New Roman" w:cs="Times New Roman"/>
          <w:bCs/>
          <w:kern w:val="36"/>
          <w:sz w:val="32"/>
          <w:szCs w:val="32"/>
        </w:rPr>
        <w:t>1. Install Python libraries:</w:t>
      </w:r>
    </w:p>
    <w:p w:rsidR="00704EE9" w:rsidRPr="00704EE9" w:rsidRDefault="00704EE9" w:rsidP="00704EE9">
      <w:pPr>
        <w:spacing w:before="100" w:beforeAutospacing="1" w:after="100" w:afterAutospacing="1" w:line="240" w:lineRule="auto"/>
        <w:outlineLvl w:val="0"/>
        <w:rPr>
          <w:rFonts w:ascii="Times New Roman" w:eastAsia="Times New Roman" w:hAnsi="Times New Roman" w:cs="Times New Roman"/>
          <w:bCs/>
          <w:kern w:val="36"/>
          <w:sz w:val="32"/>
          <w:szCs w:val="32"/>
        </w:rPr>
      </w:pPr>
      <w:r w:rsidRPr="00704EE9">
        <w:rPr>
          <w:rFonts w:ascii="Times New Roman" w:eastAsia="Times New Roman" w:hAnsi="Times New Roman" w:cs="Times New Roman"/>
          <w:bCs/>
          <w:kern w:val="36"/>
          <w:sz w:val="32"/>
          <w:szCs w:val="32"/>
        </w:rPr>
        <w:t xml:space="preserve">   </w:t>
      </w:r>
      <w:proofErr w:type="gramStart"/>
      <w:r w:rsidRPr="00704EE9">
        <w:rPr>
          <w:rFonts w:ascii="Times New Roman" w:eastAsia="Times New Roman" w:hAnsi="Times New Roman" w:cs="Times New Roman"/>
          <w:bCs/>
          <w:kern w:val="36"/>
          <w:sz w:val="32"/>
          <w:szCs w:val="32"/>
        </w:rPr>
        <w:t>pip</w:t>
      </w:r>
      <w:proofErr w:type="gramEnd"/>
      <w:r w:rsidRPr="00704EE9">
        <w:rPr>
          <w:rFonts w:ascii="Times New Roman" w:eastAsia="Times New Roman" w:hAnsi="Times New Roman" w:cs="Times New Roman"/>
          <w:bCs/>
          <w:kern w:val="36"/>
          <w:sz w:val="32"/>
          <w:szCs w:val="32"/>
        </w:rPr>
        <w:t xml:space="preserve"> install pandas </w:t>
      </w:r>
      <w:proofErr w:type="spellStart"/>
      <w:r w:rsidRPr="00704EE9">
        <w:rPr>
          <w:rFonts w:ascii="Times New Roman" w:eastAsia="Times New Roman" w:hAnsi="Times New Roman" w:cs="Times New Roman"/>
          <w:bCs/>
          <w:kern w:val="36"/>
          <w:sz w:val="32"/>
          <w:szCs w:val="32"/>
        </w:rPr>
        <w:t>numpy</w:t>
      </w:r>
      <w:proofErr w:type="spellEnd"/>
      <w:r w:rsidRPr="00704EE9">
        <w:rPr>
          <w:rFonts w:ascii="Times New Roman" w:eastAsia="Times New Roman" w:hAnsi="Times New Roman" w:cs="Times New Roman"/>
          <w:bCs/>
          <w:kern w:val="36"/>
          <w:sz w:val="32"/>
          <w:szCs w:val="32"/>
        </w:rPr>
        <w:t xml:space="preserve"> </w:t>
      </w:r>
      <w:proofErr w:type="spellStart"/>
      <w:r w:rsidRPr="00704EE9">
        <w:rPr>
          <w:rFonts w:ascii="Times New Roman" w:eastAsia="Times New Roman" w:hAnsi="Times New Roman" w:cs="Times New Roman"/>
          <w:bCs/>
          <w:kern w:val="36"/>
          <w:sz w:val="32"/>
          <w:szCs w:val="32"/>
        </w:rPr>
        <w:t>matplotlib</w:t>
      </w:r>
      <w:proofErr w:type="spellEnd"/>
    </w:p>
    <w:p w:rsidR="00704EE9" w:rsidRDefault="00704EE9" w:rsidP="00704EE9">
      <w:pPr>
        <w:spacing w:before="100" w:beforeAutospacing="1" w:after="100" w:afterAutospacing="1" w:line="240" w:lineRule="auto"/>
        <w:outlineLvl w:val="0"/>
        <w:rPr>
          <w:rFonts w:ascii="Times New Roman" w:eastAsia="Times New Roman" w:hAnsi="Times New Roman" w:cs="Times New Roman"/>
          <w:bCs/>
          <w:kern w:val="36"/>
          <w:sz w:val="32"/>
          <w:szCs w:val="32"/>
        </w:rPr>
      </w:pPr>
      <w:r w:rsidRPr="00704EE9">
        <w:rPr>
          <w:rFonts w:ascii="Times New Roman" w:eastAsia="Times New Roman" w:hAnsi="Times New Roman" w:cs="Times New Roman"/>
          <w:bCs/>
          <w:kern w:val="36"/>
          <w:sz w:val="32"/>
          <w:szCs w:val="32"/>
        </w:rPr>
        <w:t xml:space="preserve">2. Open </w:t>
      </w:r>
      <w:proofErr w:type="spellStart"/>
      <w:r w:rsidRPr="00704EE9">
        <w:rPr>
          <w:rFonts w:ascii="Times New Roman" w:eastAsia="Times New Roman" w:hAnsi="Times New Roman" w:cs="Times New Roman"/>
          <w:bCs/>
          <w:kern w:val="36"/>
          <w:sz w:val="32"/>
          <w:szCs w:val="32"/>
        </w:rPr>
        <w:t>Jupyter</w:t>
      </w:r>
      <w:proofErr w:type="spellEnd"/>
      <w:r w:rsidRPr="00704EE9">
        <w:rPr>
          <w:rFonts w:ascii="Times New Roman" w:eastAsia="Times New Roman" w:hAnsi="Times New Roman" w:cs="Times New Roman"/>
          <w:bCs/>
          <w:kern w:val="36"/>
          <w:sz w:val="32"/>
          <w:szCs w:val="32"/>
        </w:rPr>
        <w:t xml:space="preserve"> Notebook</w:t>
      </w:r>
    </w:p>
    <w:p w:rsidR="00704EE9" w:rsidRPr="00704EE9" w:rsidRDefault="00704EE9" w:rsidP="00704EE9">
      <w:pPr>
        <w:spacing w:before="100" w:beforeAutospacing="1" w:after="100" w:afterAutospacing="1" w:line="240" w:lineRule="auto"/>
        <w:outlineLvl w:val="0"/>
        <w:rPr>
          <w:rFonts w:ascii="Times New Roman" w:eastAsia="Times New Roman" w:hAnsi="Times New Roman" w:cs="Times New Roman"/>
          <w:bCs/>
          <w:kern w:val="36"/>
          <w:sz w:val="32"/>
          <w:szCs w:val="32"/>
        </w:rPr>
      </w:pPr>
      <w:r w:rsidRPr="00704EE9">
        <w:rPr>
          <w:rFonts w:ascii="Times New Roman" w:eastAsia="Times New Roman" w:hAnsi="Times New Roman" w:cs="Times New Roman"/>
          <w:bCs/>
          <w:kern w:val="36"/>
          <w:sz w:val="32"/>
          <w:szCs w:val="32"/>
        </w:rPr>
        <w:lastRenderedPageBreak/>
        <w:t>3. Run the notebook cells sequentially</w:t>
      </w:r>
    </w:p>
    <w:p w:rsidR="00704EE9" w:rsidRDefault="00704EE9" w:rsidP="00704EE9">
      <w:pPr>
        <w:spacing w:before="100" w:beforeAutospacing="1" w:after="100" w:afterAutospacing="1" w:line="240" w:lineRule="auto"/>
        <w:outlineLvl w:val="0"/>
        <w:rPr>
          <w:rFonts w:ascii="Times New Roman" w:eastAsia="Times New Roman" w:hAnsi="Times New Roman" w:cs="Times New Roman"/>
          <w:bCs/>
          <w:kern w:val="36"/>
          <w:sz w:val="32"/>
          <w:szCs w:val="32"/>
        </w:rPr>
      </w:pPr>
      <w:r w:rsidRPr="00704EE9">
        <w:rPr>
          <w:rFonts w:ascii="Times New Roman" w:eastAsia="Times New Roman" w:hAnsi="Times New Roman" w:cs="Times New Roman"/>
          <w:bCs/>
          <w:kern w:val="36"/>
          <w:sz w:val="32"/>
          <w:szCs w:val="32"/>
        </w:rPr>
        <w:t>4. Analyze charts and insights generated in the notebook</w:t>
      </w:r>
    </w:p>
    <w:p w:rsidR="00704EE9" w:rsidRPr="00704EE9" w:rsidRDefault="00704EE9" w:rsidP="00704EE9">
      <w:pPr>
        <w:spacing w:before="100" w:beforeAutospacing="1" w:after="100" w:afterAutospacing="1" w:line="240" w:lineRule="auto"/>
        <w:outlineLvl w:val="0"/>
        <w:rPr>
          <w:rFonts w:ascii="Times New Roman" w:eastAsia="Times New Roman" w:hAnsi="Times New Roman" w:cs="Times New Roman"/>
          <w:bCs/>
          <w:kern w:val="36"/>
          <w:sz w:val="32"/>
          <w:szCs w:val="32"/>
        </w:rPr>
      </w:pPr>
      <w:r w:rsidRPr="00704EE9">
        <w:rPr>
          <w:rFonts w:ascii="Times New Roman" w:hAnsi="Times New Roman" w:cs="Times New Roman"/>
          <w:b/>
          <w:sz w:val="48"/>
          <w:szCs w:val="48"/>
          <w:u w:val="single"/>
        </w:rPr>
        <w:t>Project Structure</w:t>
      </w:r>
      <w:r>
        <w:br/>
      </w:r>
      <w:r>
        <w:br/>
      </w:r>
      <w:r w:rsidRPr="00704EE9">
        <w:rPr>
          <w:sz w:val="32"/>
          <w:szCs w:val="32"/>
        </w:rPr>
        <w:t>HR-Employee-Attrition-Analysis/</w:t>
      </w:r>
      <w:r w:rsidRPr="00704EE9">
        <w:rPr>
          <w:sz w:val="32"/>
          <w:szCs w:val="32"/>
        </w:rPr>
        <w:br/>
        <w:t>│</w:t>
      </w:r>
      <w:r w:rsidRPr="00704EE9">
        <w:rPr>
          <w:sz w:val="32"/>
          <w:szCs w:val="32"/>
        </w:rPr>
        <w:br/>
      </w:r>
      <w:r w:rsidRPr="00704EE9">
        <w:rPr>
          <w:rFonts w:ascii="Arial" w:hAnsi="Arial" w:cs="Arial"/>
          <w:sz w:val="32"/>
          <w:szCs w:val="32"/>
        </w:rPr>
        <w:t>├</w:t>
      </w:r>
      <w:r w:rsidRPr="00704EE9">
        <w:rPr>
          <w:rFonts w:ascii="Calibri" w:hAnsi="Calibri" w:cs="Calibri"/>
          <w:sz w:val="32"/>
          <w:szCs w:val="32"/>
        </w:rPr>
        <w:t>──</w:t>
      </w:r>
      <w:r w:rsidRPr="00704EE9">
        <w:rPr>
          <w:sz w:val="32"/>
          <w:szCs w:val="32"/>
        </w:rPr>
        <w:t xml:space="preserve"> employee_attrition.csv</w:t>
      </w:r>
      <w:r w:rsidRPr="00704EE9">
        <w:rPr>
          <w:sz w:val="32"/>
          <w:szCs w:val="32"/>
        </w:rPr>
        <w:br/>
      </w:r>
      <w:r w:rsidRPr="00704EE9">
        <w:rPr>
          <w:rFonts w:ascii="Arial" w:hAnsi="Arial" w:cs="Arial"/>
          <w:sz w:val="32"/>
          <w:szCs w:val="32"/>
        </w:rPr>
        <w:t>├</w:t>
      </w:r>
      <w:r w:rsidRPr="00704EE9">
        <w:rPr>
          <w:rFonts w:ascii="Calibri" w:hAnsi="Calibri" w:cs="Calibri"/>
          <w:sz w:val="32"/>
          <w:szCs w:val="32"/>
        </w:rPr>
        <w:t>──</w:t>
      </w:r>
      <w:r w:rsidRPr="00704EE9">
        <w:rPr>
          <w:sz w:val="32"/>
          <w:szCs w:val="32"/>
        </w:rPr>
        <w:t xml:space="preserve"> </w:t>
      </w:r>
      <w:proofErr w:type="spellStart"/>
      <w:r w:rsidRPr="00704EE9">
        <w:rPr>
          <w:sz w:val="32"/>
          <w:szCs w:val="32"/>
        </w:rPr>
        <w:t>attrition_analysis.ipynb</w:t>
      </w:r>
      <w:proofErr w:type="spellEnd"/>
      <w:r w:rsidRPr="00704EE9">
        <w:rPr>
          <w:sz w:val="32"/>
          <w:szCs w:val="32"/>
        </w:rPr>
        <w:br/>
      </w:r>
      <w:r w:rsidRPr="00704EE9">
        <w:rPr>
          <w:rFonts w:ascii="Arial" w:hAnsi="Arial" w:cs="Arial"/>
          <w:sz w:val="32"/>
          <w:szCs w:val="32"/>
        </w:rPr>
        <w:t>├</w:t>
      </w:r>
      <w:r w:rsidRPr="00704EE9">
        <w:rPr>
          <w:rFonts w:ascii="Calibri" w:hAnsi="Calibri" w:cs="Calibri"/>
          <w:sz w:val="32"/>
          <w:szCs w:val="32"/>
        </w:rPr>
        <w:t>──</w:t>
      </w:r>
      <w:r w:rsidRPr="00704EE9">
        <w:rPr>
          <w:sz w:val="32"/>
          <w:szCs w:val="32"/>
        </w:rPr>
        <w:t xml:space="preserve"> README.docx</w:t>
      </w:r>
      <w:r w:rsidRPr="00704EE9">
        <w:rPr>
          <w:sz w:val="32"/>
          <w:szCs w:val="32"/>
        </w:rPr>
        <w:br/>
        <w:t>└── charts/</w:t>
      </w:r>
    </w:p>
    <w:p w:rsidR="007F4481" w:rsidRPr="007F4481" w:rsidRDefault="007F4481" w:rsidP="007F4481">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F4481">
        <w:rPr>
          <w:rFonts w:ascii="Times New Roman" w:eastAsia="Times New Roman" w:hAnsi="Times New Roman" w:cs="Times New Roman"/>
          <w:b/>
          <w:bCs/>
          <w:kern w:val="36"/>
          <w:sz w:val="48"/>
          <w:szCs w:val="48"/>
          <w:u w:val="single"/>
        </w:rPr>
        <w:t>Dataset Information</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The dataset contains employee-related information such as:</w:t>
      </w:r>
    </w:p>
    <w:p w:rsidR="007F4481" w:rsidRPr="007F4481" w:rsidRDefault="007F4481" w:rsidP="007F4481">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Employee Attrition </w:t>
      </w:r>
    </w:p>
    <w:p w:rsidR="007F4481" w:rsidRPr="007F4481" w:rsidRDefault="007F4481" w:rsidP="007F4481">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Department </w:t>
      </w:r>
    </w:p>
    <w:p w:rsidR="007F4481" w:rsidRPr="007F4481" w:rsidRDefault="00704EE9" w:rsidP="007F4481">
      <w:pPr>
        <w:numPr>
          <w:ilvl w:val="0"/>
          <w:numId w:val="3"/>
        </w:numPr>
        <w:spacing w:before="100" w:beforeAutospacing="1" w:after="100" w:afterAutospacing="1" w:line="24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Monthly</w:t>
      </w:r>
      <w:r w:rsidR="007F4481" w:rsidRPr="007F4481">
        <w:rPr>
          <w:rFonts w:ascii="Times New Roman" w:eastAsia="Times New Roman" w:hAnsi="Times New Roman" w:cs="Times New Roman"/>
          <w:sz w:val="32"/>
          <w:szCs w:val="32"/>
        </w:rPr>
        <w:t>Salary</w:t>
      </w:r>
      <w:proofErr w:type="spellEnd"/>
      <w:r w:rsidR="007F4481" w:rsidRPr="007F4481">
        <w:rPr>
          <w:rFonts w:ascii="Times New Roman" w:eastAsia="Times New Roman" w:hAnsi="Times New Roman" w:cs="Times New Roman"/>
          <w:sz w:val="32"/>
          <w:szCs w:val="32"/>
        </w:rPr>
        <w:t xml:space="preserve"> </w:t>
      </w:r>
    </w:p>
    <w:p w:rsidR="007F4481" w:rsidRPr="007F4481" w:rsidRDefault="007F4481" w:rsidP="007F4481">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Years at Company </w:t>
      </w:r>
    </w:p>
    <w:p w:rsidR="007F4481" w:rsidRPr="007F4481" w:rsidRDefault="007F4481" w:rsidP="007F4481">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Overtime </w:t>
      </w:r>
    </w:p>
    <w:p w:rsidR="007F4481" w:rsidRPr="007F4481" w:rsidRDefault="007F4481" w:rsidP="007F4481">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Job Satisfaction </w:t>
      </w:r>
    </w:p>
    <w:p w:rsidR="007F4481" w:rsidRPr="007F4481" w:rsidRDefault="007F4481" w:rsidP="007F4481">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Work-Life Balance </w:t>
      </w:r>
    </w:p>
    <w:p w:rsidR="007F4481" w:rsidRPr="007F4481" w:rsidRDefault="007F4481" w:rsidP="007F4481">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Age </w:t>
      </w:r>
    </w:p>
    <w:p w:rsidR="007F4481" w:rsidRPr="007F4481" w:rsidRDefault="007F4481" w:rsidP="007F4481">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Experience </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The dataset was used to perform data cleaning, exploratory data analysis (EDA), and visualization.</w:t>
      </w:r>
    </w:p>
    <w:p w:rsidR="007F4481" w:rsidRPr="007F4481" w:rsidRDefault="00036BB2" w:rsidP="007F44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F4481" w:rsidRPr="007F4481" w:rsidRDefault="007F4481" w:rsidP="007F4481">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F4481">
        <w:rPr>
          <w:rFonts w:ascii="Times New Roman" w:eastAsia="Times New Roman" w:hAnsi="Times New Roman" w:cs="Times New Roman"/>
          <w:b/>
          <w:bCs/>
          <w:kern w:val="36"/>
          <w:sz w:val="48"/>
          <w:szCs w:val="48"/>
          <w:u w:val="single"/>
        </w:rPr>
        <w:t>Project Workflow</w:t>
      </w:r>
    </w:p>
    <w:p w:rsidR="007F4481" w:rsidRPr="007F4481" w:rsidRDefault="007F4481" w:rsidP="007F4481">
      <w:pPr>
        <w:spacing w:before="100" w:beforeAutospacing="1" w:after="100" w:afterAutospacing="1" w:line="240" w:lineRule="auto"/>
        <w:outlineLvl w:val="1"/>
        <w:rPr>
          <w:rFonts w:ascii="Times New Roman" w:eastAsia="Times New Roman" w:hAnsi="Times New Roman" w:cs="Times New Roman"/>
          <w:b/>
          <w:bCs/>
          <w:sz w:val="36"/>
          <w:szCs w:val="36"/>
        </w:rPr>
      </w:pPr>
      <w:r w:rsidRPr="007F4481">
        <w:rPr>
          <w:rFonts w:ascii="Times New Roman" w:eastAsia="Times New Roman" w:hAnsi="Times New Roman" w:cs="Times New Roman"/>
          <w:b/>
          <w:bCs/>
          <w:sz w:val="36"/>
          <w:szCs w:val="36"/>
        </w:rPr>
        <w:t>1. Data Collection</w:t>
      </w:r>
    </w:p>
    <w:p w:rsidR="007F4481" w:rsidRPr="007F4481" w:rsidRDefault="007F4481" w:rsidP="007F44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4481">
        <w:rPr>
          <w:rFonts w:ascii="Times New Roman" w:eastAsia="Times New Roman" w:hAnsi="Times New Roman" w:cs="Times New Roman"/>
          <w:sz w:val="32"/>
          <w:szCs w:val="32"/>
        </w:rPr>
        <w:lastRenderedPageBreak/>
        <w:t>Loaded employee attrition dataset using Pandas</w:t>
      </w:r>
      <w:r w:rsidRPr="007F4481">
        <w:rPr>
          <w:rFonts w:ascii="Times New Roman" w:eastAsia="Times New Roman" w:hAnsi="Times New Roman" w:cs="Times New Roman"/>
          <w:sz w:val="24"/>
          <w:szCs w:val="24"/>
        </w:rPr>
        <w:t xml:space="preserve">. </w:t>
      </w:r>
    </w:p>
    <w:p w:rsidR="007F4481" w:rsidRPr="007F4481" w:rsidRDefault="007F4481" w:rsidP="007F4481">
      <w:pPr>
        <w:spacing w:before="100" w:beforeAutospacing="1" w:after="100" w:afterAutospacing="1" w:line="240" w:lineRule="auto"/>
        <w:outlineLvl w:val="1"/>
        <w:rPr>
          <w:rFonts w:ascii="Times New Roman" w:eastAsia="Times New Roman" w:hAnsi="Times New Roman" w:cs="Times New Roman"/>
          <w:b/>
          <w:bCs/>
          <w:sz w:val="36"/>
          <w:szCs w:val="36"/>
        </w:rPr>
      </w:pPr>
      <w:r w:rsidRPr="007F4481">
        <w:rPr>
          <w:rFonts w:ascii="Times New Roman" w:eastAsia="Times New Roman" w:hAnsi="Times New Roman" w:cs="Times New Roman"/>
          <w:b/>
          <w:bCs/>
          <w:sz w:val="36"/>
          <w:szCs w:val="36"/>
        </w:rPr>
        <w:t>2. Data Understanding</w:t>
      </w:r>
    </w:p>
    <w:p w:rsidR="007F4481" w:rsidRPr="007F4481" w:rsidRDefault="007F4481" w:rsidP="007F4481">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Checked dataset structure </w:t>
      </w:r>
    </w:p>
    <w:p w:rsidR="007F4481" w:rsidRPr="007F4481" w:rsidRDefault="007F4481" w:rsidP="007F4481">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Viewed column names </w:t>
      </w:r>
    </w:p>
    <w:p w:rsidR="007F4481" w:rsidRPr="007F4481" w:rsidRDefault="007F4481" w:rsidP="007F4481">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Analyzed dataset dimensions </w:t>
      </w:r>
    </w:p>
    <w:p w:rsidR="007F4481" w:rsidRPr="007F4481" w:rsidRDefault="007F4481" w:rsidP="007F4481">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Generated statistical summaries </w:t>
      </w:r>
    </w:p>
    <w:p w:rsidR="007F4481" w:rsidRPr="007F4481" w:rsidRDefault="007F4481" w:rsidP="007F4481">
      <w:pPr>
        <w:spacing w:before="100" w:beforeAutospacing="1" w:after="100" w:afterAutospacing="1" w:line="240" w:lineRule="auto"/>
        <w:outlineLvl w:val="1"/>
        <w:rPr>
          <w:rFonts w:ascii="Times New Roman" w:eastAsia="Times New Roman" w:hAnsi="Times New Roman" w:cs="Times New Roman"/>
          <w:b/>
          <w:bCs/>
          <w:sz w:val="36"/>
          <w:szCs w:val="36"/>
        </w:rPr>
      </w:pPr>
      <w:r w:rsidRPr="007F4481">
        <w:rPr>
          <w:rFonts w:ascii="Times New Roman" w:eastAsia="Times New Roman" w:hAnsi="Times New Roman" w:cs="Times New Roman"/>
          <w:b/>
          <w:bCs/>
          <w:sz w:val="36"/>
          <w:szCs w:val="36"/>
        </w:rPr>
        <w:t>3. Data Cleaning</w:t>
      </w:r>
    </w:p>
    <w:p w:rsidR="007F4481" w:rsidRPr="007F4481" w:rsidRDefault="007F4481" w:rsidP="007F4481">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Checked missing values </w:t>
      </w:r>
    </w:p>
    <w:p w:rsidR="007F4481" w:rsidRPr="007F4481" w:rsidRDefault="007F4481" w:rsidP="007F4481">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Removed duplicate records </w:t>
      </w:r>
    </w:p>
    <w:p w:rsidR="007F4481" w:rsidRPr="007F4481" w:rsidRDefault="007F4481" w:rsidP="007F4481">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Verified data types </w:t>
      </w:r>
    </w:p>
    <w:p w:rsidR="007F4481" w:rsidRPr="007F4481" w:rsidRDefault="007F4481" w:rsidP="007F4481">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Converted categorical attrition values into numerical format </w:t>
      </w:r>
    </w:p>
    <w:p w:rsidR="007F4481" w:rsidRPr="007F4481" w:rsidRDefault="007F4481" w:rsidP="007F4481">
      <w:pPr>
        <w:spacing w:before="100" w:beforeAutospacing="1" w:after="100" w:afterAutospacing="1" w:line="240" w:lineRule="auto"/>
        <w:outlineLvl w:val="1"/>
        <w:rPr>
          <w:rFonts w:ascii="Times New Roman" w:eastAsia="Times New Roman" w:hAnsi="Times New Roman" w:cs="Times New Roman"/>
          <w:b/>
          <w:bCs/>
          <w:sz w:val="36"/>
          <w:szCs w:val="36"/>
        </w:rPr>
      </w:pPr>
      <w:r w:rsidRPr="007F4481">
        <w:rPr>
          <w:rFonts w:ascii="Times New Roman" w:eastAsia="Times New Roman" w:hAnsi="Times New Roman" w:cs="Times New Roman"/>
          <w:b/>
          <w:bCs/>
          <w:sz w:val="36"/>
          <w:szCs w:val="36"/>
        </w:rPr>
        <w:t>4. Exploratory Data Analysis (EDA)</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Performed analysis on:</w:t>
      </w:r>
    </w:p>
    <w:p w:rsidR="007F4481" w:rsidRPr="007F4481" w:rsidRDefault="007F4481" w:rsidP="007F4481">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Overall attrition rate </w:t>
      </w:r>
    </w:p>
    <w:p w:rsidR="007F4481" w:rsidRPr="007F4481" w:rsidRDefault="007F4481" w:rsidP="007F4481">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Department-wise attrition </w:t>
      </w:r>
    </w:p>
    <w:p w:rsidR="007F4481" w:rsidRPr="007F4481" w:rsidRDefault="007F4481" w:rsidP="007F4481">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Salary group attrition </w:t>
      </w:r>
    </w:p>
    <w:p w:rsidR="007F4481" w:rsidRPr="007F4481" w:rsidRDefault="007F4481" w:rsidP="007F4481">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Experience-based attrition </w:t>
      </w:r>
    </w:p>
    <w:p w:rsidR="007F4481" w:rsidRPr="007F4481" w:rsidRDefault="007F4481" w:rsidP="007F4481">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Overtime </w:t>
      </w:r>
      <w:proofErr w:type="spellStart"/>
      <w:r w:rsidRPr="007F4481">
        <w:rPr>
          <w:rFonts w:ascii="Times New Roman" w:eastAsia="Times New Roman" w:hAnsi="Times New Roman" w:cs="Times New Roman"/>
          <w:sz w:val="32"/>
          <w:szCs w:val="32"/>
        </w:rPr>
        <w:t>vs</w:t>
      </w:r>
      <w:proofErr w:type="spellEnd"/>
      <w:r w:rsidRPr="007F4481">
        <w:rPr>
          <w:rFonts w:ascii="Times New Roman" w:eastAsia="Times New Roman" w:hAnsi="Times New Roman" w:cs="Times New Roman"/>
          <w:sz w:val="32"/>
          <w:szCs w:val="32"/>
        </w:rPr>
        <w:t xml:space="preserve"> attrition </w:t>
      </w:r>
    </w:p>
    <w:p w:rsidR="007F4481" w:rsidRPr="007F4481" w:rsidRDefault="007F4481" w:rsidP="007F4481">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Job satisfaction analysis </w:t>
      </w:r>
    </w:p>
    <w:p w:rsidR="007F4481" w:rsidRPr="007F4481" w:rsidRDefault="007F4481" w:rsidP="007F4481">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Work-life balance analysis </w:t>
      </w:r>
    </w:p>
    <w:p w:rsidR="007F4481" w:rsidRPr="007F4481" w:rsidRDefault="007F4481" w:rsidP="007F4481">
      <w:pPr>
        <w:spacing w:before="100" w:beforeAutospacing="1" w:after="100" w:afterAutospacing="1" w:line="240" w:lineRule="auto"/>
        <w:outlineLvl w:val="1"/>
        <w:rPr>
          <w:rFonts w:ascii="Times New Roman" w:eastAsia="Times New Roman" w:hAnsi="Times New Roman" w:cs="Times New Roman"/>
          <w:b/>
          <w:bCs/>
          <w:sz w:val="36"/>
          <w:szCs w:val="36"/>
        </w:rPr>
      </w:pPr>
      <w:r w:rsidRPr="007F4481">
        <w:rPr>
          <w:rFonts w:ascii="Times New Roman" w:eastAsia="Times New Roman" w:hAnsi="Times New Roman" w:cs="Times New Roman"/>
          <w:b/>
          <w:bCs/>
          <w:sz w:val="36"/>
          <w:szCs w:val="36"/>
        </w:rPr>
        <w:t>5. Data Visualization</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Created:</w:t>
      </w:r>
    </w:p>
    <w:p w:rsidR="007F4481" w:rsidRPr="007F4481" w:rsidRDefault="007F4481" w:rsidP="007F4481">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Pie charts </w:t>
      </w:r>
    </w:p>
    <w:p w:rsidR="007F4481" w:rsidRPr="007F4481" w:rsidRDefault="007F4481" w:rsidP="007F4481">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Bar charts </w:t>
      </w:r>
    </w:p>
    <w:p w:rsidR="007F4481" w:rsidRPr="007F4481" w:rsidRDefault="007F4481" w:rsidP="007F4481">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Histograms </w:t>
      </w:r>
    </w:p>
    <w:p w:rsidR="007F4481" w:rsidRPr="007F4481" w:rsidRDefault="007F4481" w:rsidP="007F4481">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Boxplots </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24"/>
          <w:szCs w:val="24"/>
        </w:rPr>
      </w:pPr>
      <w:proofErr w:type="gramStart"/>
      <w:r w:rsidRPr="007F4481">
        <w:rPr>
          <w:rFonts w:ascii="Times New Roman" w:eastAsia="Times New Roman" w:hAnsi="Times New Roman" w:cs="Times New Roman"/>
          <w:sz w:val="32"/>
          <w:szCs w:val="32"/>
        </w:rPr>
        <w:lastRenderedPageBreak/>
        <w:t>to</w:t>
      </w:r>
      <w:proofErr w:type="gramEnd"/>
      <w:r w:rsidRPr="007F4481">
        <w:rPr>
          <w:rFonts w:ascii="Times New Roman" w:eastAsia="Times New Roman" w:hAnsi="Times New Roman" w:cs="Times New Roman"/>
          <w:sz w:val="32"/>
          <w:szCs w:val="32"/>
        </w:rPr>
        <w:t xml:space="preserve"> understand attrition trends visually</w:t>
      </w:r>
      <w:r w:rsidRPr="007F4481">
        <w:rPr>
          <w:rFonts w:ascii="Times New Roman" w:eastAsia="Times New Roman" w:hAnsi="Times New Roman" w:cs="Times New Roman"/>
          <w:sz w:val="24"/>
          <w:szCs w:val="24"/>
        </w:rPr>
        <w:t>.</w:t>
      </w:r>
    </w:p>
    <w:p w:rsidR="007F4481" w:rsidRPr="007F4481" w:rsidRDefault="00036BB2" w:rsidP="007F44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F4481" w:rsidRPr="007F4481" w:rsidRDefault="007F4481" w:rsidP="007F4481">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F4481">
        <w:rPr>
          <w:rFonts w:ascii="Times New Roman" w:eastAsia="Times New Roman" w:hAnsi="Times New Roman" w:cs="Times New Roman"/>
          <w:b/>
          <w:bCs/>
          <w:kern w:val="36"/>
          <w:sz w:val="48"/>
          <w:szCs w:val="48"/>
          <w:u w:val="single"/>
        </w:rPr>
        <w:t>Key Insights</w:t>
      </w:r>
    </w:p>
    <w:p w:rsidR="007F4481" w:rsidRPr="007F4481" w:rsidRDefault="007F4481" w:rsidP="007F4481">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Employees working overtime showed higher attrition rates. </w:t>
      </w:r>
    </w:p>
    <w:p w:rsidR="007F4481" w:rsidRPr="007F4481" w:rsidRDefault="007F4481" w:rsidP="007F4481">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Lower salary groups experienced greater employee turnover. </w:t>
      </w:r>
    </w:p>
    <w:p w:rsidR="007F4481" w:rsidRPr="007F4481" w:rsidRDefault="007F4481" w:rsidP="007F4481">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Poor work-life balance contributed significantly to attrition. </w:t>
      </w:r>
    </w:p>
    <w:p w:rsidR="007F4481" w:rsidRPr="007F4481" w:rsidRDefault="007F4481" w:rsidP="007F4481">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Employees with lower job satisfaction were more likely to leave. </w:t>
      </w:r>
    </w:p>
    <w:p w:rsidR="007F4481" w:rsidRPr="007F4481" w:rsidRDefault="007F4481" w:rsidP="007F4481">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Certain departments showed comparatively higher attrition rates. </w:t>
      </w:r>
    </w:p>
    <w:p w:rsidR="007F4481" w:rsidRPr="007F4481" w:rsidRDefault="00036BB2" w:rsidP="007F44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F4481" w:rsidRPr="007F4481" w:rsidRDefault="007F4481" w:rsidP="007F4481">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F4481">
        <w:rPr>
          <w:rFonts w:ascii="Times New Roman" w:eastAsia="Times New Roman" w:hAnsi="Times New Roman" w:cs="Times New Roman"/>
          <w:b/>
          <w:bCs/>
          <w:kern w:val="36"/>
          <w:sz w:val="48"/>
          <w:szCs w:val="48"/>
          <w:u w:val="single"/>
        </w:rPr>
        <w:t>Recommendations</w:t>
      </w:r>
    </w:p>
    <w:p w:rsidR="007F4481" w:rsidRPr="007F4481" w:rsidRDefault="007F4481" w:rsidP="007F4481">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Reduce excessive overtime policies </w:t>
      </w:r>
    </w:p>
    <w:p w:rsidR="007F4481" w:rsidRPr="007F4481" w:rsidRDefault="007F4481" w:rsidP="007F4481">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Improve employee engagement initiatives </w:t>
      </w:r>
    </w:p>
    <w:p w:rsidR="007F4481" w:rsidRPr="007F4481" w:rsidRDefault="007F4481" w:rsidP="007F4481">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Introduce better salary and incentive programs </w:t>
      </w:r>
    </w:p>
    <w:p w:rsidR="007F4481" w:rsidRPr="007F4481" w:rsidRDefault="007F4481" w:rsidP="007F4481">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Enhance work-life balance strategies </w:t>
      </w:r>
    </w:p>
    <w:p w:rsidR="007F4481" w:rsidRPr="007F4481" w:rsidRDefault="007F4481" w:rsidP="007F4481">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Focus on employee satisfaction and retention programs </w:t>
      </w:r>
    </w:p>
    <w:p w:rsidR="007F4481" w:rsidRPr="007F4481" w:rsidRDefault="00036BB2" w:rsidP="007F44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F4481" w:rsidRPr="007F4481" w:rsidRDefault="007F4481" w:rsidP="007F4481">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F4481">
        <w:rPr>
          <w:rFonts w:ascii="Times New Roman" w:eastAsia="Times New Roman" w:hAnsi="Times New Roman" w:cs="Times New Roman"/>
          <w:b/>
          <w:bCs/>
          <w:kern w:val="36"/>
          <w:sz w:val="48"/>
          <w:szCs w:val="48"/>
          <w:u w:val="single"/>
        </w:rPr>
        <w:t>Conclusion</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This project successfully analyzed employee attrition using </w:t>
      </w:r>
      <w:r w:rsidR="00704EE9" w:rsidRPr="00704EE9">
        <w:rPr>
          <w:rFonts w:ascii="Times New Roman" w:hAnsi="Times New Roman" w:cs="Times New Roman"/>
          <w:sz w:val="32"/>
          <w:szCs w:val="32"/>
        </w:rPr>
        <w:t>Python-based</w:t>
      </w:r>
      <w:r w:rsidRPr="007F4481">
        <w:rPr>
          <w:rFonts w:ascii="Times New Roman" w:eastAsia="Times New Roman" w:hAnsi="Times New Roman" w:cs="Times New Roman"/>
          <w:sz w:val="32"/>
          <w:szCs w:val="32"/>
        </w:rPr>
        <w:t xml:space="preserve"> data analysis and visualization techniques. The findings indicate that salary, overtime, job satisfaction, and work-life balance are major factors influencing employee turn</w:t>
      </w:r>
      <w:bookmarkStart w:id="0" w:name="_GoBack"/>
      <w:bookmarkEnd w:id="0"/>
      <w:r w:rsidRPr="007F4481">
        <w:rPr>
          <w:rFonts w:ascii="Times New Roman" w:eastAsia="Times New Roman" w:hAnsi="Times New Roman" w:cs="Times New Roman"/>
          <w:sz w:val="32"/>
          <w:szCs w:val="32"/>
        </w:rPr>
        <w:t>over.</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The project demonstrates how data analytics can help organizations make informed HR decisions and improve employee retention strategies.</w:t>
      </w:r>
    </w:p>
    <w:p w:rsidR="007F4481" w:rsidRPr="007F4481" w:rsidRDefault="00036BB2" w:rsidP="007F44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F4481" w:rsidRPr="007F4481" w:rsidRDefault="007F4481" w:rsidP="007F4481">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7F4481">
        <w:rPr>
          <w:rFonts w:ascii="Times New Roman" w:eastAsia="Times New Roman" w:hAnsi="Times New Roman" w:cs="Times New Roman"/>
          <w:b/>
          <w:bCs/>
          <w:kern w:val="36"/>
          <w:sz w:val="48"/>
          <w:szCs w:val="48"/>
          <w:u w:val="single"/>
        </w:rPr>
        <w:t>Future Enhancements</w:t>
      </w:r>
    </w:p>
    <w:p w:rsidR="007F4481" w:rsidRPr="007F4481" w:rsidRDefault="007F4481" w:rsidP="007F4481">
      <w:p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lastRenderedPageBreak/>
        <w:t>Future improvements for this project may include:</w:t>
      </w:r>
    </w:p>
    <w:p w:rsidR="007F4481" w:rsidRPr="007F4481" w:rsidRDefault="007F4481" w:rsidP="007F4481">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Building machine learning models for attrition prediction </w:t>
      </w:r>
    </w:p>
    <w:p w:rsidR="007F4481" w:rsidRPr="007F4481" w:rsidRDefault="007F4481" w:rsidP="007F4481">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Creating interactive dashboards using Power BI or Tableau </w:t>
      </w:r>
    </w:p>
    <w:p w:rsidR="007F4481" w:rsidRPr="007F4481" w:rsidRDefault="007F4481" w:rsidP="007F4481">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 xml:space="preserve">Performing advanced correlation and predictive analysis </w:t>
      </w:r>
    </w:p>
    <w:p w:rsidR="007F4481" w:rsidRDefault="007F4481" w:rsidP="007F4481">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7F4481">
        <w:rPr>
          <w:rFonts w:ascii="Times New Roman" w:eastAsia="Times New Roman" w:hAnsi="Times New Roman" w:cs="Times New Roman"/>
          <w:sz w:val="32"/>
          <w:szCs w:val="32"/>
        </w:rPr>
        <w:t>Deploying the project as a web-based HR analytics application</w:t>
      </w:r>
    </w:p>
    <w:p w:rsidR="00036BB2" w:rsidRDefault="00036BB2" w:rsidP="00036BB2">
      <w:pPr>
        <w:spacing w:before="100" w:beforeAutospacing="1" w:after="100" w:afterAutospacing="1" w:line="240" w:lineRule="auto"/>
        <w:ind w:left="720"/>
        <w:rPr>
          <w:rFonts w:ascii="Times New Roman" w:eastAsia="Times New Roman" w:hAnsi="Times New Roman" w:cs="Times New Roman"/>
          <w:sz w:val="32"/>
          <w:szCs w:val="32"/>
        </w:rPr>
      </w:pPr>
    </w:p>
    <w:p w:rsidR="00036BB2" w:rsidRPr="007F4481" w:rsidRDefault="00036BB2" w:rsidP="00036BB2">
      <w:pPr>
        <w:spacing w:before="100" w:beforeAutospacing="1" w:after="100" w:afterAutospacing="1" w:line="240" w:lineRule="auto"/>
        <w:ind w:left="720"/>
        <w:jc w:val="center"/>
        <w:rPr>
          <w:rFonts w:ascii="Times New Roman" w:eastAsia="Times New Roman" w:hAnsi="Times New Roman" w:cs="Times New Roman"/>
          <w:sz w:val="32"/>
          <w:szCs w:val="32"/>
        </w:rPr>
      </w:pPr>
      <w:r w:rsidRPr="00036BB2">
        <w:rPr>
          <w:rFonts w:ascii="Times New Roman" w:eastAsia="Times New Roman" w:hAnsi="Times New Roman" w:cs="Times New Roman"/>
          <w:sz w:val="32"/>
          <w:szCs w:val="32"/>
        </w:rPr>
        <w:t>Thank You</w:t>
      </w:r>
    </w:p>
    <w:p w:rsidR="004B14EA" w:rsidRDefault="004B14EA"/>
    <w:sectPr w:rsidR="004B1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C11E1"/>
    <w:multiLevelType w:val="multilevel"/>
    <w:tmpl w:val="231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F67E0A"/>
    <w:multiLevelType w:val="multilevel"/>
    <w:tmpl w:val="164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42B93"/>
    <w:multiLevelType w:val="multilevel"/>
    <w:tmpl w:val="B62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8B7891"/>
    <w:multiLevelType w:val="multilevel"/>
    <w:tmpl w:val="5C8E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CE4275"/>
    <w:multiLevelType w:val="multilevel"/>
    <w:tmpl w:val="8B1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D45E2C"/>
    <w:multiLevelType w:val="multilevel"/>
    <w:tmpl w:val="06DA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A91BD7"/>
    <w:multiLevelType w:val="multilevel"/>
    <w:tmpl w:val="596A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E61CC1"/>
    <w:multiLevelType w:val="multilevel"/>
    <w:tmpl w:val="B3D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EB7643"/>
    <w:multiLevelType w:val="multilevel"/>
    <w:tmpl w:val="8534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171E46"/>
    <w:multiLevelType w:val="multilevel"/>
    <w:tmpl w:val="325C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3659E3"/>
    <w:multiLevelType w:val="multilevel"/>
    <w:tmpl w:val="64F0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2"/>
  </w:num>
  <w:num w:numId="4">
    <w:abstractNumId w:val="5"/>
  </w:num>
  <w:num w:numId="5">
    <w:abstractNumId w:val="3"/>
  </w:num>
  <w:num w:numId="6">
    <w:abstractNumId w:val="9"/>
  </w:num>
  <w:num w:numId="7">
    <w:abstractNumId w:val="4"/>
  </w:num>
  <w:num w:numId="8">
    <w:abstractNumId w:val="8"/>
  </w:num>
  <w:num w:numId="9">
    <w:abstractNumId w:val="1"/>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481"/>
    <w:rsid w:val="00036BB2"/>
    <w:rsid w:val="003C5250"/>
    <w:rsid w:val="004B14EA"/>
    <w:rsid w:val="00704EE9"/>
    <w:rsid w:val="007F4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F44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44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4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448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F448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F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448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4481"/>
    <w:rPr>
      <w:rFonts w:ascii="Courier New" w:eastAsia="Times New Roman" w:hAnsi="Courier New" w:cs="Courier New"/>
      <w:sz w:val="20"/>
      <w:szCs w:val="20"/>
    </w:rPr>
  </w:style>
  <w:style w:type="character" w:customStyle="1" w:styleId="g">
    <w:name w:val="ͼg"/>
    <w:basedOn w:val="DefaultParagraphFont"/>
    <w:rsid w:val="007F4481"/>
  </w:style>
  <w:style w:type="character" w:customStyle="1" w:styleId="m">
    <w:name w:val="ͼm"/>
    <w:basedOn w:val="DefaultParagraphFont"/>
    <w:rsid w:val="007F4481"/>
  </w:style>
  <w:style w:type="paragraph" w:styleId="ListParagraph">
    <w:name w:val="List Paragraph"/>
    <w:basedOn w:val="Normal"/>
    <w:uiPriority w:val="34"/>
    <w:qFormat/>
    <w:rsid w:val="00704EE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F44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44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4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448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F448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F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448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4481"/>
    <w:rPr>
      <w:rFonts w:ascii="Courier New" w:eastAsia="Times New Roman" w:hAnsi="Courier New" w:cs="Courier New"/>
      <w:sz w:val="20"/>
      <w:szCs w:val="20"/>
    </w:rPr>
  </w:style>
  <w:style w:type="character" w:customStyle="1" w:styleId="g">
    <w:name w:val="ͼg"/>
    <w:basedOn w:val="DefaultParagraphFont"/>
    <w:rsid w:val="007F4481"/>
  </w:style>
  <w:style w:type="character" w:customStyle="1" w:styleId="m">
    <w:name w:val="ͼm"/>
    <w:basedOn w:val="DefaultParagraphFont"/>
    <w:rsid w:val="007F4481"/>
  </w:style>
  <w:style w:type="paragraph" w:styleId="ListParagraph">
    <w:name w:val="List Paragraph"/>
    <w:basedOn w:val="Normal"/>
    <w:uiPriority w:val="34"/>
    <w:qFormat/>
    <w:rsid w:val="00704E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768202">
      <w:bodyDiv w:val="1"/>
      <w:marLeft w:val="0"/>
      <w:marRight w:val="0"/>
      <w:marTop w:val="0"/>
      <w:marBottom w:val="0"/>
      <w:divBdr>
        <w:top w:val="none" w:sz="0" w:space="0" w:color="auto"/>
        <w:left w:val="none" w:sz="0" w:space="0" w:color="auto"/>
        <w:bottom w:val="none" w:sz="0" w:space="0" w:color="auto"/>
        <w:right w:val="none" w:sz="0" w:space="0" w:color="auto"/>
      </w:divBdr>
      <w:divsChild>
        <w:div w:id="1930388047">
          <w:marLeft w:val="0"/>
          <w:marRight w:val="0"/>
          <w:marTop w:val="0"/>
          <w:marBottom w:val="0"/>
          <w:divBdr>
            <w:top w:val="none" w:sz="0" w:space="0" w:color="auto"/>
            <w:left w:val="none" w:sz="0" w:space="0" w:color="auto"/>
            <w:bottom w:val="none" w:sz="0" w:space="0" w:color="auto"/>
            <w:right w:val="none" w:sz="0" w:space="0" w:color="auto"/>
          </w:divBdr>
          <w:divsChild>
            <w:div w:id="741754431">
              <w:marLeft w:val="0"/>
              <w:marRight w:val="0"/>
              <w:marTop w:val="0"/>
              <w:marBottom w:val="0"/>
              <w:divBdr>
                <w:top w:val="none" w:sz="0" w:space="0" w:color="auto"/>
                <w:left w:val="none" w:sz="0" w:space="0" w:color="auto"/>
                <w:bottom w:val="none" w:sz="0" w:space="0" w:color="auto"/>
                <w:right w:val="none" w:sz="0" w:space="0" w:color="auto"/>
              </w:divBdr>
              <w:divsChild>
                <w:div w:id="1013190808">
                  <w:marLeft w:val="0"/>
                  <w:marRight w:val="0"/>
                  <w:marTop w:val="0"/>
                  <w:marBottom w:val="0"/>
                  <w:divBdr>
                    <w:top w:val="none" w:sz="0" w:space="0" w:color="auto"/>
                    <w:left w:val="none" w:sz="0" w:space="0" w:color="auto"/>
                    <w:bottom w:val="none" w:sz="0" w:space="0" w:color="auto"/>
                    <w:right w:val="none" w:sz="0" w:space="0" w:color="auto"/>
                  </w:divBdr>
                  <w:divsChild>
                    <w:div w:id="1923097270">
                      <w:marLeft w:val="0"/>
                      <w:marRight w:val="0"/>
                      <w:marTop w:val="0"/>
                      <w:marBottom w:val="0"/>
                      <w:divBdr>
                        <w:top w:val="none" w:sz="0" w:space="0" w:color="auto"/>
                        <w:left w:val="none" w:sz="0" w:space="0" w:color="auto"/>
                        <w:bottom w:val="none" w:sz="0" w:space="0" w:color="auto"/>
                        <w:right w:val="none" w:sz="0" w:space="0" w:color="auto"/>
                      </w:divBdr>
                      <w:divsChild>
                        <w:div w:id="247621015">
                          <w:marLeft w:val="0"/>
                          <w:marRight w:val="0"/>
                          <w:marTop w:val="0"/>
                          <w:marBottom w:val="0"/>
                          <w:divBdr>
                            <w:top w:val="none" w:sz="0" w:space="0" w:color="auto"/>
                            <w:left w:val="none" w:sz="0" w:space="0" w:color="auto"/>
                            <w:bottom w:val="none" w:sz="0" w:space="0" w:color="auto"/>
                            <w:right w:val="none" w:sz="0" w:space="0" w:color="auto"/>
                          </w:divBdr>
                          <w:divsChild>
                            <w:div w:id="629045914">
                              <w:marLeft w:val="0"/>
                              <w:marRight w:val="0"/>
                              <w:marTop w:val="0"/>
                              <w:marBottom w:val="0"/>
                              <w:divBdr>
                                <w:top w:val="none" w:sz="0" w:space="0" w:color="auto"/>
                                <w:left w:val="none" w:sz="0" w:space="0" w:color="auto"/>
                                <w:bottom w:val="none" w:sz="0" w:space="0" w:color="auto"/>
                                <w:right w:val="none" w:sz="0" w:space="0" w:color="auto"/>
                              </w:divBdr>
                              <w:divsChild>
                                <w:div w:id="1363552103">
                                  <w:marLeft w:val="0"/>
                                  <w:marRight w:val="0"/>
                                  <w:marTop w:val="0"/>
                                  <w:marBottom w:val="0"/>
                                  <w:divBdr>
                                    <w:top w:val="none" w:sz="0" w:space="0" w:color="auto"/>
                                    <w:left w:val="none" w:sz="0" w:space="0" w:color="auto"/>
                                    <w:bottom w:val="none" w:sz="0" w:space="0" w:color="auto"/>
                                    <w:right w:val="none" w:sz="0" w:space="0" w:color="auto"/>
                                  </w:divBdr>
                                  <w:divsChild>
                                    <w:div w:id="1741947005">
                                      <w:marLeft w:val="0"/>
                                      <w:marRight w:val="0"/>
                                      <w:marTop w:val="0"/>
                                      <w:marBottom w:val="0"/>
                                      <w:divBdr>
                                        <w:top w:val="none" w:sz="0" w:space="0" w:color="auto"/>
                                        <w:left w:val="none" w:sz="0" w:space="0" w:color="auto"/>
                                        <w:bottom w:val="none" w:sz="0" w:space="0" w:color="auto"/>
                                        <w:right w:val="none" w:sz="0" w:space="0" w:color="auto"/>
                                      </w:divBdr>
                                      <w:divsChild>
                                        <w:div w:id="1485663059">
                                          <w:marLeft w:val="0"/>
                                          <w:marRight w:val="0"/>
                                          <w:marTop w:val="0"/>
                                          <w:marBottom w:val="0"/>
                                          <w:divBdr>
                                            <w:top w:val="none" w:sz="0" w:space="0" w:color="auto"/>
                                            <w:left w:val="none" w:sz="0" w:space="0" w:color="auto"/>
                                            <w:bottom w:val="none" w:sz="0" w:space="0" w:color="auto"/>
                                            <w:right w:val="none" w:sz="0" w:space="0" w:color="auto"/>
                                          </w:divBdr>
                                          <w:divsChild>
                                            <w:div w:id="1960451220">
                                              <w:marLeft w:val="0"/>
                                              <w:marRight w:val="0"/>
                                              <w:marTop w:val="0"/>
                                              <w:marBottom w:val="0"/>
                                              <w:divBdr>
                                                <w:top w:val="none" w:sz="0" w:space="0" w:color="auto"/>
                                                <w:left w:val="none" w:sz="0" w:space="0" w:color="auto"/>
                                                <w:bottom w:val="none" w:sz="0" w:space="0" w:color="auto"/>
                                                <w:right w:val="none" w:sz="0" w:space="0" w:color="auto"/>
                                              </w:divBdr>
                                              <w:divsChild>
                                                <w:div w:id="1219901917">
                                                  <w:marLeft w:val="0"/>
                                                  <w:marRight w:val="0"/>
                                                  <w:marTop w:val="0"/>
                                                  <w:marBottom w:val="0"/>
                                                  <w:divBdr>
                                                    <w:top w:val="none" w:sz="0" w:space="0" w:color="auto"/>
                                                    <w:left w:val="none" w:sz="0" w:space="0" w:color="auto"/>
                                                    <w:bottom w:val="none" w:sz="0" w:space="0" w:color="auto"/>
                                                    <w:right w:val="none" w:sz="0" w:space="0" w:color="auto"/>
                                                  </w:divBdr>
                                                  <w:divsChild>
                                                    <w:div w:id="1691565419">
                                                      <w:marLeft w:val="0"/>
                                                      <w:marRight w:val="0"/>
                                                      <w:marTop w:val="0"/>
                                                      <w:marBottom w:val="0"/>
                                                      <w:divBdr>
                                                        <w:top w:val="none" w:sz="0" w:space="0" w:color="auto"/>
                                                        <w:left w:val="none" w:sz="0" w:space="0" w:color="auto"/>
                                                        <w:bottom w:val="none" w:sz="0" w:space="0" w:color="auto"/>
                                                        <w:right w:val="none" w:sz="0" w:space="0" w:color="auto"/>
                                                      </w:divBdr>
                                                      <w:divsChild>
                                                        <w:div w:id="864886">
                                                          <w:marLeft w:val="0"/>
                                                          <w:marRight w:val="0"/>
                                                          <w:marTop w:val="0"/>
                                                          <w:marBottom w:val="0"/>
                                                          <w:divBdr>
                                                            <w:top w:val="none" w:sz="0" w:space="0" w:color="auto"/>
                                                            <w:left w:val="none" w:sz="0" w:space="0" w:color="auto"/>
                                                            <w:bottom w:val="none" w:sz="0" w:space="0" w:color="auto"/>
                                                            <w:right w:val="none" w:sz="0" w:space="0" w:color="auto"/>
                                                          </w:divBdr>
                                                          <w:divsChild>
                                                            <w:div w:id="15181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6</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 STYLE 1</dc:creator>
  <cp:lastModifiedBy>SUPER STYLE 1</cp:lastModifiedBy>
  <cp:revision>3</cp:revision>
  <dcterms:created xsi:type="dcterms:W3CDTF">2026-06-24T10:14:00Z</dcterms:created>
  <dcterms:modified xsi:type="dcterms:W3CDTF">2026-06-24T11:12:00Z</dcterms:modified>
</cp:coreProperties>
</file>