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CADE8C">
      <w:pPr>
        <w:spacing w:after="793"/>
        <w:ind w:left="66"/>
        <w:jc w:val="center"/>
        <w:rPr>
          <w:b/>
          <w:sz w:val="36"/>
        </w:rPr>
      </w:pPr>
      <w:r>
        <w:rPr>
          <w:b/>
          <w:sz w:val="36"/>
        </w:rPr>
        <w:t>Health AI: Intelligent Healthcare Assistant Using IBM Granite</w:t>
      </w:r>
    </w:p>
    <w:p w14:paraId="554B6120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Project Documentation</w:t>
      </w:r>
    </w:p>
    <w:p w14:paraId="47D9EDDA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86AD4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 Introduction</w:t>
      </w:r>
    </w:p>
    <w:p w14:paraId="5FB116B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Project title:</w:t>
      </w:r>
      <w:r>
        <w:rPr>
          <w:sz w:val="32"/>
          <w:szCs w:val="32"/>
        </w:rPr>
        <w:t xml:space="preserve"> HealthAI:Intelligent Healthcare Assistant Using IBM Granite</w:t>
      </w:r>
    </w:p>
    <w:p w14:paraId="27C03EBF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Team members:</w:t>
      </w:r>
    </w:p>
    <w:p w14:paraId="1533F2F1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Team member 1: </w:t>
      </w:r>
      <w:r>
        <w:rPr>
          <w:rFonts w:hint="default"/>
          <w:sz w:val="32"/>
          <w:szCs w:val="32"/>
          <w:lang w:val="en-IN"/>
        </w:rPr>
        <w:t>SELVARAGAVAN S</w:t>
      </w:r>
    </w:p>
    <w:p w14:paraId="04FBBAF5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Team member 2: </w:t>
      </w:r>
      <w:r>
        <w:rPr>
          <w:rFonts w:hint="default"/>
          <w:sz w:val="32"/>
          <w:szCs w:val="32"/>
          <w:lang w:val="en-IN"/>
        </w:rPr>
        <w:t>VIGNESH V</w:t>
      </w:r>
    </w:p>
    <w:p w14:paraId="483FED58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Team member 3: </w:t>
      </w:r>
      <w:r>
        <w:rPr>
          <w:rFonts w:hint="default"/>
          <w:sz w:val="32"/>
          <w:szCs w:val="32"/>
          <w:lang w:val="en-IN"/>
        </w:rPr>
        <w:t>SANTOSH S</w:t>
      </w:r>
    </w:p>
    <w:p w14:paraId="5781267A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Team member 4: </w:t>
      </w:r>
      <w:r>
        <w:rPr>
          <w:rFonts w:hint="default"/>
          <w:sz w:val="32"/>
          <w:szCs w:val="32"/>
          <w:lang w:val="en-IN"/>
        </w:rPr>
        <w:t>deepak kumar R</w:t>
      </w:r>
    </w:p>
    <w:p w14:paraId="10AE0A8A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FD6F9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Project Overview</w:t>
      </w:r>
    </w:p>
    <w:p w14:paraId="751CFB9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Purpose: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The purpose of Health AI is to provide users with an intelligent, AI-driven medical assistant capable of analyzing symptoms, predicting possible diseases, and generating personalized treatment plans. By leveraging IBM’s Granite LLM and real-time AI processing, the assistant aims to deliver accurate, informative, and accessible healthcare guidance while emphasizing the importance of consulting professional doctors.</w:t>
      </w:r>
    </w:p>
    <w:p w14:paraId="73EC3BD9">
      <w:pPr>
        <w:rPr>
          <w:sz w:val="32"/>
          <w:szCs w:val="32"/>
        </w:rPr>
      </w:pPr>
      <w:r>
        <w:rPr>
          <w:b/>
          <w:bCs/>
          <w:sz w:val="32"/>
          <w:szCs w:val="32"/>
        </w:rPr>
        <w:t>Features:</w:t>
      </w:r>
    </w:p>
    <w:p w14:paraId="48C0E101">
      <w:pPr>
        <w:rPr>
          <w:sz w:val="32"/>
          <w:szCs w:val="32"/>
        </w:rPr>
      </w:pPr>
      <w:r>
        <w:rPr>
          <w:b/>
          <w:bCs/>
          <w:sz w:val="32"/>
          <w:szCs w:val="32"/>
        </w:rPr>
        <w:t>Conversational Interface</w:t>
      </w:r>
    </w:p>
    <w:p w14:paraId="2A84AFDE">
      <w:pPr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Key Point:</w:t>
      </w:r>
      <w:r>
        <w:rPr>
          <w:sz w:val="32"/>
          <w:szCs w:val="32"/>
        </w:rPr>
        <w:t xml:space="preserve"> Natural language interaction</w:t>
      </w:r>
    </w:p>
    <w:p w14:paraId="3F5B9C95">
      <w:pPr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Functionality:</w:t>
      </w:r>
      <w:r>
        <w:rPr>
          <w:sz w:val="32"/>
          <w:szCs w:val="32"/>
        </w:rPr>
        <w:t xml:space="preserve"> Users can input symptoms or conditions and receive AI-generated responses.</w:t>
      </w:r>
    </w:p>
    <w:p w14:paraId="3892DE2A">
      <w:pPr>
        <w:rPr>
          <w:sz w:val="32"/>
          <w:szCs w:val="32"/>
        </w:rPr>
      </w:pPr>
      <w:r>
        <w:rPr>
          <w:b/>
          <w:bCs/>
          <w:sz w:val="32"/>
          <w:szCs w:val="32"/>
        </w:rPr>
        <w:t>Disease Prediction</w:t>
      </w:r>
    </w:p>
    <w:p w14:paraId="7561C985">
      <w:pPr>
        <w:numPr>
          <w:ilvl w:val="0"/>
          <w:numId w:val="3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Key Point:</w:t>
      </w:r>
      <w:r>
        <w:rPr>
          <w:sz w:val="32"/>
          <w:szCs w:val="32"/>
        </w:rPr>
        <w:t xml:space="preserve"> Symptom-based health analysis</w:t>
      </w:r>
    </w:p>
    <w:p w14:paraId="437CF278">
      <w:pPr>
        <w:numPr>
          <w:ilvl w:val="0"/>
          <w:numId w:val="3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Functionality:</w:t>
      </w:r>
      <w:r>
        <w:rPr>
          <w:sz w:val="32"/>
          <w:szCs w:val="32"/>
        </w:rPr>
        <w:t xml:space="preserve"> Provides possible medical conditions and general medication suggestions based on user-provided symptoms.</w:t>
      </w:r>
    </w:p>
    <w:p w14:paraId="2B6EC8E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Treatment Plan Generation</w:t>
      </w:r>
    </w:p>
    <w:p w14:paraId="541D06B3">
      <w:pPr>
        <w:numPr>
          <w:ilvl w:val="0"/>
          <w:numId w:val="4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Key Point:</w:t>
      </w:r>
      <w:r>
        <w:rPr>
          <w:sz w:val="32"/>
          <w:szCs w:val="32"/>
        </w:rPr>
        <w:t xml:space="preserve"> Personalized healthcare guidance</w:t>
      </w:r>
    </w:p>
    <w:p w14:paraId="7896EC3F">
      <w:pPr>
        <w:numPr>
          <w:ilvl w:val="0"/>
          <w:numId w:val="4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Functionality:</w:t>
      </w:r>
      <w:r>
        <w:rPr>
          <w:sz w:val="32"/>
          <w:szCs w:val="32"/>
        </w:rPr>
        <w:t xml:space="preserve"> Generates treatment plans based on condition, age, gender, and medical history.</w:t>
      </w:r>
    </w:p>
    <w:p w14:paraId="50F22A51">
      <w:pPr>
        <w:rPr>
          <w:sz w:val="32"/>
          <w:szCs w:val="32"/>
        </w:rPr>
      </w:pPr>
      <w:r>
        <w:rPr>
          <w:b/>
          <w:bCs/>
          <w:sz w:val="32"/>
          <w:szCs w:val="32"/>
        </w:rPr>
        <w:t>Voice Output (Text-to-Speech)</w:t>
      </w:r>
    </w:p>
    <w:p w14:paraId="754E41F6">
      <w:pPr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Key Point:</w:t>
      </w:r>
      <w:r>
        <w:rPr>
          <w:sz w:val="32"/>
          <w:szCs w:val="32"/>
        </w:rPr>
        <w:t xml:space="preserve"> Audio assistance</w:t>
      </w:r>
    </w:p>
    <w:p w14:paraId="564560B8">
      <w:pPr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Functionality:</w:t>
      </w:r>
      <w:r>
        <w:rPr>
          <w:sz w:val="32"/>
          <w:szCs w:val="32"/>
        </w:rPr>
        <w:t xml:space="preserve"> Converts AI responses into voice using gTTS for accessibility and enhanced user experience.</w:t>
      </w:r>
      <w:bookmarkStart w:id="0" w:name="_GoBack"/>
      <w:bookmarkEnd w:id="0"/>
    </w:p>
    <w:p w14:paraId="3E9C517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Gradio UI</w:t>
      </w:r>
    </w:p>
    <w:p w14:paraId="0DEE9EF9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Key Point:</w:t>
      </w:r>
      <w:r>
        <w:rPr>
          <w:sz w:val="32"/>
          <w:szCs w:val="32"/>
        </w:rPr>
        <w:t xml:space="preserve"> User-friendly interface</w:t>
      </w:r>
    </w:p>
    <w:p w14:paraId="16556E48">
      <w:pPr>
        <w:numPr>
          <w:ilvl w:val="0"/>
          <w:numId w:val="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Functionality:</w:t>
      </w:r>
      <w:r>
        <w:rPr>
          <w:sz w:val="32"/>
          <w:szCs w:val="32"/>
        </w:rPr>
        <w:t xml:space="preserve"> Simple tab-based dashboard with disease prediction and treatment plan modules.</w:t>
      </w:r>
    </w:p>
    <w:p w14:paraId="66747FFE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E5F2A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Architecture</w:t>
      </w:r>
    </w:p>
    <w:p w14:paraId="43E23107">
      <w:pPr>
        <w:rPr>
          <w:sz w:val="32"/>
          <w:szCs w:val="32"/>
        </w:rPr>
      </w:pPr>
      <w:r>
        <w:rPr>
          <w:b/>
          <w:bCs/>
          <w:sz w:val="32"/>
          <w:szCs w:val="32"/>
        </w:rPr>
        <w:t>Frontend (Gradio):</w:t>
      </w:r>
    </w:p>
    <w:p w14:paraId="577FBF38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Tab-based web interface with two main tabs: Disease Prediction and Treatment Plans.</w:t>
      </w:r>
    </w:p>
    <w:p w14:paraId="5AD7B3D7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Inputs: Textbox for symptoms, condition, medical history, age, gender.</w:t>
      </w:r>
    </w:p>
    <w:p w14:paraId="201B198C">
      <w:pPr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Outputs: AI response textbox and audio player for voice output.</w:t>
      </w:r>
    </w:p>
    <w:p w14:paraId="4AAFCC8D">
      <w:pPr>
        <w:rPr>
          <w:sz w:val="32"/>
          <w:szCs w:val="32"/>
        </w:rPr>
      </w:pPr>
      <w:r>
        <w:rPr>
          <w:b/>
          <w:bCs/>
          <w:sz w:val="32"/>
          <w:szCs w:val="32"/>
        </w:rPr>
        <w:t>Backend (Python + Transformers):</w:t>
      </w:r>
    </w:p>
    <w:p w14:paraId="55471C02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Processes user inputs, generates AI responses using Granite LLM.</w:t>
      </w:r>
    </w:p>
    <w:p w14:paraId="240A49F3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Generates voice output using gTTS.</w:t>
      </w:r>
    </w:p>
    <w:p w14:paraId="39C3C53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Handles model loading and GPU optimization if available.</w:t>
      </w:r>
    </w:p>
    <w:p w14:paraId="2671DC4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LLM Integration (IBM Granite – Hugging Face Model):</w:t>
      </w:r>
    </w:p>
    <w:p w14:paraId="791D191C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Model: ibm-granite/granite-3.2-2b-instruct</w:t>
      </w:r>
    </w:p>
    <w:p w14:paraId="6C594EA4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Performs natural language understanding and generation.</w:t>
      </w:r>
    </w:p>
    <w:p w14:paraId="392AD301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Generates disease predictions and treatment plans.</w:t>
      </w:r>
    </w:p>
    <w:p w14:paraId="3AED96B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Audio Generation (gTTS):</w:t>
      </w:r>
    </w:p>
    <w:p w14:paraId="47BBE404">
      <w:pPr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Converts AI text responses into MP3 audio files.</w:t>
      </w:r>
    </w:p>
    <w:p w14:paraId="0E2738C2">
      <w:pPr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Plays directly in Gradio interface.</w:t>
      </w:r>
    </w:p>
    <w:p w14:paraId="11B9330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Deployment:</w:t>
      </w:r>
    </w:p>
    <w:p w14:paraId="08E6A6FA">
      <w:pPr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The app can be deployed locally or shared publicly using app.launch(share=True).</w:t>
      </w:r>
    </w:p>
    <w:p w14:paraId="13A070BB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117A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 Setup Instructions</w:t>
      </w:r>
    </w:p>
    <w:p w14:paraId="728F559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Prerequisites:</w:t>
      </w:r>
    </w:p>
    <w:p w14:paraId="7FD3509A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Python 3.9 or later</w:t>
      </w:r>
    </w:p>
    <w:p w14:paraId="68C8208D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pip for package installation</w:t>
      </w:r>
    </w:p>
    <w:p w14:paraId="60959DC2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Internet connection (for downloading model and TTS)</w:t>
      </w:r>
    </w:p>
    <w:p w14:paraId="66D201D4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GPU recommended for faster response (optional)</w:t>
      </w:r>
    </w:p>
    <w:p w14:paraId="219D0081">
      <w:pPr>
        <w:rPr>
          <w:sz w:val="32"/>
          <w:szCs w:val="32"/>
        </w:rPr>
      </w:pPr>
      <w:r>
        <w:rPr>
          <w:b/>
          <w:bCs/>
          <w:sz w:val="32"/>
          <w:szCs w:val="32"/>
        </w:rPr>
        <w:t>Installation Process:</w:t>
      </w:r>
    </w:p>
    <w:p w14:paraId="1F290A37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Clone the repository.</w:t>
      </w:r>
    </w:p>
    <w:p w14:paraId="0479A00C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Install dependencies:</w:t>
      </w:r>
    </w:p>
    <w:p w14:paraId="48FDAB73">
      <w:pPr>
        <w:rPr>
          <w:sz w:val="32"/>
          <w:szCs w:val="32"/>
        </w:rPr>
      </w:pPr>
      <w:r>
        <w:rPr>
          <w:sz w:val="32"/>
          <w:szCs w:val="32"/>
        </w:rPr>
        <w:t>pip install gradio torch transformers gtts</w:t>
      </w:r>
    </w:p>
    <w:p w14:paraId="46A7325E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Run the Gradio app:</w:t>
      </w:r>
    </w:p>
    <w:p w14:paraId="174426F4">
      <w:pPr>
        <w:rPr>
          <w:sz w:val="32"/>
          <w:szCs w:val="32"/>
        </w:rPr>
      </w:pPr>
      <w:r>
        <w:rPr>
          <w:sz w:val="32"/>
          <w:szCs w:val="32"/>
        </w:rPr>
        <w:t>python app.py</w:t>
      </w:r>
    </w:p>
    <w:p w14:paraId="2C971A36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Open the provided local URL or use the public share link.</w:t>
      </w:r>
    </w:p>
    <w:p w14:paraId="3BD54C9B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Interact with the Disease Prediction and Treatment Plan modules.</w:t>
      </w:r>
    </w:p>
    <w:p w14:paraId="00E898A0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633DC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 Folder Structure</w:t>
      </w:r>
    </w:p>
    <w:p w14:paraId="3E8F070B">
      <w:pPr>
        <w:rPr>
          <w:sz w:val="32"/>
          <w:szCs w:val="32"/>
        </w:rPr>
      </w:pPr>
      <w:r>
        <w:rPr>
          <w:sz w:val="32"/>
          <w:szCs w:val="32"/>
        </w:rPr>
        <w:t>app.py                  -Main Gradio app and UI layout</w:t>
      </w:r>
    </w:p>
    <w:p w14:paraId="100E084A">
      <w:pPr>
        <w:rPr>
          <w:sz w:val="32"/>
          <w:szCs w:val="32"/>
        </w:rPr>
      </w:pPr>
      <w:r>
        <w:rPr>
          <w:sz w:val="32"/>
          <w:szCs w:val="32"/>
        </w:rPr>
        <w:t>model/                  - Optional folder to store downloaded model weights</w:t>
      </w:r>
    </w:p>
    <w:p w14:paraId="0560C9D1">
      <w:pPr>
        <w:rPr>
          <w:sz w:val="32"/>
          <w:szCs w:val="32"/>
        </w:rPr>
      </w:pPr>
      <w:r>
        <w:rPr>
          <w:sz w:val="32"/>
          <w:szCs w:val="32"/>
        </w:rPr>
        <w:t>requirements.txt        - Python dependencies</w:t>
      </w:r>
    </w:p>
    <w:p w14:paraId="6D2AFC9D">
      <w:pPr>
        <w:rPr>
          <w:sz w:val="32"/>
          <w:szCs w:val="32"/>
        </w:rPr>
      </w:pPr>
      <w:r>
        <w:rPr>
          <w:sz w:val="32"/>
          <w:szCs w:val="32"/>
        </w:rPr>
        <w:t>audio/                  - Generated TTS audio files (doctor_voice.mp3, treatment_voice.mp3)</w:t>
      </w:r>
    </w:p>
    <w:p w14:paraId="2529FAE3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8AA7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Running the Application</w:t>
      </w:r>
    </w:p>
    <w:p w14:paraId="2036020C">
      <w:pPr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Launch the Python script app.py.</w:t>
      </w:r>
    </w:p>
    <w:p w14:paraId="52F945AC">
      <w:pPr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Gradio interface opens in the browser.</w:t>
      </w:r>
    </w:p>
    <w:p w14:paraId="3FF2C3FB">
      <w:pPr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Navigate through tabs:</w:t>
      </w:r>
    </w:p>
    <w:p w14:paraId="5F554E9F">
      <w:pPr>
        <w:numPr>
          <w:ilvl w:val="1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Disease Prediction:</w:t>
      </w:r>
      <w:r>
        <w:rPr>
          <w:sz w:val="32"/>
          <w:szCs w:val="32"/>
        </w:rPr>
        <w:t xml:space="preserve"> Enter symptoms → Click “Analyze Symptoms” → View AI response and doctor voice.</w:t>
      </w:r>
    </w:p>
    <w:p w14:paraId="66B60CD1">
      <w:pPr>
        <w:numPr>
          <w:ilvl w:val="1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Treatment Plans:</w:t>
      </w:r>
      <w:r>
        <w:rPr>
          <w:sz w:val="32"/>
          <w:szCs w:val="32"/>
        </w:rPr>
        <w:t xml:space="preserve"> Enter condition, age, gender, medical history → Click “Generate Treatment Plan” → View AI response and voice.</w:t>
      </w:r>
    </w:p>
    <w:p w14:paraId="71168CB5">
      <w:pPr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Interact with AI modules in real-time; outputs are displayed as text and audio.</w:t>
      </w:r>
    </w:p>
    <w:p w14:paraId="0920F358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02426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 API Documentation</w:t>
      </w:r>
    </w:p>
    <w:p w14:paraId="15E7AFD0">
      <w:pPr>
        <w:rPr>
          <w:sz w:val="32"/>
          <w:szCs w:val="32"/>
        </w:rPr>
      </w:pPr>
      <w:r>
        <w:rPr>
          <w:i/>
          <w:iCs/>
          <w:sz w:val="32"/>
          <w:szCs w:val="32"/>
        </w:rPr>
        <w:t>(Note: This Gradio app runs as a local interface; no separate REST API is implemented. Optional future enhancement could add FastAPI backend.)</w:t>
      </w:r>
    </w:p>
    <w:p w14:paraId="74508810">
      <w:pPr>
        <w:numPr>
          <w:ilvl w:val="0"/>
          <w:numId w:val="17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Inputs:</w:t>
      </w:r>
      <w:r>
        <w:rPr>
          <w:sz w:val="32"/>
          <w:szCs w:val="32"/>
        </w:rPr>
        <w:t xml:space="preserve"> Textboxes (symptoms, condition, age, gender, medical history)</w:t>
      </w:r>
    </w:p>
    <w:p w14:paraId="5080D548">
      <w:pPr>
        <w:numPr>
          <w:ilvl w:val="0"/>
          <w:numId w:val="17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Outputs:</w:t>
      </w:r>
      <w:r>
        <w:rPr>
          <w:sz w:val="32"/>
          <w:szCs w:val="32"/>
        </w:rPr>
        <w:t xml:space="preserve"> Text (AI response), Audio (voice)</w:t>
      </w:r>
    </w:p>
    <w:p w14:paraId="79831494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B961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 Authentication</w:t>
      </w:r>
    </w:p>
    <w:p w14:paraId="46DAC57F">
      <w:pPr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Current version runs in an open environment.</w:t>
      </w:r>
    </w:p>
    <w:p w14:paraId="51D7767F">
      <w:pPr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No authentication is implemented.</w:t>
      </w:r>
    </w:p>
    <w:p w14:paraId="51E9CC6A">
      <w:pPr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Future enhancement: add login system, role-based access, and secure API endpoints.</w:t>
      </w:r>
    </w:p>
    <w:p w14:paraId="1153D607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84684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9. User Interface</w:t>
      </w:r>
    </w:p>
    <w:p w14:paraId="24434D25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Minimalist, tab-based interface with Gradio.</w:t>
      </w:r>
    </w:p>
    <w:p w14:paraId="44F3470D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Tabs: Disease Prediction, Treatment Plans</w:t>
      </w:r>
    </w:p>
    <w:p w14:paraId="43F9A9EB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Each tab contains:</w:t>
      </w:r>
    </w:p>
    <w:p w14:paraId="5BF8814C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Input fields (textbox, number, dropdown)</w:t>
      </w:r>
    </w:p>
    <w:p w14:paraId="67853426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Action button (Analyze Symptoms / Generate Treatment Plan)</w:t>
      </w:r>
    </w:p>
    <w:p w14:paraId="7C2E7316">
      <w:pPr>
        <w:numPr>
          <w:ilvl w:val="1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Output areas (text response + audio player)</w:t>
      </w:r>
    </w:p>
    <w:p w14:paraId="1D0218AB">
      <w:pPr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Clear disclaimer displayed at the top:  </w:t>
      </w:r>
      <w:r>
        <w:rPr>
          <w:b/>
          <w:bCs/>
          <w:sz w:val="32"/>
          <w:szCs w:val="32"/>
        </w:rPr>
        <w:t>For informational purposes only. Always consult healthcare professionals.</w:t>
      </w:r>
    </w:p>
    <w:p w14:paraId="74790D64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03BB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10. Testing</w:t>
      </w:r>
    </w:p>
    <w:p w14:paraId="212F8A88">
      <w:pPr>
        <w:numPr>
          <w:ilvl w:val="0"/>
          <w:numId w:val="2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Unit Testing:</w:t>
      </w:r>
      <w:r>
        <w:rPr>
          <w:sz w:val="32"/>
          <w:szCs w:val="32"/>
        </w:rPr>
        <w:t xml:space="preserve"> Validate prompt inputs and model response generation.</w:t>
      </w:r>
    </w:p>
    <w:p w14:paraId="37E24232">
      <w:pPr>
        <w:numPr>
          <w:ilvl w:val="0"/>
          <w:numId w:val="2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Manual Testing:</w:t>
      </w:r>
      <w:r>
        <w:rPr>
          <w:sz w:val="32"/>
          <w:szCs w:val="32"/>
        </w:rPr>
        <w:t xml:space="preserve"> Check symptom analysis and treatment plan outputs for common cases.</w:t>
      </w:r>
    </w:p>
    <w:p w14:paraId="7E125A3E">
      <w:pPr>
        <w:numPr>
          <w:ilvl w:val="0"/>
          <w:numId w:val="2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Edge Case Handling:</w:t>
      </w:r>
      <w:r>
        <w:rPr>
          <w:sz w:val="32"/>
          <w:szCs w:val="32"/>
        </w:rPr>
        <w:t xml:space="preserve"> Empty inputs, very long text, unusual symptom combinations.</w:t>
      </w:r>
    </w:p>
    <w:p w14:paraId="211CF3D0">
      <w:pPr>
        <w:numPr>
          <w:ilvl w:val="0"/>
          <w:numId w:val="2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Audio Testing:</w:t>
      </w:r>
      <w:r>
        <w:rPr>
          <w:sz w:val="32"/>
          <w:szCs w:val="32"/>
        </w:rPr>
        <w:t xml:space="preserve"> Validate that gTTS generates and plays MP3 correctly.</w:t>
      </w:r>
    </w:p>
    <w:p w14:paraId="6EC22CA1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371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11. Screenshots</w:t>
      </w:r>
    </w:p>
    <w:p w14:paraId="04D2FE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TOOLS</w:t>
      </w:r>
    </w:p>
    <w:p w14:paraId="46835F80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2725420"/>
            <wp:effectExtent l="0" t="0" r="2540" b="0"/>
            <wp:docPr id="206904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4546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2A58">
      <w:pPr>
        <w:rPr>
          <w:b/>
          <w:bCs/>
          <w:sz w:val="32"/>
          <w:szCs w:val="32"/>
        </w:rPr>
      </w:pPr>
    </w:p>
    <w:p w14:paraId="453E7F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CODING</w:t>
      </w:r>
    </w:p>
    <w:p w14:paraId="7032EF3A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360420"/>
            <wp:effectExtent l="0" t="0" r="2540" b="0"/>
            <wp:docPr id="1360817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7708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1430693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9317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617860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0159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44077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7326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65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LINK</w:t>
      </w:r>
    </w:p>
    <w:p w14:paraId="28264012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701272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7228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D3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FINAL OUTPUT</w:t>
      </w:r>
    </w:p>
    <w:p w14:paraId="1CDE7A13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895202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2232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4B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 SCREENSHOT:</w:t>
      </w:r>
    </w:p>
    <w:p w14:paraId="5D2C8245">
      <w:pPr>
        <w:rPr>
          <w:b/>
          <w:bCs/>
          <w:sz w:val="32"/>
          <w:szCs w:val="32"/>
        </w:rPr>
      </w:pPr>
    </w:p>
    <w:p w14:paraId="27008B54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255397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7804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92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 SCREENSHOT:</w:t>
      </w:r>
    </w:p>
    <w:p w14:paraId="0628F193"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2435860"/>
            <wp:effectExtent l="0" t="0" r="2540" b="2540"/>
            <wp:docPr id="1034008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8873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FB84">
      <w:pPr>
        <w:rPr>
          <w:b/>
          <w:bCs/>
          <w:sz w:val="32"/>
          <w:szCs w:val="32"/>
        </w:rPr>
      </w:pPr>
    </w:p>
    <w:p w14:paraId="222F1B62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3A3F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 Known Issues</w:t>
      </w:r>
    </w:p>
    <w:p w14:paraId="4994246F">
      <w:pPr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Large prompts may exceed model max token limit.</w:t>
      </w:r>
    </w:p>
    <w:p w14:paraId="53469B8D">
      <w:pPr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Some complex medical queries may be inaccurate.</w:t>
      </w:r>
    </w:p>
    <w:p w14:paraId="56CA5945">
      <w:pPr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Voice generation may fail if internet connection is unstable.</w:t>
      </w:r>
    </w:p>
    <w:p w14:paraId="2BCF9F3C">
      <w:pPr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Model requires significant memory; GPU recommended.</w:t>
      </w:r>
    </w:p>
    <w:p w14:paraId="571C7B3D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B0C71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13. Future Enhancements</w:t>
      </w:r>
    </w:p>
    <w:p w14:paraId="6AD1FDAA">
      <w:pPr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Convert Gradio app into REST API with FastAPI backend.</w:t>
      </w:r>
    </w:p>
    <w:p w14:paraId="14FD53FA">
      <w:pPr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Add user authentication and history tracking.</w:t>
      </w:r>
    </w:p>
    <w:p w14:paraId="558B62FA">
      <w:pPr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Integrate with cloud TTS services for better voice quality.</w:t>
      </w:r>
    </w:p>
    <w:p w14:paraId="5F6103C2">
      <w:pPr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Add additional health modules (e.g., medication reminders, symptom checker).</w:t>
      </w:r>
    </w:p>
    <w:p w14:paraId="27DA1BBE">
      <w:pPr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Mobile-friendly web interface.</w:t>
      </w:r>
    </w:p>
    <w:p w14:paraId="4B4A1A38">
      <w:pPr>
        <w:rPr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0A2B30"/>
    <w:multiLevelType w:val="multilevel"/>
    <w:tmpl w:val="040A2B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E7F4674"/>
    <w:multiLevelType w:val="multilevel"/>
    <w:tmpl w:val="0E7F46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E7F4E55"/>
    <w:multiLevelType w:val="multilevel"/>
    <w:tmpl w:val="0E7F4E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C23126B"/>
    <w:multiLevelType w:val="multilevel"/>
    <w:tmpl w:val="1C2312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35C4C27"/>
    <w:multiLevelType w:val="multilevel"/>
    <w:tmpl w:val="235C4C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23F9461C"/>
    <w:multiLevelType w:val="multilevel"/>
    <w:tmpl w:val="23F946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88C4CD0"/>
    <w:multiLevelType w:val="multilevel"/>
    <w:tmpl w:val="288C4C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28E76209"/>
    <w:multiLevelType w:val="multilevel"/>
    <w:tmpl w:val="28E762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354266C"/>
    <w:multiLevelType w:val="multilevel"/>
    <w:tmpl w:val="435426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43596B47"/>
    <w:multiLevelType w:val="multilevel"/>
    <w:tmpl w:val="43596B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48F40B1C"/>
    <w:multiLevelType w:val="multilevel"/>
    <w:tmpl w:val="48F40B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4AAC6FA1"/>
    <w:multiLevelType w:val="multilevel"/>
    <w:tmpl w:val="4AAC6F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59876963"/>
    <w:multiLevelType w:val="multilevel"/>
    <w:tmpl w:val="598769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6CA721FE"/>
    <w:multiLevelType w:val="multilevel"/>
    <w:tmpl w:val="6CA721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71A87F1F"/>
    <w:multiLevelType w:val="multilevel"/>
    <w:tmpl w:val="71A87F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3944E9B"/>
    <w:multiLevelType w:val="multilevel"/>
    <w:tmpl w:val="73944E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74DA2B10"/>
    <w:multiLevelType w:val="multilevel"/>
    <w:tmpl w:val="74DA2B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767D7198"/>
    <w:multiLevelType w:val="multilevel"/>
    <w:tmpl w:val="767D7198"/>
    <w:lvl w:ilvl="0" w:tentative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777061B3"/>
    <w:multiLevelType w:val="multilevel"/>
    <w:tmpl w:val="777061B3"/>
    <w:lvl w:ilvl="0" w:tentative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77A67005"/>
    <w:multiLevelType w:val="multilevel"/>
    <w:tmpl w:val="77A670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78DB3C6A"/>
    <w:multiLevelType w:val="multilevel"/>
    <w:tmpl w:val="78DB3C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>
    <w:nsid w:val="7C8A172A"/>
    <w:multiLevelType w:val="multilevel"/>
    <w:tmpl w:val="7C8A17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20"/>
  </w:num>
  <w:num w:numId="5">
    <w:abstractNumId w:val="21"/>
  </w:num>
  <w:num w:numId="6">
    <w:abstractNumId w:val="3"/>
  </w:num>
  <w:num w:numId="7">
    <w:abstractNumId w:val="7"/>
  </w:num>
  <w:num w:numId="8">
    <w:abstractNumId w:val="2"/>
  </w:num>
  <w:num w:numId="9">
    <w:abstractNumId w:val="12"/>
  </w:num>
  <w:num w:numId="10">
    <w:abstractNumId w:val="19"/>
  </w:num>
  <w:num w:numId="11">
    <w:abstractNumId w:val="6"/>
  </w:num>
  <w:num w:numId="12">
    <w:abstractNumId w:val="4"/>
  </w:num>
  <w:num w:numId="13">
    <w:abstractNumId w:val="1"/>
  </w:num>
  <w:num w:numId="14">
    <w:abstractNumId w:val="18"/>
  </w:num>
  <w:num w:numId="15">
    <w:abstractNumId w:val="17"/>
  </w:num>
  <w:num w:numId="16">
    <w:abstractNumId w:val="10"/>
  </w:num>
  <w:num w:numId="17">
    <w:abstractNumId w:val="14"/>
  </w:num>
  <w:num w:numId="18">
    <w:abstractNumId w:val="9"/>
  </w:num>
  <w:num w:numId="19">
    <w:abstractNumId w:val="13"/>
  </w:num>
  <w:num w:numId="20">
    <w:abstractNumId w:val="0"/>
  </w:num>
  <w:num w:numId="21">
    <w:abstractNumId w:val="1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5A"/>
    <w:rsid w:val="00230A06"/>
    <w:rsid w:val="00352083"/>
    <w:rsid w:val="0047240B"/>
    <w:rsid w:val="006F3997"/>
    <w:rsid w:val="0073105A"/>
    <w:rsid w:val="007F0A02"/>
    <w:rsid w:val="00D610B3"/>
    <w:rsid w:val="00D96585"/>
    <w:rsid w:val="00DB3DD1"/>
    <w:rsid w:val="00E4092E"/>
    <w:rsid w:val="02AE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7D7CF-5CD8-4C99-8E41-FF981BD1B5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808</Words>
  <Characters>4607</Characters>
  <Lines>38</Lines>
  <Paragraphs>10</Paragraphs>
  <TotalTime>58</TotalTime>
  <ScaleCrop>false</ScaleCrop>
  <LinksUpToDate>false</LinksUpToDate>
  <CharactersWithSpaces>5405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2025-09-14T08:07:00Z</dcterms:created>
  <dc:creator>Tharun Raghul</dc:creator>
  <cp:lastModifiedBy>Ragavan</cp:lastModifiedBy>
  <dcterms:modified xsi:type="dcterms:W3CDTF">2025-09-18T14:32:33Z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88CC7C305E5D40429E90623681091828_12</vt:lpwstr>
  </property>
</Properties>
</file>