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A1D066" w14:textId="5371FF3E" w:rsidR="004A0D4C" w:rsidRPr="004A0D4C" w:rsidRDefault="004A0D4C" w:rsidP="004A0D4C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A0D4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Project Demonstration Phase</w:t>
      </w:r>
    </w:p>
    <w:p w14:paraId="14C49BAB" w14:textId="77777777" w:rsidR="004A0D4C" w:rsidRPr="004A0D4C" w:rsidRDefault="004A0D4C" w:rsidP="004A0D4C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4A0D4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1. Introduction</w:t>
      </w:r>
    </w:p>
    <w:p w14:paraId="5594B4F5" w14:textId="77777777" w:rsidR="004A0D4C" w:rsidRPr="004A0D4C" w:rsidRDefault="004A0D4C" w:rsidP="004A0D4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D4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4A0D4C">
        <w:rPr>
          <w:rFonts w:ascii="Times New Roman" w:eastAsia="Times New Roman" w:hAnsi="Times New Roman" w:cs="Times New Roman"/>
          <w:b/>
          <w:bCs/>
          <w:sz w:val="24"/>
          <w:szCs w:val="24"/>
        </w:rPr>
        <w:t>Project Demonstration Phase</w:t>
      </w:r>
      <w:r w:rsidRPr="004A0D4C">
        <w:rPr>
          <w:rFonts w:ascii="Times New Roman" w:eastAsia="Times New Roman" w:hAnsi="Times New Roman" w:cs="Times New Roman"/>
          <w:sz w:val="24"/>
          <w:szCs w:val="24"/>
        </w:rPr>
        <w:t xml:space="preserve"> involves presenting the completed Script-Controlled ACL project to the project guide, faculty, or evaluator. The demonstration explains the project objective, ACL configuration, field-value-based access control, implementation, and testing results.</w:t>
      </w:r>
    </w:p>
    <w:p w14:paraId="44EEF092" w14:textId="77777777" w:rsidR="004A0D4C" w:rsidRPr="004A0D4C" w:rsidRDefault="004A0D4C" w:rsidP="004A0D4C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4A0D4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2. Objective</w:t>
      </w:r>
    </w:p>
    <w:p w14:paraId="1D8FFB84" w14:textId="77777777" w:rsidR="004A0D4C" w:rsidRPr="004A0D4C" w:rsidRDefault="004A0D4C" w:rsidP="004A0D4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D4C">
        <w:rPr>
          <w:rFonts w:ascii="Times New Roman" w:eastAsia="Times New Roman" w:hAnsi="Times New Roman" w:cs="Times New Roman"/>
          <w:sz w:val="24"/>
          <w:szCs w:val="24"/>
        </w:rPr>
        <w:t xml:space="preserve">To demonstrate the working of the Script-Controlled ACL. </w:t>
      </w:r>
    </w:p>
    <w:p w14:paraId="37B0AEB3" w14:textId="77777777" w:rsidR="004A0D4C" w:rsidRPr="004A0D4C" w:rsidRDefault="004A0D4C" w:rsidP="004A0D4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D4C">
        <w:rPr>
          <w:rFonts w:ascii="Times New Roman" w:eastAsia="Times New Roman" w:hAnsi="Times New Roman" w:cs="Times New Roman"/>
          <w:sz w:val="24"/>
          <w:szCs w:val="24"/>
        </w:rPr>
        <w:t xml:space="preserve">To explain how record access is controlled based on field values. </w:t>
      </w:r>
    </w:p>
    <w:p w14:paraId="102AE844" w14:textId="77777777" w:rsidR="004A0D4C" w:rsidRPr="004A0D4C" w:rsidRDefault="004A0D4C" w:rsidP="004A0D4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D4C">
        <w:rPr>
          <w:rFonts w:ascii="Times New Roman" w:eastAsia="Times New Roman" w:hAnsi="Times New Roman" w:cs="Times New Roman"/>
          <w:sz w:val="24"/>
          <w:szCs w:val="24"/>
        </w:rPr>
        <w:t xml:space="preserve">To demonstrate authorized and unauthorized access scenarios. </w:t>
      </w:r>
    </w:p>
    <w:p w14:paraId="591D2702" w14:textId="77777777" w:rsidR="004A0D4C" w:rsidRPr="004A0D4C" w:rsidRDefault="004A0D4C" w:rsidP="004A0D4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D4C">
        <w:rPr>
          <w:rFonts w:ascii="Times New Roman" w:eastAsia="Times New Roman" w:hAnsi="Times New Roman" w:cs="Times New Roman"/>
          <w:sz w:val="24"/>
          <w:szCs w:val="24"/>
        </w:rPr>
        <w:t xml:space="preserve">To present the project implementation and testing results. </w:t>
      </w:r>
    </w:p>
    <w:p w14:paraId="4E6E5B4E" w14:textId="77777777" w:rsidR="004A0D4C" w:rsidRPr="004A0D4C" w:rsidRDefault="004A0D4C" w:rsidP="004A0D4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D4C">
        <w:rPr>
          <w:rFonts w:ascii="Times New Roman" w:eastAsia="Times New Roman" w:hAnsi="Times New Roman" w:cs="Times New Roman"/>
          <w:sz w:val="24"/>
          <w:szCs w:val="24"/>
        </w:rPr>
        <w:t xml:space="preserve">To show that the project meets the defined requirements. </w:t>
      </w:r>
    </w:p>
    <w:p w14:paraId="7AB1A888" w14:textId="77777777" w:rsidR="004A0D4C" w:rsidRPr="004A0D4C" w:rsidRDefault="004A0D4C" w:rsidP="004A0D4C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4A0D4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3. Activities Performed</w:t>
      </w:r>
    </w:p>
    <w:p w14:paraId="0C9B6A83" w14:textId="77777777" w:rsidR="004A0D4C" w:rsidRPr="004A0D4C" w:rsidRDefault="004A0D4C" w:rsidP="004A0D4C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D4C">
        <w:rPr>
          <w:rFonts w:ascii="Times New Roman" w:eastAsia="Times New Roman" w:hAnsi="Times New Roman" w:cs="Times New Roman"/>
          <w:sz w:val="24"/>
          <w:szCs w:val="24"/>
        </w:rPr>
        <w:t xml:space="preserve">Introduced the project and explained its objectives. </w:t>
      </w:r>
    </w:p>
    <w:p w14:paraId="4151D5DE" w14:textId="77777777" w:rsidR="004A0D4C" w:rsidRPr="004A0D4C" w:rsidRDefault="004A0D4C" w:rsidP="004A0D4C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D4C">
        <w:rPr>
          <w:rFonts w:ascii="Times New Roman" w:eastAsia="Times New Roman" w:hAnsi="Times New Roman" w:cs="Times New Roman"/>
          <w:sz w:val="24"/>
          <w:szCs w:val="24"/>
        </w:rPr>
        <w:t xml:space="preserve">Explained the requirement and access-control concept. </w:t>
      </w:r>
    </w:p>
    <w:p w14:paraId="7B867AEA" w14:textId="77777777" w:rsidR="004A0D4C" w:rsidRPr="004A0D4C" w:rsidRDefault="004A0D4C" w:rsidP="004A0D4C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D4C">
        <w:rPr>
          <w:rFonts w:ascii="Times New Roman" w:eastAsia="Times New Roman" w:hAnsi="Times New Roman" w:cs="Times New Roman"/>
          <w:sz w:val="24"/>
          <w:szCs w:val="24"/>
        </w:rPr>
        <w:t xml:space="preserve">Demonstrated the configured ServiceNow table and fields. </w:t>
      </w:r>
    </w:p>
    <w:p w14:paraId="712657F8" w14:textId="77777777" w:rsidR="004A0D4C" w:rsidRPr="004A0D4C" w:rsidRDefault="004A0D4C" w:rsidP="004A0D4C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D4C">
        <w:rPr>
          <w:rFonts w:ascii="Times New Roman" w:eastAsia="Times New Roman" w:hAnsi="Times New Roman" w:cs="Times New Roman"/>
          <w:sz w:val="24"/>
          <w:szCs w:val="24"/>
        </w:rPr>
        <w:t xml:space="preserve">Showed the Script-Controlled ACL configuration. </w:t>
      </w:r>
    </w:p>
    <w:p w14:paraId="6709B3C3" w14:textId="77777777" w:rsidR="004A0D4C" w:rsidRPr="004A0D4C" w:rsidRDefault="004A0D4C" w:rsidP="004A0D4C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D4C">
        <w:rPr>
          <w:rFonts w:ascii="Times New Roman" w:eastAsia="Times New Roman" w:hAnsi="Times New Roman" w:cs="Times New Roman"/>
          <w:sz w:val="24"/>
          <w:szCs w:val="24"/>
        </w:rPr>
        <w:t xml:space="preserve">Explained the ACL script and access conditions. </w:t>
      </w:r>
    </w:p>
    <w:p w14:paraId="03FFAB6F" w14:textId="77777777" w:rsidR="004A0D4C" w:rsidRPr="004A0D4C" w:rsidRDefault="004A0D4C" w:rsidP="004A0D4C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4A0D4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4. Expected / Produced Output</w:t>
      </w:r>
    </w:p>
    <w:p w14:paraId="026080CB" w14:textId="77777777" w:rsidR="004A0D4C" w:rsidRPr="004A0D4C" w:rsidRDefault="004A0D4C" w:rsidP="004A0D4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D4C">
        <w:rPr>
          <w:rFonts w:ascii="Times New Roman" w:eastAsia="Times New Roman" w:hAnsi="Times New Roman" w:cs="Times New Roman"/>
          <w:sz w:val="24"/>
          <w:szCs w:val="24"/>
        </w:rPr>
        <w:t xml:space="preserve">Completed project successfully demonstrated. </w:t>
      </w:r>
    </w:p>
    <w:p w14:paraId="4B399974" w14:textId="77777777" w:rsidR="004A0D4C" w:rsidRPr="004A0D4C" w:rsidRDefault="004A0D4C" w:rsidP="004A0D4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D4C">
        <w:rPr>
          <w:rFonts w:ascii="Times New Roman" w:eastAsia="Times New Roman" w:hAnsi="Times New Roman" w:cs="Times New Roman"/>
          <w:sz w:val="24"/>
          <w:szCs w:val="24"/>
        </w:rPr>
        <w:t xml:space="preserve">ACL configuration explained clearly. </w:t>
      </w:r>
    </w:p>
    <w:p w14:paraId="7BC0C956" w14:textId="77777777" w:rsidR="004A0D4C" w:rsidRPr="004A0D4C" w:rsidRDefault="004A0D4C" w:rsidP="004A0D4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D4C">
        <w:rPr>
          <w:rFonts w:ascii="Times New Roman" w:eastAsia="Times New Roman" w:hAnsi="Times New Roman" w:cs="Times New Roman"/>
          <w:sz w:val="24"/>
          <w:szCs w:val="24"/>
        </w:rPr>
        <w:t xml:space="preserve">Field-value-based access restriction demonstrated. </w:t>
      </w:r>
    </w:p>
    <w:p w14:paraId="2DF8E30D" w14:textId="77777777" w:rsidR="004A0D4C" w:rsidRPr="004A0D4C" w:rsidRDefault="004A0D4C" w:rsidP="004A0D4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D4C">
        <w:rPr>
          <w:rFonts w:ascii="Times New Roman" w:eastAsia="Times New Roman" w:hAnsi="Times New Roman" w:cs="Times New Roman"/>
          <w:sz w:val="24"/>
          <w:szCs w:val="24"/>
        </w:rPr>
        <w:t xml:space="preserve">Authorized and unauthorized access results verified. </w:t>
      </w:r>
    </w:p>
    <w:p w14:paraId="402B3879" w14:textId="77777777" w:rsidR="004A0D4C" w:rsidRPr="004A0D4C" w:rsidRDefault="004A0D4C" w:rsidP="004A0D4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D4C">
        <w:rPr>
          <w:rFonts w:ascii="Times New Roman" w:eastAsia="Times New Roman" w:hAnsi="Times New Roman" w:cs="Times New Roman"/>
          <w:sz w:val="24"/>
          <w:szCs w:val="24"/>
        </w:rPr>
        <w:t xml:space="preserve">Project workflow and testing results presented. </w:t>
      </w:r>
    </w:p>
    <w:p w14:paraId="55225020" w14:textId="5759D4D9" w:rsidR="004A0D4C" w:rsidRDefault="004A0D4C" w:rsidP="004A0D4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D4C">
        <w:rPr>
          <w:rFonts w:ascii="Times New Roman" w:eastAsia="Times New Roman" w:hAnsi="Times New Roman" w:cs="Times New Roman"/>
          <w:sz w:val="24"/>
          <w:szCs w:val="24"/>
        </w:rPr>
        <w:t xml:space="preserve">Final working system demonstrated to the evaluator. </w:t>
      </w:r>
    </w:p>
    <w:p w14:paraId="2C47752E" w14:textId="46E85245" w:rsidR="004A0D4C" w:rsidRDefault="004A0D4C" w:rsidP="004A0D4C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4A0D4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lastRenderedPageBreak/>
        <w:t>Screenshot</w:t>
      </w:r>
    </w:p>
    <w:p w14:paraId="59A90146" w14:textId="06D7EAF8" w:rsidR="004A0D4C" w:rsidRPr="004A0D4C" w:rsidRDefault="004A0D4C" w:rsidP="004A0D4C">
      <w:pPr>
        <w:spacing w:before="100" w:beforeAutospacing="1" w:after="100" w:afterAutospacing="1" w:line="360" w:lineRule="auto"/>
        <w:ind w:left="72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>
        <w:rPr>
          <w:noProof/>
        </w:rPr>
        <w:drawing>
          <wp:inline distT="0" distB="0" distL="0" distR="0" wp14:anchorId="600E035D" wp14:editId="40E0CC83">
            <wp:extent cx="4869180" cy="2428347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556" cy="2429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8B11F" w14:textId="74A2CDD3" w:rsidR="004A0D4C" w:rsidRPr="004A0D4C" w:rsidRDefault="004A0D4C" w:rsidP="004A0D4C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4A0D4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Data Flow Diagram</w:t>
      </w:r>
    </w:p>
    <w:p w14:paraId="08DF8707" w14:textId="2C6B48F6" w:rsidR="00747A47" w:rsidRPr="004A0D4C" w:rsidRDefault="004A0D4C" w:rsidP="004A0D4C">
      <w:pPr>
        <w:pStyle w:val="ListParagraph"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>
        <w:rPr>
          <w:noProof/>
        </w:rPr>
        <w:drawing>
          <wp:inline distT="0" distB="0" distL="0" distR="0" wp14:anchorId="7EB31CAE" wp14:editId="1C19FF7E">
            <wp:extent cx="5093919" cy="46558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662" cy="4657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47A47" w:rsidRPr="004A0D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D02F9"/>
    <w:multiLevelType w:val="multilevel"/>
    <w:tmpl w:val="871E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12ACD"/>
    <w:multiLevelType w:val="multilevel"/>
    <w:tmpl w:val="85A0A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3D21A1"/>
    <w:multiLevelType w:val="multilevel"/>
    <w:tmpl w:val="8744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D4C"/>
    <w:rsid w:val="004A0D4C"/>
    <w:rsid w:val="00747A47"/>
    <w:rsid w:val="00954406"/>
    <w:rsid w:val="00B72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137AB"/>
  <w15:chartTrackingRefBased/>
  <w15:docId w15:val="{9C248A37-ECEF-48F8-B1F1-D4AEEAF45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A0D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A0D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A0D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D4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A0D4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A0D4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A0D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A0D4C"/>
    <w:rPr>
      <w:b/>
      <w:bCs/>
    </w:rPr>
  </w:style>
  <w:style w:type="paragraph" w:styleId="ListParagraph">
    <w:name w:val="List Paragraph"/>
    <w:basedOn w:val="Normal"/>
    <w:uiPriority w:val="34"/>
    <w:qFormat/>
    <w:rsid w:val="004A0D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73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2026-09-27T15:08:00Z</dcterms:created>
  <dcterms:modified xsi:type="dcterms:W3CDTF">2026-09-27T15:14:00Z</dcterms:modified>
</cp:coreProperties>
</file>