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240" w:line="240"/>
        <w:ind w:right="115" w:left="0" w:firstLine="0"/>
        <w:jc w:val="center"/>
        <w:rPr>
          <w:rFonts w:ascii="Arial" w:hAnsi="Arial" w:cs="Arial" w:eastAsia="Arial"/>
          <w:color w:val="00B0F0"/>
          <w:spacing w:val="0"/>
          <w:position w:val="0"/>
          <w:sz w:val="56"/>
          <w:shd w:fill="auto" w:val="clear"/>
        </w:rPr>
      </w:pPr>
      <w:r>
        <w:rPr>
          <w:rFonts w:ascii="Arial" w:hAnsi="Arial" w:cs="Arial" w:eastAsia="Arial"/>
          <w:color w:val="00B0F0"/>
          <w:spacing w:val="0"/>
          <w:position w:val="0"/>
          <w:sz w:val="56"/>
          <w:shd w:fill="auto" w:val="clear"/>
        </w:rPr>
        <w:t xml:space="preserve">Bank Management System</w:t>
      </w:r>
    </w:p>
    <w:p>
      <w:pPr>
        <w:spacing w:before="26" w:after="240" w:line="240"/>
        <w:ind w:right="115" w:left="0" w:firstLine="0"/>
        <w:jc w:val="left"/>
        <w:rPr>
          <w:rFonts w:ascii="Arial" w:hAnsi="Arial" w:cs="Arial" w:eastAsia="Arial"/>
          <w:color w:val="auto"/>
          <w:spacing w:val="0"/>
          <w:position w:val="0"/>
          <w:sz w:val="22"/>
          <w:shd w:fill="auto" w:val="clear"/>
        </w:rPr>
      </w:pPr>
    </w:p>
    <w:p>
      <w:pPr>
        <w:spacing w:before="26" w:after="240" w:line="240"/>
        <w:ind w:right="115" w:left="0" w:firstLine="0"/>
        <w:jc w:val="left"/>
        <w:rPr>
          <w:rFonts w:ascii="Arial" w:hAnsi="Arial" w:cs="Arial" w:eastAsia="Arial"/>
          <w:color w:val="auto"/>
          <w:spacing w:val="0"/>
          <w:position w:val="0"/>
          <w:sz w:val="22"/>
          <w:shd w:fill="auto" w:val="clear"/>
        </w:rPr>
      </w:pPr>
    </w:p>
    <w:p>
      <w:pPr>
        <w:spacing w:before="120" w:after="240" w:line="240"/>
        <w:ind w:right="115" w:left="0" w:firstLine="0"/>
        <w:jc w:val="center"/>
        <w:rPr>
          <w:rFonts w:ascii="Arial" w:hAnsi="Arial" w:cs="Arial" w:eastAsia="Arial"/>
          <w:color w:val="00B0F0"/>
          <w:spacing w:val="0"/>
          <w:position w:val="0"/>
          <w:sz w:val="72"/>
          <w:shd w:fill="auto" w:val="clear"/>
        </w:rPr>
      </w:pPr>
    </w:p>
    <w:p>
      <w:pPr>
        <w:spacing w:before="120" w:after="240" w:line="240"/>
        <w:ind w:right="115" w:left="0" w:firstLine="0"/>
        <w:jc w:val="center"/>
        <w:rPr>
          <w:rFonts w:ascii="Arial" w:hAnsi="Arial" w:cs="Arial" w:eastAsia="Arial"/>
          <w:color w:val="00B0F0"/>
          <w:spacing w:val="0"/>
          <w:position w:val="0"/>
          <w:sz w:val="72"/>
          <w:shd w:fill="auto" w:val="clear"/>
        </w:rPr>
      </w:pPr>
    </w:p>
    <w:p>
      <w:pPr>
        <w:spacing w:before="120" w:after="240" w:line="240"/>
        <w:ind w:right="115" w:left="0" w:firstLine="0"/>
        <w:jc w:val="center"/>
        <w:rPr>
          <w:rFonts w:ascii="Arial" w:hAnsi="Arial" w:cs="Arial" w:eastAsia="Arial"/>
          <w:color w:val="00B0F0"/>
          <w:spacing w:val="0"/>
          <w:position w:val="0"/>
          <w:sz w:val="72"/>
          <w:shd w:fill="auto" w:val="clear"/>
        </w:rPr>
      </w:pPr>
    </w:p>
    <w:p>
      <w:pPr>
        <w:spacing w:before="120" w:after="240" w:line="240"/>
        <w:ind w:right="115" w:left="0" w:firstLine="0"/>
        <w:jc w:val="center"/>
        <w:rPr>
          <w:rFonts w:ascii="Arial" w:hAnsi="Arial" w:cs="Arial" w:eastAsia="Arial"/>
          <w:color w:val="00B0F0"/>
          <w:spacing w:val="0"/>
          <w:position w:val="0"/>
          <w:sz w:val="72"/>
          <w:shd w:fill="auto" w:val="clear"/>
        </w:rPr>
      </w:pPr>
    </w:p>
    <w:p>
      <w:pPr>
        <w:spacing w:before="120" w:after="240" w:line="240"/>
        <w:ind w:right="115" w:left="0" w:firstLine="0"/>
        <w:jc w:val="center"/>
        <w:rPr>
          <w:rFonts w:ascii="Arial" w:hAnsi="Arial" w:cs="Arial" w:eastAsia="Arial"/>
          <w:color w:val="00B0F0"/>
          <w:spacing w:val="0"/>
          <w:position w:val="0"/>
          <w:sz w:val="72"/>
          <w:shd w:fill="auto" w:val="clear"/>
        </w:rPr>
      </w:pPr>
    </w:p>
    <w:p>
      <w:pPr>
        <w:keepNext w:val="true"/>
        <w:numPr>
          <w:ilvl w:val="0"/>
          <w:numId w:val="4"/>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Problem statement</w:t>
      </w:r>
    </w:p>
    <w:p>
      <w:pPr>
        <w:spacing w:before="26" w:after="240" w:line="240"/>
        <w:ind w:right="115"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the requirements document is to systematically capture requirements for the project and the system “</w:t>
      </w:r>
      <w:r>
        <w:rPr>
          <w:rFonts w:ascii="Arial" w:hAnsi="Arial" w:cs="Arial" w:eastAsia="Arial"/>
          <w:b/>
          <w:color w:val="auto"/>
          <w:spacing w:val="0"/>
          <w:position w:val="0"/>
          <w:sz w:val="22"/>
          <w:shd w:fill="auto" w:val="clear"/>
        </w:rPr>
        <w:t xml:space="preserve">Bank Management System</w:t>
      </w:r>
      <w:r>
        <w:rPr>
          <w:rFonts w:ascii="Arial" w:hAnsi="Arial" w:cs="Arial" w:eastAsia="Arial"/>
          <w:color w:val="auto"/>
          <w:spacing w:val="0"/>
          <w:position w:val="0"/>
          <w:sz w:val="22"/>
          <w:shd w:fill="auto" w:val="clear"/>
        </w:rPr>
        <w:t xml:space="preserve">” to be developed. Both functional and non-functional requirements are captured in this document. It also serves as the input for the project scoping.</w:t>
      </w:r>
    </w:p>
    <w:p>
      <w:pPr>
        <w:spacing w:before="26" w:after="240" w:line="240"/>
        <w:ind w:right="115"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About the System</w:t>
      </w:r>
    </w:p>
    <w:p>
      <w:pPr>
        <w:widowControl w:val="false"/>
        <w:numPr>
          <w:ilvl w:val="0"/>
          <w:numId w:val="6"/>
        </w:numPr>
        <w:tabs>
          <w:tab w:val="left" w:pos="2160" w:leader="none"/>
        </w:tabs>
        <w:spacing w:before="0" w:after="0" w:line="360"/>
        <w:ind w:right="115" w:left="180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client would like to develop an independent application Bank Management System (BMS) application in order to automate the process of managing the activities of bank like opening an account, transaction etc. </w:t>
      </w:r>
    </w:p>
    <w:p>
      <w:pPr>
        <w:widowControl w:val="false"/>
        <w:numPr>
          <w:ilvl w:val="0"/>
          <w:numId w:val="6"/>
        </w:numPr>
        <w:tabs>
          <w:tab w:val="left" w:pos="2160" w:leader="none"/>
        </w:tabs>
        <w:spacing w:before="0" w:after="0" w:line="360"/>
        <w:ind w:right="115" w:left="180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section will cover aspects related to Bank Management System.</w:t>
      </w:r>
    </w:p>
    <w:p>
      <w:pPr>
        <w:numPr>
          <w:ilvl w:val="0"/>
          <w:numId w:val="6"/>
        </w:numPr>
        <w:spacing w:before="26" w:after="100" w:line="240"/>
        <w:ind w:right="-9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Registration</w:t>
      </w:r>
    </w:p>
    <w:p>
      <w:pPr>
        <w:numPr>
          <w:ilvl w:val="0"/>
          <w:numId w:val="6"/>
        </w:numPr>
        <w:spacing w:before="26" w:after="100" w:line="240"/>
        <w:ind w:right="-9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Loan</w:t>
      </w:r>
    </w:p>
    <w:p>
      <w:pPr>
        <w:numPr>
          <w:ilvl w:val="0"/>
          <w:numId w:val="6"/>
        </w:numPr>
        <w:spacing w:before="26" w:after="100" w:line="240"/>
        <w:ind w:right="-9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Account Details</w:t>
      </w:r>
    </w:p>
    <w:p>
      <w:pPr>
        <w:spacing w:before="26" w:after="240" w:line="240"/>
        <w:ind w:right="115"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Scope of the System</w:t>
      </w:r>
    </w:p>
    <w:p>
      <w:pPr>
        <w:spacing w:before="26" w:after="240" w:line="240"/>
        <w:ind w:right="115"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scope of the system is explained through its modules as follows</w:t>
      </w:r>
    </w:p>
    <w:p>
      <w:pPr>
        <w:numPr>
          <w:ilvl w:val="0"/>
          <w:numId w:val="9"/>
        </w:numPr>
        <w:spacing w:before="26" w:after="24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Registration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used by customers to register the details of self-information into the system. The system stores the details of the customer in the system along with the account details.</w:t>
      </w:r>
    </w:p>
    <w:p>
      <w:pPr>
        <w:numPr>
          <w:ilvl w:val="0"/>
          <w:numId w:val="9"/>
        </w:numPr>
        <w:spacing w:before="26" w:after="24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Loan - will be used by registered customers to apply loan into the system. The system stores the loan details in the system along with the account details.</w:t>
      </w:r>
    </w:p>
    <w:p>
      <w:pPr>
        <w:numPr>
          <w:ilvl w:val="0"/>
          <w:numId w:val="9"/>
        </w:numPr>
        <w:spacing w:before="26" w:after="24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Profile - will be used by registered customers to update the details of account holder into the system. The system should update the details of the account holder in the system along with the account details.</w:t>
      </w:r>
    </w:p>
    <w:p>
      <w:pPr>
        <w:keepNext w:val="true"/>
        <w:numPr>
          <w:ilvl w:val="0"/>
          <w:numId w:val="9"/>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Skill Tower develop the project</w:t>
      </w: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the Technology based on your respective technology stack, that will be used to development the project. </w:t>
      </w: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 will choose any one of the technology stack and develop the application.</w:t>
      </w:r>
    </w:p>
    <w:p>
      <w:pPr>
        <w:widowControl w:val="false"/>
        <w:spacing w:before="0" w:after="0" w:line="240"/>
        <w:ind w:right="0" w:left="0" w:firstLine="0"/>
        <w:jc w:val="left"/>
        <w:rPr>
          <w:rFonts w:ascii="Arial" w:hAnsi="Arial" w:cs="Arial" w:eastAsia="Arial"/>
          <w:color w:val="auto"/>
          <w:spacing w:val="0"/>
          <w:position w:val="0"/>
          <w:sz w:val="22"/>
          <w:shd w:fill="auto" w:val="clear"/>
        </w:rPr>
      </w:pPr>
    </w:p>
    <w:tbl>
      <w:tblPr/>
      <w:tblGrid>
        <w:gridCol w:w="4495"/>
        <w:gridCol w:w="5130"/>
      </w:tblGrid>
      <w:tr>
        <w:trPr>
          <w:trHeight w:val="305" w:hRule="auto"/>
          <w:jc w:val="left"/>
        </w:trPr>
        <w:tc>
          <w:tcPr>
            <w:tcW w:w="4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115"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Batch Name </w:t>
            </w:r>
          </w:p>
        </w:tc>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115"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Skill Names </w:t>
            </w:r>
          </w:p>
        </w:tc>
      </w:tr>
      <w:tr>
        <w:trPr>
          <w:trHeight w:val="467" w:hRule="auto"/>
          <w:jc w:val="left"/>
        </w:trPr>
        <w:tc>
          <w:tcPr>
            <w:tcW w:w="4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59"/>
              <w:ind w:right="115"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Backend Java Microservices</w:t>
            </w:r>
          </w:p>
        </w:tc>
        <w:tc>
          <w:tcPr>
            <w:tcW w:w="5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w:t>
            </w:r>
          </w:p>
          <w:p>
            <w:pPr>
              <w:widowControl w:val="false"/>
              <w:spacing w:before="0" w:after="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API (Spring Boot)</w:t>
            </w:r>
          </w:p>
          <w:p>
            <w:pPr>
              <w:widowControl w:val="false"/>
              <w:spacing w:before="0" w:after="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Microservices</w:t>
            </w:r>
          </w:p>
          <w:p>
            <w:pPr>
              <w:widowControl w:val="false"/>
              <w:spacing w:before="0" w:after="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Junit, Mockito</w:t>
            </w:r>
          </w:p>
          <w:p>
            <w:pPr>
              <w:widowControl w:val="false"/>
              <w:spacing w:before="0" w:after="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w:t>
            </w:r>
          </w:p>
          <w:p>
            <w:pPr>
              <w:widowControl w:val="false"/>
              <w:spacing w:before="0" w:after="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w:t>
            </w:r>
          </w:p>
          <w:p>
            <w:pPr>
              <w:widowControl w:val="false"/>
              <w:spacing w:before="0" w:after="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Kafka</w:t>
            </w:r>
          </w:p>
          <w:p>
            <w:pPr>
              <w:widowControl w:val="false"/>
              <w:spacing w:before="0" w:after="0" w:line="259"/>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Swagger</w:t>
            </w:r>
          </w:p>
        </w:tc>
      </w:tr>
    </w:tbl>
    <w:p>
      <w:pPr>
        <w:widowControl w:val="false"/>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20"/>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Use Case/Architecture Diagram</w:t>
      </w:r>
    </w:p>
    <w:p>
      <w:pPr>
        <w:spacing w:before="26" w:after="240" w:line="240"/>
        <w:ind w:right="115"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Case Diagram</w:t>
      </w:r>
    </w:p>
    <w:p>
      <w:pPr>
        <w:spacing w:before="26" w:after="240" w:line="240"/>
        <w:ind w:right="115" w:left="0" w:firstLine="0"/>
        <w:jc w:val="left"/>
        <w:rPr>
          <w:rFonts w:ascii="Arial" w:hAnsi="Arial" w:cs="Arial" w:eastAsia="Arial"/>
          <w:color w:val="auto"/>
          <w:spacing w:val="0"/>
          <w:position w:val="0"/>
          <w:sz w:val="22"/>
          <w:shd w:fill="auto" w:val="clear"/>
        </w:rPr>
      </w:pPr>
      <w:r>
        <w:object w:dxaOrig="4420" w:dyaOrig="3556">
          <v:rect xmlns:o="urn:schemas-microsoft-com:office:office" xmlns:v="urn:schemas-microsoft-com:vml" id="rectole0000000000" style="width:221.000000pt;height:17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6" w:after="240" w:line="240"/>
        <w:ind w:right="115" w:left="0" w:firstLine="0"/>
        <w:jc w:val="left"/>
        <w:rPr>
          <w:rFonts w:ascii="Arial" w:hAnsi="Arial" w:cs="Arial" w:eastAsia="Arial"/>
          <w:color w:val="auto"/>
          <w:spacing w:val="0"/>
          <w:position w:val="0"/>
          <w:sz w:val="22"/>
          <w:shd w:fill="auto" w:val="clear"/>
        </w:rPr>
      </w:pPr>
    </w:p>
    <w:p>
      <w:pPr>
        <w:spacing w:before="26" w:after="240" w:line="240"/>
        <w:ind w:right="115"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Sample Architecture Diagram</w:t>
      </w:r>
    </w:p>
    <w:p>
      <w:pPr>
        <w:spacing w:before="26" w:after="240" w:line="240"/>
        <w:ind w:right="115" w:left="0" w:firstLine="0"/>
        <w:jc w:val="left"/>
        <w:rPr>
          <w:rFonts w:ascii="Arial" w:hAnsi="Arial" w:cs="Arial" w:eastAsia="Arial"/>
          <w:color w:val="auto"/>
          <w:spacing w:val="0"/>
          <w:position w:val="0"/>
          <w:sz w:val="22"/>
          <w:shd w:fill="auto" w:val="clear"/>
        </w:rPr>
      </w:pPr>
      <w:r>
        <w:object w:dxaOrig="7012" w:dyaOrig="4147">
          <v:rect xmlns:o="urn:schemas-microsoft-com:office:office" xmlns:v="urn:schemas-microsoft-com:vml" id="rectole0000000001" style="width:350.600000pt;height:20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6" w:after="240" w:line="240"/>
        <w:ind w:right="115"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Flow Diagram</w:t>
      </w:r>
    </w:p>
    <w:p>
      <w:pPr>
        <w:spacing w:before="26" w:after="240" w:line="240"/>
        <w:ind w:right="115" w:left="0" w:firstLine="0"/>
        <w:jc w:val="left"/>
        <w:rPr>
          <w:rFonts w:ascii="Arial" w:hAnsi="Arial" w:cs="Arial" w:eastAsia="Arial"/>
          <w:color w:val="auto"/>
          <w:spacing w:val="0"/>
          <w:position w:val="0"/>
          <w:sz w:val="22"/>
          <w:shd w:fill="auto" w:val="clear"/>
        </w:rPr>
      </w:pPr>
      <w:r>
        <w:object w:dxaOrig="9594" w:dyaOrig="2880">
          <v:rect xmlns:o="urn:schemas-microsoft-com:office:office" xmlns:v="urn:schemas-microsoft-com:vml" id="rectole0000000002" style="width:479.700000pt;height:14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numPr>
          <w:ilvl w:val="0"/>
          <w:numId w:val="22"/>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User Stories</w:t>
      </w:r>
    </w:p>
    <w:tbl>
      <w:tblPr/>
      <w:tblGrid>
        <w:gridCol w:w="1075"/>
        <w:gridCol w:w="1980"/>
        <w:gridCol w:w="7110"/>
      </w:tblGrid>
      <w:tr>
        <w:trPr>
          <w:trHeight w:val="440" w:hRule="auto"/>
          <w:jc w:val="left"/>
        </w:trPr>
        <w:tc>
          <w:tcPr>
            <w:tcW w:w="1075"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center"/>
          </w:tcPr>
          <w:p>
            <w:pPr>
              <w:spacing w:before="26" w:after="0" w:line="240"/>
              <w:ind w:right="115"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User Story #</w:t>
            </w:r>
          </w:p>
        </w:tc>
        <w:tc>
          <w:tcPr>
            <w:tcW w:w="1980"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center"/>
          </w:tcPr>
          <w:p>
            <w:pPr>
              <w:spacing w:before="26" w:after="0" w:line="240"/>
              <w:ind w:right="115"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User Story Name</w:t>
            </w:r>
          </w:p>
        </w:tc>
        <w:tc>
          <w:tcPr>
            <w:tcW w:w="7110"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center"/>
          </w:tcPr>
          <w:p>
            <w:pPr>
              <w:spacing w:before="26" w:after="0" w:line="240"/>
              <w:ind w:right="115"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User Story</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US_01</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Customer Registration and Login</w:t>
            </w:r>
          </w:p>
        </w:tc>
        <w:tc>
          <w:tcPr>
            <w:tcW w:w="7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Customer, I should be able to register my details in the system so that I can login into the system</w:t>
            </w:r>
          </w:p>
          <w:p>
            <w:pPr>
              <w:spacing w:before="0" w:after="0" w:line="240"/>
              <w:ind w:right="29" w:left="0" w:firstLine="0"/>
              <w:jc w:val="left"/>
              <w:rPr>
                <w:rFonts w:ascii="Arial" w:hAnsi="Arial" w:cs="Arial" w:eastAsia="Arial"/>
                <w:color w:val="auto"/>
                <w:spacing w:val="0"/>
                <w:position w:val="0"/>
                <w:sz w:val="22"/>
                <w:shd w:fill="auto" w:val="clear"/>
              </w:rPr>
            </w:pPr>
          </w:p>
          <w:p>
            <w:pPr>
              <w:spacing w:before="100" w:after="0" w:line="240"/>
              <w:ind w:right="115"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Acceptance criteria:</w:t>
            </w:r>
          </w:p>
          <w:p>
            <w:pPr>
              <w:spacing w:before="100" w:after="0" w:line="240"/>
              <w:ind w:right="115"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should be able register the details in the system and it should be saved in the database.</w:t>
            </w:r>
          </w:p>
          <w:p>
            <w:pPr>
              <w:spacing w:before="0" w:after="0" w:line="240"/>
              <w:ind w:right="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should be able to login with a User Id and Password that exists in database. On clicking logout the session should be invalidated and login page must be displayed</w:t>
            </w:r>
          </w:p>
          <w:p>
            <w:pPr>
              <w:spacing w:before="0" w:after="0" w:line="240"/>
              <w:ind w:right="29" w:left="0" w:firstLine="0"/>
              <w:jc w:val="left"/>
              <w:rPr>
                <w:rFonts w:ascii="Arial" w:hAnsi="Arial" w:cs="Arial" w:eastAsia="Arial"/>
                <w:color w:val="auto"/>
                <w:spacing w:val="0"/>
                <w:position w:val="0"/>
                <w:sz w:val="22"/>
                <w:shd w:fill="auto" w:val="clear"/>
              </w:rPr>
            </w:pPr>
          </w:p>
          <w:p>
            <w:pPr>
              <w:spacing w:before="0" w:after="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Capture the details like Name, Username, Password, Address, State, Country, Email Address, PAN, Contact No, DOB, Account Type etc</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US_02</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Apply Loan Details</w:t>
            </w:r>
          </w:p>
        </w:tc>
        <w:tc>
          <w:tcPr>
            <w:tcW w:w="7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Customer, I should be able to login so that I can apply and view the loan details </w:t>
            </w:r>
          </w:p>
          <w:p>
            <w:pPr>
              <w:spacing w:before="100" w:after="0" w:line="240"/>
              <w:ind w:right="115"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Acceptance criteria:</w:t>
            </w:r>
          </w:p>
          <w:p>
            <w:pPr>
              <w:spacing w:before="0" w:after="0" w:line="240"/>
              <w:ind w:right="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should be able to apply loan in the system and it should be saved in the database.</w:t>
            </w:r>
          </w:p>
          <w:p>
            <w:pPr>
              <w:spacing w:before="0" w:after="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Capture fields like Loan Type, Loan Amount, Date, Rate of Interest and Duration of Loan.</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US_03</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29"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Update Account Details</w:t>
            </w:r>
          </w:p>
        </w:tc>
        <w:tc>
          <w:tcPr>
            <w:tcW w:w="7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Customer, I should be able to login so that I can update my account details in the system</w:t>
            </w:r>
          </w:p>
          <w:p>
            <w:pPr>
              <w:spacing w:before="100" w:after="0" w:line="240"/>
              <w:ind w:right="115"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Acceptance criteria:</w:t>
            </w:r>
          </w:p>
          <w:p>
            <w:pPr>
              <w:spacing w:before="100" w:after="0" w:line="240"/>
              <w:ind w:right="115"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When the Customer logs in, he should be able to update his account details.</w:t>
            </w:r>
          </w:p>
        </w:tc>
      </w:tr>
    </w:tbl>
    <w:p>
      <w:pPr>
        <w:spacing w:before="26" w:after="120" w:line="240"/>
        <w:ind w:right="115" w:left="1440" w:firstLine="0"/>
        <w:jc w:val="left"/>
        <w:rPr>
          <w:rFonts w:ascii="Arial" w:hAnsi="Arial" w:cs="Arial" w:eastAsia="Arial"/>
          <w:b/>
          <w:color w:val="auto"/>
          <w:spacing w:val="0"/>
          <w:position w:val="0"/>
          <w:sz w:val="20"/>
          <w:shd w:fill="auto" w:val="clear"/>
        </w:rPr>
      </w:pPr>
    </w:p>
    <w:p>
      <w:pPr>
        <w:keepNext w:val="true"/>
        <w:numPr>
          <w:ilvl w:val="0"/>
          <w:numId w:val="42"/>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Expected Deliverables</w:t>
      </w:r>
    </w:p>
    <w:p>
      <w:pPr>
        <w:spacing w:before="100" w:after="100" w:line="240"/>
        <w:ind w:right="115"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deliverables are expected as outcomes </w:t>
      </w:r>
    </w:p>
    <w:p>
      <w:pPr>
        <w:numPr>
          <w:ilvl w:val="0"/>
          <w:numId w:val="44"/>
        </w:numPr>
        <w:spacing w:before="100" w:after="100" w:line="240"/>
        <w:ind w:right="115"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 Code base</w:t>
      </w:r>
    </w:p>
    <w:p>
      <w:pPr>
        <w:numPr>
          <w:ilvl w:val="0"/>
          <w:numId w:val="44"/>
        </w:numPr>
        <w:spacing w:before="100" w:after="100" w:line="240"/>
        <w:ind w:right="115"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API for each service</w:t>
      </w:r>
    </w:p>
    <w:p>
      <w:pPr>
        <w:numPr>
          <w:ilvl w:val="0"/>
          <w:numId w:val="44"/>
        </w:numPr>
        <w:spacing w:before="100" w:after="100" w:line="240"/>
        <w:ind w:right="115"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Readme document on the complete application </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Setup of the application (Since there is no UI skills, either UI can be kept minimum or you can use Post man to test your APIs)</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 level steps used to convert to server less architecture</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to run the application</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inference</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Snapshot of any implementation</w:t>
      </w:r>
    </w:p>
    <w:p>
      <w:pPr>
        <w:numPr>
          <w:ilvl w:val="0"/>
          <w:numId w:val="44"/>
        </w:numPr>
        <w:spacing w:before="100" w:after="100" w:line="240"/>
        <w:ind w:right="115"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Reports:</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 Test Report</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Profiling Report</w:t>
      </w:r>
    </w:p>
    <w:p>
      <w:pPr>
        <w:numPr>
          <w:ilvl w:val="0"/>
          <w:numId w:val="44"/>
        </w:numPr>
        <w:spacing w:before="100" w:after="100" w:line="240"/>
        <w:ind w:right="115"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Reports as applicable</w:t>
      </w:r>
    </w:p>
    <w:p>
      <w:pPr>
        <w:keepNext w:val="true"/>
        <w:numPr>
          <w:ilvl w:val="0"/>
          <w:numId w:val="44"/>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Milestone and duration</w:t>
      </w:r>
    </w:p>
    <w:p>
      <w:pPr>
        <w:spacing w:before="26" w:after="240" w:line="240"/>
        <w:ind w:right="115"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per project requirement modification can be done in the below table.</w:t>
      </w:r>
    </w:p>
    <w:tbl>
      <w:tblPr/>
      <w:tblGrid>
        <w:gridCol w:w="2116"/>
        <w:gridCol w:w="7495"/>
      </w:tblGrid>
      <w:tr>
        <w:trPr>
          <w:trHeight w:val="251" w:hRule="auto"/>
          <w:jc w:val="left"/>
        </w:trPr>
        <w:tc>
          <w:tcPr>
            <w:tcW w:w="2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115"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Milestone </w:t>
            </w:r>
          </w:p>
        </w:tc>
        <w:tc>
          <w:tcPr>
            <w:tcW w:w="7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115"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Topic</w:t>
            </w:r>
          </w:p>
        </w:tc>
      </w:tr>
      <w:tr>
        <w:trPr>
          <w:trHeight w:val="384" w:hRule="auto"/>
          <w:jc w:val="left"/>
        </w:trPr>
        <w:tc>
          <w:tcPr>
            <w:tcW w:w="2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59"/>
              <w:ind w:right="115"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Milestone -1</w:t>
            </w:r>
          </w:p>
        </w:tc>
        <w:tc>
          <w:tcPr>
            <w:tcW w:w="7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115"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Developing the API using Java microservices</w:t>
            </w:r>
          </w:p>
        </w:tc>
      </w:tr>
    </w:tbl>
    <w:p>
      <w:pPr>
        <w:widowControl w:val="false"/>
        <w:spacing w:before="0" w:after="0" w:line="240"/>
        <w:ind w:right="0" w:left="720" w:firstLine="0"/>
        <w:jc w:val="left"/>
        <w:rPr>
          <w:rFonts w:ascii="Arial" w:hAnsi="Arial" w:cs="Arial" w:eastAsia="Arial"/>
          <w:color w:val="auto"/>
          <w:spacing w:val="0"/>
          <w:position w:val="0"/>
          <w:sz w:val="22"/>
          <w:shd w:fill="auto" w:val="clear"/>
        </w:rPr>
      </w:pPr>
    </w:p>
    <w:p>
      <w:pPr>
        <w:keepNext w:val="true"/>
        <w:numPr>
          <w:ilvl w:val="0"/>
          <w:numId w:val="58"/>
        </w:numPr>
        <w:tabs>
          <w:tab w:val="left" w:pos="720" w:leader="none"/>
        </w:tabs>
        <w:spacing w:before="360" w:after="360" w:line="240"/>
        <w:ind w:right="115" w:left="360" w:hanging="360"/>
        <w:jc w:val="lef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Implementation Notes</w:t>
      </w:r>
    </w:p>
    <w:p>
      <w:pPr>
        <w:spacing w:before="26" w:after="240" w:line="240"/>
        <w:ind w:right="115"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As per the project requirement modification can be done in the below table.</w:t>
      </w:r>
    </w:p>
    <w:tbl>
      <w:tblPr/>
      <w:tblGrid>
        <w:gridCol w:w="2876"/>
        <w:gridCol w:w="6659"/>
      </w:tblGrid>
      <w:tr>
        <w:trPr>
          <w:trHeight w:val="683" w:hRule="auto"/>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6" w:after="240" w:line="240"/>
              <w:ind w:right="115"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Milestone -1</w:t>
            </w:r>
          </w:p>
          <w:p>
            <w:pPr>
              <w:spacing w:before="26" w:after="240" w:line="240"/>
              <w:ind w:right="115" w:left="0" w:firstLine="0"/>
              <w:jc w:val="left"/>
              <w:rPr>
                <w:spacing w:val="0"/>
                <w:position w:val="0"/>
                <w:sz w:val="22"/>
                <w:shd w:fill="auto" w:val="clear"/>
              </w:rPr>
            </w:pPr>
          </w:p>
        </w:tc>
        <w:tc>
          <w:tcPr>
            <w:tcW w:w="6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Rest APIs to develop the services</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Microservice Architecture</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Domain Driven Design</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Maven Build</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repository pattern.</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12 Factor principles</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browser / POST Man to invoke APIs.</w:t>
            </w:r>
          </w:p>
          <w:p>
            <w:pPr>
              <w:widowControl w:val="false"/>
              <w:numPr>
                <w:ilvl w:val="0"/>
                <w:numId w:val="62"/>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ORM to work with database, under repository pattern</w:t>
            </w:r>
          </w:p>
          <w:p>
            <w:pPr>
              <w:widowControl w:val="false"/>
              <w:numPr>
                <w:ilvl w:val="0"/>
                <w:numId w:val="62"/>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access security microservice to allow/disallow CRUD operations</w:t>
            </w:r>
          </w:p>
          <w:p>
            <w:pPr>
              <w:widowControl w:val="false"/>
              <w:numPr>
                <w:ilvl w:val="0"/>
                <w:numId w:val="62"/>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browser / POST Man to invoke APIs</w:t>
            </w:r>
          </w:p>
          <w:p>
            <w:pPr>
              <w:widowControl w:val="false"/>
              <w:numPr>
                <w:ilvl w:val="0"/>
                <w:numId w:val="62"/>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messaging use either Kafka/ Active MQ/ Rabbit MQ</w:t>
            </w:r>
          </w:p>
          <w:p>
            <w:pPr>
              <w:widowControl w:val="false"/>
              <w:numPr>
                <w:ilvl w:val="0"/>
                <w:numId w:val="62"/>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Kafka for messaging </w:t>
            </w:r>
          </w:p>
          <w:p>
            <w:pPr>
              <w:widowControl w:val="false"/>
              <w:numPr>
                <w:ilvl w:val="0"/>
                <w:numId w:val="62"/>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API Versioning</w:t>
            </w:r>
          </w:p>
          <w:p>
            <w:pPr>
              <w:widowControl w:val="false"/>
              <w:numPr>
                <w:ilvl w:val="0"/>
                <w:numId w:val="62"/>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API Gateway</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Swagger API</w:t>
            </w:r>
          </w:p>
          <w:p>
            <w:pPr>
              <w:widowControl w:val="false"/>
              <w:numPr>
                <w:ilvl w:val="0"/>
                <w:numId w:val="62"/>
              </w:numPr>
              <w:spacing w:before="0" w:after="0" w:line="259"/>
              <w:ind w:right="0" w:left="720" w:hanging="36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Message input/output format should be in JSON (Read the values from the property/input files, wherever applicable). Input/output format can be designed as per the discretion of the participant</w:t>
            </w:r>
          </w:p>
          <w:p>
            <w:pPr>
              <w:widowControl w:val="false"/>
              <w:numPr>
                <w:ilvl w:val="0"/>
                <w:numId w:val="62"/>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error message or exception should be logged to the user should be user-readable (and not technical)</w:t>
            </w:r>
          </w:p>
          <w:p>
            <w:pPr>
              <w:widowControl w:val="false"/>
              <w:numPr>
                <w:ilvl w:val="0"/>
                <w:numId w:val="62"/>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 connections and web service URLs should be configurable. </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service URLs should be configurable. </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External Configurable Solution</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testing should be implemented using Junit /Mockito</w:t>
            </w:r>
          </w:p>
          <w:p>
            <w:pPr>
              <w:widowControl w:val="false"/>
              <w:numPr>
                <w:ilvl w:val="0"/>
                <w:numId w:val="6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GIT for source code repository</w:t>
            </w:r>
          </w:p>
          <w:p>
            <w:pPr>
              <w:widowControl w:val="false"/>
              <w:numPr>
                <w:ilvl w:val="0"/>
                <w:numId w:val="62"/>
              </w:numPr>
              <w:spacing w:before="0" w:after="0" w:line="240"/>
              <w:ind w:right="0" w:left="720" w:hanging="360"/>
              <w:jc w:val="left"/>
              <w:rPr>
                <w:spacing w:val="0"/>
                <w:position w:val="0"/>
                <w:sz w:val="22"/>
                <w:shd w:fill="auto" w:val="clear"/>
              </w:rPr>
            </w:pPr>
            <w:r>
              <w:rPr>
                <w:rFonts w:ascii="Arial" w:hAnsi="Arial" w:cs="Arial" w:eastAsia="Arial"/>
                <w:color w:val="auto"/>
                <w:spacing w:val="0"/>
                <w:position w:val="0"/>
                <w:sz w:val="22"/>
                <w:shd w:fill="auto" w:val="clear"/>
              </w:rPr>
              <w:t xml:space="preserve">Database can be any of the mentioned - SQL/ Oracle/ MySQL/ Mongo DB/ Cassandra</w:t>
            </w:r>
          </w:p>
        </w:tc>
      </w:tr>
    </w:tbl>
    <w:p>
      <w:pPr>
        <w:widowControl w:val="false"/>
        <w:spacing w:before="0" w:after="0" w:line="240"/>
        <w:ind w:right="0" w:left="0" w:firstLine="0"/>
        <w:jc w:val="left"/>
        <w:rPr>
          <w:rFonts w:ascii="Arial" w:hAnsi="Arial" w:cs="Arial" w:eastAsia="Arial"/>
          <w:b/>
          <w:color w:val="365F91"/>
          <w:spacing w:val="0"/>
          <w:position w:val="0"/>
          <w:sz w:val="36"/>
          <w:shd w:fill="auto" w:val="clear"/>
        </w:rPr>
      </w:pPr>
    </w:p>
    <w:p>
      <w:pPr>
        <w:keepNext w:val="true"/>
        <w:numPr>
          <w:ilvl w:val="0"/>
          <w:numId w:val="70"/>
        </w:numPr>
        <w:tabs>
          <w:tab w:val="left" w:pos="720" w:leader="none"/>
        </w:tabs>
        <w:spacing w:before="360" w:after="360" w:line="240"/>
        <w:ind w:right="115" w:left="360" w:hanging="360"/>
        <w:jc w:val="left"/>
        <w:rPr>
          <w:rFonts w:ascii="Arial" w:hAnsi="Arial" w:cs="Arial" w:eastAsia="Arial"/>
          <w:b/>
          <w:color w:val="000000"/>
          <w:spacing w:val="0"/>
          <w:position w:val="0"/>
          <w:sz w:val="40"/>
          <w:shd w:fill="auto" w:val="clear"/>
        </w:rPr>
      </w:pPr>
      <w:r>
        <w:rPr>
          <w:rFonts w:ascii="Arial" w:hAnsi="Arial" w:cs="Arial" w:eastAsia="Arial"/>
          <w:b/>
          <w:color w:val="000080"/>
          <w:spacing w:val="0"/>
          <w:position w:val="0"/>
          <w:sz w:val="40"/>
          <w:shd w:fill="auto" w:val="clear"/>
        </w:rPr>
        <w:t xml:space="preserve">Evaluation rubrics</w:t>
      </w:r>
    </w:p>
    <w:tbl>
      <w:tblPr/>
      <w:tblGrid>
        <w:gridCol w:w="2356"/>
        <w:gridCol w:w="7809"/>
      </w:tblGrid>
      <w:tr>
        <w:trPr>
          <w:trHeight w:val="1331"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Core Java 8</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73"/>
              </w:numPr>
              <w:spacing w:before="0" w:after="0" w:line="240"/>
              <w:ind w:right="0" w:left="36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Associate should have used appropriate Base class Libraries, Control Statements and Operators, File Handling and I/O Operations for implementing the functionalities.</w:t>
            </w:r>
          </w:p>
          <w:p>
            <w:pPr>
              <w:widowControl w:val="false"/>
              <w:numPr>
                <w:ilvl w:val="0"/>
                <w:numId w:val="73"/>
              </w:numPr>
              <w:spacing w:before="0" w:after="0" w:line="240"/>
              <w:ind w:right="0" w:left="36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Use Core Java 8 features like Lambdas, Streams</w:t>
            </w:r>
          </w:p>
        </w:tc>
      </w:tr>
      <w:tr>
        <w:trPr>
          <w:trHeight w:val="1700"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Microservices</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77"/>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 the below basic structure</w:t>
            </w:r>
          </w:p>
          <w:p>
            <w:pPr>
              <w:widowControl w:val="false"/>
              <w:numPr>
                <w:ilvl w:val="0"/>
                <w:numId w:val="7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API - Controllers</w:t>
            </w:r>
          </w:p>
          <w:p>
            <w:pPr>
              <w:widowControl w:val="false"/>
              <w:numPr>
                <w:ilvl w:val="0"/>
                <w:numId w:val="7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Domain - Model, Events, Business Services Integration</w:t>
            </w:r>
          </w:p>
          <w:p>
            <w:pPr>
              <w:widowControl w:val="false"/>
              <w:numPr>
                <w:ilvl w:val="0"/>
                <w:numId w:val="7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Services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API Implementation</w:t>
            </w:r>
          </w:p>
          <w:p>
            <w:pPr>
              <w:widowControl w:val="false"/>
              <w:numPr>
                <w:ilvl w:val="0"/>
                <w:numId w:val="7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Infrastructure Project</w:t>
            </w:r>
          </w:p>
          <w:p>
            <w:pPr>
              <w:spacing w:before="26" w:after="240" w:line="240"/>
              <w:ind w:right="115" w:left="0" w:firstLine="0"/>
              <w:jc w:val="left"/>
              <w:rPr>
                <w:rFonts w:ascii="Arial" w:hAnsi="Arial" w:cs="Arial" w:eastAsia="Arial"/>
                <w:color w:val="auto"/>
                <w:spacing w:val="0"/>
                <w:position w:val="0"/>
                <w:sz w:val="22"/>
                <w:shd w:fill="auto" w:val="clear"/>
              </w:rPr>
            </w:pPr>
          </w:p>
          <w:p>
            <w:pPr>
              <w:widowControl w:val="false"/>
              <w:numPr>
                <w:ilvl w:val="0"/>
                <w:numId w:val="80"/>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 must have designed/developed individual Microservices for each functionality.</w:t>
            </w:r>
          </w:p>
          <w:p>
            <w:pPr>
              <w:widowControl w:val="false"/>
              <w:numPr>
                <w:ilvl w:val="0"/>
                <w:numId w:val="80"/>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of the Microservices need to comprise below functionality, which need to be developed</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REST Controllers</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Services</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Entity &amp; Model classes, including appropriate relationship (like One-One, Many-One, etc…) between Entity Classes. (Entity and Model classes have been developed in the Previous Phase) </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In case specific Entity or Model classes are required across multiple Microservices, it is recommended to maintain separate copy of Entity or Model classes for each Microservices.</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Microservices should interact with corresponding DB tables or Databases it owns.</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Microservice need to interact with other Microservice</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 Usage of Postman to test the Microservices by directly passing requests to each REST end Point, of each Microservice</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Unit Testing code should be developed using NUnit/Xunit and perform Unit Testing</w:t>
            </w:r>
          </w:p>
          <w:p>
            <w:pPr>
              <w:spacing w:before="26" w:after="0" w:line="240"/>
              <w:ind w:right="115"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 Circuit Breaker, Service Registry, Service Discovery should be implemented</w:t>
            </w:r>
          </w:p>
          <w:p>
            <w:pPr>
              <w:widowControl w:val="false"/>
              <w:numPr>
                <w:ilvl w:val="0"/>
                <w:numId w:val="82"/>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Swagger UI and test each public method in the service</w:t>
            </w:r>
          </w:p>
          <w:p>
            <w:pPr>
              <w:widowControl w:val="false"/>
              <w:numPr>
                <w:ilvl w:val="0"/>
                <w:numId w:val="82"/>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of Repository pattern</w:t>
            </w:r>
          </w:p>
          <w:p>
            <w:pPr>
              <w:spacing w:before="26" w:after="0" w:line="240"/>
              <w:ind w:right="115" w:left="72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430"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Rest API</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8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 must have used REST API for exposing resources</w:t>
            </w:r>
          </w:p>
          <w:p>
            <w:pPr>
              <w:widowControl w:val="false"/>
              <w:numPr>
                <w:ilvl w:val="0"/>
                <w:numId w:val="8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 must have used HTTP GET/PUT/POST request method designators for the business methods which is to be exposed</w:t>
            </w:r>
          </w:p>
          <w:p>
            <w:pPr>
              <w:widowControl w:val="false"/>
              <w:numPr>
                <w:ilvl w:val="0"/>
                <w:numId w:val="8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 must have customized the request and response formats according to the requirement</w:t>
            </w:r>
          </w:p>
          <w:p>
            <w:pPr>
              <w:widowControl w:val="false"/>
              <w:numPr>
                <w:ilvl w:val="0"/>
                <w:numId w:val="8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Associates must have used appropriate RETURN CODES based on the service outcome </w:t>
            </w:r>
          </w:p>
          <w:p>
            <w:pPr>
              <w:widowControl w:val="false"/>
              <w:numPr>
                <w:ilvl w:val="0"/>
                <w:numId w:val="8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Associates must have extracted query/form/header parameters from the input</w:t>
            </w:r>
          </w:p>
          <w:p>
            <w:pPr>
              <w:widowControl w:val="false"/>
              <w:numPr>
                <w:ilvl w:val="0"/>
                <w:numId w:val="8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 must have built a custom response based on the input</w:t>
            </w:r>
          </w:p>
          <w:p>
            <w:pPr>
              <w:widowControl w:val="false"/>
              <w:spacing w:before="0" w:after="0" w:line="240"/>
              <w:ind w:right="0" w:left="0" w:firstLine="0"/>
              <w:jc w:val="left"/>
              <w:rPr>
                <w:color w:val="auto"/>
                <w:spacing w:val="0"/>
                <w:position w:val="0"/>
                <w:sz w:val="22"/>
                <w:shd w:fill="auto" w:val="clear"/>
              </w:rPr>
            </w:pPr>
          </w:p>
        </w:tc>
      </w:tr>
      <w:tr>
        <w:trPr>
          <w:trHeight w:val="1430"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Spring Boot</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92"/>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RESTful web services with Spring Boot</w:t>
            </w:r>
          </w:p>
          <w:p>
            <w:pPr>
              <w:widowControl w:val="false"/>
              <w:numPr>
                <w:ilvl w:val="0"/>
                <w:numId w:val="92"/>
              </w:numPr>
              <w:spacing w:before="0" w:after="0" w:line="240"/>
              <w:ind w:right="0" w:left="36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Make BEST USE of Spring Boot Actuator and Spring Boot Developer Tools</w:t>
            </w:r>
          </w:p>
          <w:p>
            <w:pPr>
              <w:widowControl w:val="false"/>
              <w:numPr>
                <w:ilvl w:val="0"/>
                <w:numId w:val="92"/>
              </w:numPr>
              <w:spacing w:before="0" w:after="0" w:line="24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Externalize application configuration using Spring Boot Profiles and Dynamic Configuration</w:t>
            </w:r>
          </w:p>
        </w:tc>
      </w:tr>
      <w:tr>
        <w:trPr>
          <w:trHeight w:val="620"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Kafka</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96"/>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your Producers and Consumers in Java to interact with your messaging Queue</w:t>
            </w:r>
          </w:p>
          <w:p>
            <w:pPr>
              <w:widowControl w:val="false"/>
              <w:numPr>
                <w:ilvl w:val="0"/>
                <w:numId w:val="96"/>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Brokers</w:t>
            </w:r>
          </w:p>
          <w:p>
            <w:pPr>
              <w:widowControl w:val="false"/>
              <w:numPr>
                <w:ilvl w:val="0"/>
                <w:numId w:val="96"/>
              </w:numPr>
              <w:spacing w:before="0" w:after="0" w:line="24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Build Kafka based messaging applications with spring kafka</w:t>
            </w:r>
          </w:p>
        </w:tc>
      </w:tr>
      <w:tr>
        <w:trPr>
          <w:trHeight w:val="890"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MySQL</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100"/>
              </w:numPr>
              <w:spacing w:before="0" w:after="0" w:line="240"/>
              <w:ind w:right="0" w:left="36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Use MySQL to retrieve, filter, analyze, format and present information for your APIs</w:t>
            </w:r>
          </w:p>
        </w:tc>
      </w:tr>
      <w:tr>
        <w:trPr>
          <w:trHeight w:val="800"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Unit Testing </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104"/>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Test cases covers the functionality of API with custom inputs</w:t>
            </w:r>
          </w:p>
          <w:p>
            <w:pPr>
              <w:widowControl w:val="false"/>
              <w:numPr>
                <w:ilvl w:val="0"/>
                <w:numId w:val="104"/>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Good test Coverage using Junit/Mockito</w:t>
            </w:r>
          </w:p>
        </w:tc>
      </w:tr>
      <w:tr>
        <w:trPr>
          <w:trHeight w:val="1070" w:hRule="auto"/>
          <w:jc w:val="left"/>
        </w:trPr>
        <w:tc>
          <w:tcPr>
            <w:tcW w:w="2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Common</w:t>
            </w:r>
          </w:p>
        </w:tc>
        <w:tc>
          <w:tcPr>
            <w:tcW w:w="7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108"/>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Code Smell</w:t>
            </w:r>
          </w:p>
          <w:p>
            <w:pPr>
              <w:widowControl w:val="false"/>
              <w:numPr>
                <w:ilvl w:val="0"/>
                <w:numId w:val="108"/>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Technical Debt</w:t>
            </w:r>
          </w:p>
          <w:p>
            <w:pPr>
              <w:widowControl w:val="false"/>
              <w:numPr>
                <w:ilvl w:val="0"/>
                <w:numId w:val="108"/>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Secured Coding</w:t>
            </w:r>
          </w:p>
          <w:p>
            <w:pPr>
              <w:widowControl w:val="false"/>
              <w:numPr>
                <w:ilvl w:val="0"/>
                <w:numId w:val="108"/>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Coding Standards</w:t>
            </w:r>
          </w:p>
          <w:p>
            <w:pPr>
              <w:widowControl w:val="false"/>
              <w:spacing w:before="0" w:after="0" w:line="240"/>
              <w:ind w:right="0" w:left="0" w:firstLine="0"/>
              <w:jc w:val="left"/>
              <w:rPr>
                <w:spacing w:val="0"/>
                <w:position w:val="0"/>
                <w:sz w:val="22"/>
                <w:shd w:fill="auto" w:val="clear"/>
              </w:rPr>
            </w:pPr>
          </w:p>
        </w:tc>
      </w:tr>
    </w:tbl>
    <w:p>
      <w:pPr>
        <w:spacing w:before="26" w:after="240" w:line="240"/>
        <w:ind w:right="115"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4">
    <w:abstractNumId w:val="114"/>
  </w:num>
  <w:num w:numId="6">
    <w:abstractNumId w:val="108"/>
  </w:num>
  <w:num w:numId="9">
    <w:abstractNumId w:val="102"/>
  </w:num>
  <w:num w:numId="20">
    <w:abstractNumId w:val="96"/>
  </w:num>
  <w:num w:numId="22">
    <w:abstractNumId w:val="90"/>
  </w:num>
  <w:num w:numId="42">
    <w:abstractNumId w:val="84"/>
  </w:num>
  <w:num w:numId="44">
    <w:abstractNumId w:val="78"/>
  </w:num>
  <w:num w:numId="58">
    <w:abstractNumId w:val="72"/>
  </w:num>
  <w:num w:numId="62">
    <w:abstractNumId w:val="66"/>
  </w:num>
  <w:num w:numId="70">
    <w:abstractNumId w:val="60"/>
  </w:num>
  <w:num w:numId="73">
    <w:abstractNumId w:val="54"/>
  </w:num>
  <w:num w:numId="77">
    <w:abstractNumId w:val="48"/>
  </w:num>
  <w:num w:numId="80">
    <w:abstractNumId w:val="42"/>
  </w:num>
  <w:num w:numId="82">
    <w:abstractNumId w:val="36"/>
  </w:num>
  <w:num w:numId="88">
    <w:abstractNumId w:val="30"/>
  </w:num>
  <w:num w:numId="92">
    <w:abstractNumId w:val="24"/>
  </w:num>
  <w:num w:numId="96">
    <w:abstractNumId w:val="18"/>
  </w:num>
  <w:num w:numId="100">
    <w:abstractNumId w:val="12"/>
  </w:num>
  <w:num w:numId="104">
    <w:abstractNumId w:val="6"/>
  </w:num>
  <w:num w:numId="1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