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76C6E" w14:textId="0850C0DF" w:rsidR="00C67334" w:rsidRDefault="00C67334" w:rsidP="00476BA5">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sidRPr="00C67334">
        <w:rPr>
          <w:rFonts w:ascii="Times New Roman" w:eastAsia="Times New Roman" w:hAnsi="Times New Roman" w:cs="Times New Roman"/>
          <w:b/>
          <w:bCs/>
          <w:kern w:val="36"/>
          <w:sz w:val="48"/>
          <w:szCs w:val="48"/>
          <w14:ligatures w14:val="none"/>
        </w:rPr>
        <w:t>EduVox: AI Voice Tutor</w:t>
      </w:r>
    </w:p>
    <w:p w14:paraId="4FC2444E" w14:textId="70E7492D" w:rsidR="00E56402" w:rsidRDefault="00E56402" w:rsidP="00476BA5">
      <w:pPr>
        <w:spacing w:before="100" w:beforeAutospacing="1" w:after="100" w:afterAutospacing="1" w:line="240" w:lineRule="auto"/>
        <w:jc w:val="center"/>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"Your Voice-Enabled Learning Companion"</w:t>
      </w:r>
    </w:p>
    <w:p w14:paraId="49430D20" w14:textId="301E8E19" w:rsidR="00476BA5" w:rsidRPr="00C67334"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Author:</w:t>
      </w:r>
      <w:r w:rsidRPr="00190AB0">
        <w:rPr>
          <w:rFonts w:ascii="Times New Roman" w:eastAsia="Times New Roman" w:hAnsi="Times New Roman" w:cs="Times New Roman"/>
          <w:kern w:val="0"/>
          <w14:ligatures w14:val="none"/>
        </w:rPr>
        <w:t xml:space="preserve"> Selvin Tuscano</w:t>
      </w:r>
      <w:r w:rsidRPr="00190AB0">
        <w:rPr>
          <w:rFonts w:ascii="Times New Roman" w:eastAsia="Times New Roman" w:hAnsi="Times New Roman" w:cs="Times New Roman"/>
          <w:kern w:val="0"/>
          <w14:ligatures w14:val="none"/>
        </w:rPr>
        <w:br/>
      </w:r>
      <w:r w:rsidRPr="00190AB0">
        <w:rPr>
          <w:rFonts w:ascii="Times New Roman" w:eastAsia="Times New Roman" w:hAnsi="Times New Roman" w:cs="Times New Roman"/>
          <w:b/>
          <w:bCs/>
          <w:kern w:val="0"/>
          <w14:ligatures w14:val="none"/>
        </w:rPr>
        <w:t>Date:</w:t>
      </w:r>
      <w:r w:rsidRPr="00190AB0">
        <w:rPr>
          <w:rFonts w:ascii="Times New Roman" w:eastAsia="Times New Roman" w:hAnsi="Times New Roman" w:cs="Times New Roman"/>
          <w:kern w:val="0"/>
          <w14:ligatures w14:val="none"/>
        </w:rPr>
        <w:t xml:space="preserve"> April 2025</w:t>
      </w:r>
    </w:p>
    <w:p w14:paraId="04F3C000" w14:textId="3B0D574B" w:rsidR="00C67334" w:rsidRPr="00C67334" w:rsidRDefault="00C67334" w:rsidP="002E262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67334">
        <w:rPr>
          <w:rFonts w:ascii="Times New Roman" w:eastAsia="Times New Roman" w:hAnsi="Times New Roman" w:cs="Times New Roman"/>
          <w:b/>
          <w:bCs/>
          <w:kern w:val="0"/>
          <w:sz w:val="36"/>
          <w:szCs w:val="36"/>
          <w14:ligatures w14:val="none"/>
        </w:rPr>
        <w:t>Documentation Report</w:t>
      </w:r>
    </w:p>
    <w:p w14:paraId="680E50E6" w14:textId="77777777" w:rsidR="00C67334" w:rsidRPr="00C67334" w:rsidRDefault="007D58E6" w:rsidP="00C6733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39D00DF">
          <v:rect id="_x0000_i1035" alt="" style="width:468pt;height:.05pt;mso-width-percent:0;mso-height-percent:0;mso-width-percent:0;mso-height-percent:0" o:hralign="center" o:hrstd="t" o:hr="t" fillcolor="#a0a0a0" stroked="f"/>
        </w:pict>
      </w:r>
    </w:p>
    <w:p w14:paraId="0842691D" w14:textId="77777777" w:rsidR="00C67334" w:rsidRPr="00C67334" w:rsidRDefault="00C67334"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67334">
        <w:rPr>
          <w:rFonts w:ascii="Times New Roman" w:eastAsia="Times New Roman" w:hAnsi="Times New Roman" w:cs="Times New Roman"/>
          <w:b/>
          <w:bCs/>
          <w:kern w:val="0"/>
          <w:sz w:val="36"/>
          <w:szCs w:val="36"/>
          <w14:ligatures w14:val="none"/>
        </w:rPr>
        <w:t>Table of Contents</w:t>
      </w:r>
    </w:p>
    <w:p w14:paraId="5F5DE2E1" w14:textId="79B44E08" w:rsidR="00F922DA" w:rsidRPr="00C67334" w:rsidRDefault="00F922DA" w:rsidP="00F922DA">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FF"/>
          <w:kern w:val="0"/>
          <w:u w:val="single"/>
          <w14:ligatures w14:val="none"/>
        </w:rPr>
        <w:t>Abstract</w:t>
      </w:r>
    </w:p>
    <w:p w14:paraId="2FD5CB59" w14:textId="561C34EC" w:rsidR="00F922DA" w:rsidRPr="00C67334" w:rsidRDefault="00F922DA" w:rsidP="00F922DA">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P</w:t>
      </w:r>
      <w:r>
        <w:rPr>
          <w:rFonts w:ascii="Times New Roman" w:eastAsia="Times New Roman" w:hAnsi="Times New Roman" w:cs="Times New Roman"/>
          <w:color w:val="0000FF"/>
          <w:kern w:val="0"/>
          <w:u w:val="single"/>
          <w14:ligatures w14:val="none"/>
        </w:rPr>
        <w:t>roblem Statement</w:t>
      </w:r>
    </w:p>
    <w:p w14:paraId="76C7440A" w14:textId="6FAF3E8E"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System Architecture Diagram</w:t>
      </w:r>
    </w:p>
    <w:p w14:paraId="558A30E9" w14:textId="05BD3287"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Implementation Details</w:t>
      </w:r>
    </w:p>
    <w:p w14:paraId="31834F75" w14:textId="695C3D95"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Performance Metrics</w:t>
      </w:r>
    </w:p>
    <w:p w14:paraId="158C1C2A" w14:textId="1178FA01"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Challenges and Solutions</w:t>
      </w:r>
    </w:p>
    <w:p w14:paraId="3B2136DF" w14:textId="3856BD83"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Future Improvements</w:t>
      </w:r>
    </w:p>
    <w:p w14:paraId="0442EB06" w14:textId="1D2581E2" w:rsidR="00C67334" w:rsidRPr="00E56402"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Ethical Considerations</w:t>
      </w:r>
    </w:p>
    <w:p w14:paraId="58BE952B" w14:textId="61F682F9" w:rsidR="00E56402" w:rsidRPr="00C67334" w:rsidRDefault="00E56402"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FF"/>
          <w:kern w:val="0"/>
          <w:u w:val="single"/>
          <w14:ligatures w14:val="none"/>
        </w:rPr>
        <w:t>Streamlit App Screenshots</w:t>
      </w:r>
    </w:p>
    <w:p w14:paraId="163EE8C6" w14:textId="3926ABEB" w:rsidR="00C67334" w:rsidRPr="00C67334" w:rsidRDefault="00C67334" w:rsidP="00C67334">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Conclusion</w:t>
      </w:r>
    </w:p>
    <w:p w14:paraId="51F0964A" w14:textId="768BFB21" w:rsidR="002E2623" w:rsidRPr="00476BA5" w:rsidRDefault="00C67334" w:rsidP="00E5640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color w:val="0000FF"/>
          <w:kern w:val="0"/>
          <w:u w:val="single"/>
          <w14:ligatures w14:val="none"/>
        </w:rPr>
        <w:t>References</w:t>
      </w:r>
    </w:p>
    <w:p w14:paraId="359F65E3" w14:textId="7FABC243" w:rsidR="00476BA5" w:rsidRPr="00C67334" w:rsidRDefault="003D78A2" w:rsidP="00E56402">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color w:val="0000FF"/>
          <w:kern w:val="0"/>
          <w:u w:val="single"/>
          <w14:ligatures w14:val="none"/>
        </w:rPr>
        <w:t>License</w:t>
      </w:r>
    </w:p>
    <w:p w14:paraId="45E21FF6" w14:textId="77777777" w:rsidR="00C67334" w:rsidRPr="00C67334" w:rsidRDefault="007D58E6" w:rsidP="00C6733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9373171">
          <v:rect id="_x0000_i1034" alt="" style="width:468pt;height:.05pt;mso-width-percent:0;mso-height-percent:0;mso-width-percent:0;mso-height-percent:0" o:hralign="center" o:hrstd="t" o:hr="t" fillcolor="#a0a0a0" stroked="f"/>
        </w:pict>
      </w:r>
    </w:p>
    <w:p w14:paraId="32779565" w14:textId="77777777" w:rsidR="00476BA5" w:rsidRPr="00190AB0" w:rsidRDefault="00476BA5" w:rsidP="00476BA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90AB0">
        <w:rPr>
          <w:rFonts w:ascii="Times New Roman" w:eastAsia="Times New Roman" w:hAnsi="Times New Roman" w:cs="Times New Roman"/>
          <w:b/>
          <w:bCs/>
          <w:kern w:val="0"/>
          <w:sz w:val="36"/>
          <w:szCs w:val="36"/>
          <w14:ligatures w14:val="none"/>
        </w:rPr>
        <w:t>Project Resources</w:t>
      </w:r>
    </w:p>
    <w:p w14:paraId="30AB14FD" w14:textId="3B10F10D"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GitHub Repository:</w:t>
      </w:r>
      <w:r w:rsidRPr="00190AB0">
        <w:rPr>
          <w:rFonts w:ascii="Times New Roman" w:eastAsia="Times New Roman" w:hAnsi="Times New Roman" w:cs="Times New Roman"/>
          <w:kern w:val="0"/>
          <w14:ligatures w14:val="none"/>
        </w:rPr>
        <w:t xml:space="preserve"> </w:t>
      </w:r>
      <w:r w:rsidR="003D78A2" w:rsidRPr="003D78A2">
        <w:rPr>
          <w:rFonts w:ascii="Times New Roman" w:eastAsia="Times New Roman" w:hAnsi="Times New Roman" w:cs="Times New Roman"/>
          <w:kern w:val="0"/>
          <w14:ligatures w14:val="none"/>
        </w:rPr>
        <w:t>https://github.com/selvintuscano/EduVox_AI_VoiceTutor</w:t>
      </w:r>
    </w:p>
    <w:p w14:paraId="2E510AD3"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b/>
          <w:bCs/>
          <w:kern w:val="0"/>
          <w14:ligatures w14:val="none"/>
        </w:rPr>
        <w:t>Presentations:</w:t>
      </w:r>
    </w:p>
    <w:p w14:paraId="4DDA98D5" w14:textId="130D22B3" w:rsidR="002174B6" w:rsidRPr="003D78A2" w:rsidRDefault="002174B6" w:rsidP="003D78A2">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PowerPoint Project Presentation</w:t>
      </w:r>
      <w:r w:rsidR="00476BA5" w:rsidRPr="00190AB0">
        <w:rPr>
          <w:rFonts w:ascii="Times New Roman" w:eastAsia="Times New Roman" w:hAnsi="Times New Roman" w:cs="Times New Roman"/>
          <w:kern w:val="0"/>
          <w14:ligatures w14:val="none"/>
        </w:rPr>
        <w:t xml:space="preserve">: </w:t>
      </w:r>
      <w:r w:rsidR="003D78A2">
        <w:rPr>
          <w:rFonts w:ascii="Times New Roman" w:eastAsia="Times New Roman" w:hAnsi="Times New Roman" w:cs="Times New Roman"/>
          <w:kern w:val="0"/>
          <w14:ligatures w14:val="none"/>
        </w:rPr>
        <w:br/>
      </w:r>
      <w:hyperlink r:id="rId7" w:history="1">
        <w:r w:rsidR="001B0DEF" w:rsidRPr="00575AF4">
          <w:rPr>
            <w:rStyle w:val="Hyperlink"/>
            <w:rFonts w:ascii="Times New Roman" w:eastAsia="Times New Roman" w:hAnsi="Times New Roman" w:cs="Times New Roman"/>
            <w:kern w:val="0"/>
            <w14:ligatures w14:val="none"/>
          </w:rPr>
          <w:t>https://drive.google.com/file/d/1</w:t>
        </w:r>
        <w:r w:rsidR="001B0DEF" w:rsidRPr="00575AF4">
          <w:rPr>
            <w:rStyle w:val="Hyperlink"/>
            <w:rFonts w:ascii="Times New Roman" w:eastAsia="Times New Roman" w:hAnsi="Times New Roman" w:cs="Times New Roman"/>
            <w:kern w:val="0"/>
            <w14:ligatures w14:val="none"/>
          </w:rPr>
          <w:t>H</w:t>
        </w:r>
        <w:r w:rsidR="001B0DEF" w:rsidRPr="00575AF4">
          <w:rPr>
            <w:rStyle w:val="Hyperlink"/>
            <w:rFonts w:ascii="Times New Roman" w:eastAsia="Times New Roman" w:hAnsi="Times New Roman" w:cs="Times New Roman"/>
            <w:kern w:val="0"/>
            <w14:ligatures w14:val="none"/>
          </w:rPr>
          <w:t>Xs68IqLxASY7ypSj7peMQnk0Ix_9FpB/view?usp=drivesdk</w:t>
        </w:r>
      </w:hyperlink>
      <w:r w:rsidR="003D78A2">
        <w:rPr>
          <w:rFonts w:ascii="Times New Roman" w:eastAsia="Times New Roman" w:hAnsi="Times New Roman" w:cs="Times New Roman"/>
          <w:kern w:val="0"/>
          <w14:ligatures w14:val="none"/>
        </w:rPr>
        <w:br/>
      </w:r>
    </w:p>
    <w:p w14:paraId="762F6865" w14:textId="79F8F089" w:rsidR="001B0DEF" w:rsidRDefault="00476BA5" w:rsidP="00F922DA">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 xml:space="preserve">Code and </w:t>
      </w:r>
      <w:r w:rsidR="003D78A2">
        <w:rPr>
          <w:rFonts w:ascii="Times New Roman" w:eastAsia="Times New Roman" w:hAnsi="Times New Roman" w:cs="Times New Roman"/>
          <w:kern w:val="0"/>
          <w14:ligatures w14:val="none"/>
        </w:rPr>
        <w:t xml:space="preserve">Streamlit App </w:t>
      </w:r>
      <w:r w:rsidRPr="00190AB0">
        <w:rPr>
          <w:rFonts w:ascii="Times New Roman" w:eastAsia="Times New Roman" w:hAnsi="Times New Roman" w:cs="Times New Roman"/>
          <w:kern w:val="0"/>
          <w14:ligatures w14:val="none"/>
        </w:rPr>
        <w:t xml:space="preserve">Walkthrough: </w:t>
      </w:r>
    </w:p>
    <w:p w14:paraId="524B0A3E" w14:textId="7F8C7182" w:rsidR="00476BA5" w:rsidRPr="00F922DA" w:rsidRDefault="001B0DEF" w:rsidP="001B0DEF">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fldChar w:fldCharType="begin"/>
      </w:r>
      <w:r>
        <w:rPr>
          <w:rFonts w:ascii="Times New Roman" w:eastAsia="Times New Roman" w:hAnsi="Times New Roman" w:cs="Times New Roman"/>
          <w:kern w:val="0"/>
          <w14:ligatures w14:val="none"/>
        </w:rPr>
        <w:instrText>HYPERLINK "</w:instrText>
      </w:r>
      <w:r w:rsidRPr="001B0DEF">
        <w:rPr>
          <w:rFonts w:ascii="Times New Roman" w:eastAsia="Times New Roman" w:hAnsi="Times New Roman" w:cs="Times New Roman"/>
          <w:kern w:val="0"/>
          <w14:ligatures w14:val="none"/>
        </w:rPr>
        <w:instrText>https://drive.google.com/file/d/1H-iwAAAZsFp0_RJ_pFPG0nw-ldDV5r78/view?usp=drivesdk</w:instrText>
      </w:r>
      <w:r>
        <w:rPr>
          <w:rFonts w:ascii="Times New Roman" w:eastAsia="Times New Roman" w:hAnsi="Times New Roman" w:cs="Times New Roman"/>
          <w:kern w:val="0"/>
          <w14:ligatures w14:val="none"/>
        </w:rPr>
        <w:instrText>"</w:instrText>
      </w:r>
      <w:r>
        <w:rPr>
          <w:rFonts w:ascii="Times New Roman" w:eastAsia="Times New Roman" w:hAnsi="Times New Roman" w:cs="Times New Roman"/>
          <w:kern w:val="0"/>
          <w14:ligatures w14:val="none"/>
        </w:rPr>
        <w:fldChar w:fldCharType="separate"/>
      </w:r>
      <w:r w:rsidRPr="00575AF4">
        <w:rPr>
          <w:rStyle w:val="Hyperlink"/>
          <w:rFonts w:ascii="Times New Roman" w:eastAsia="Times New Roman" w:hAnsi="Times New Roman" w:cs="Times New Roman"/>
          <w:kern w:val="0"/>
          <w14:ligatures w14:val="none"/>
        </w:rPr>
        <w:t>https://drive.google.com/file/d/1H-iwAAAZsFp0_RJ_pFPG0nw-ldDV5</w:t>
      </w:r>
      <w:r w:rsidRPr="00575AF4">
        <w:rPr>
          <w:rStyle w:val="Hyperlink"/>
          <w:rFonts w:ascii="Times New Roman" w:eastAsia="Times New Roman" w:hAnsi="Times New Roman" w:cs="Times New Roman"/>
          <w:kern w:val="0"/>
          <w14:ligatures w14:val="none"/>
        </w:rPr>
        <w:t>r</w:t>
      </w:r>
      <w:r w:rsidRPr="00575AF4">
        <w:rPr>
          <w:rStyle w:val="Hyperlink"/>
          <w:rFonts w:ascii="Times New Roman" w:eastAsia="Times New Roman" w:hAnsi="Times New Roman" w:cs="Times New Roman"/>
          <w:kern w:val="0"/>
          <w14:ligatures w14:val="none"/>
        </w:rPr>
        <w:t>78/view?usp=drivesdk</w:t>
      </w:r>
      <w:r>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br/>
      </w:r>
      <w:r w:rsidR="00E56402" w:rsidRPr="00F922DA">
        <w:rPr>
          <w:rFonts w:ascii="Times New Roman" w:eastAsia="Times New Roman" w:hAnsi="Times New Roman" w:cs="Times New Roman"/>
          <w:color w:val="FF0000"/>
          <w:kern w:val="0"/>
          <w14:ligatures w14:val="none"/>
        </w:rPr>
        <w:t xml:space="preserve">Note: </w:t>
      </w:r>
      <w:r w:rsidR="00E56402" w:rsidRPr="00F922DA">
        <w:rPr>
          <w:rFonts w:ascii="Times New Roman" w:eastAsia="Times New Roman" w:hAnsi="Times New Roman" w:cs="Times New Roman"/>
          <w:color w:val="000000" w:themeColor="text1"/>
          <w:kern w:val="0"/>
          <w14:ligatures w14:val="none"/>
        </w:rPr>
        <w:t xml:space="preserve">Haven’t deployed Streamlit App as it contains OpenAI API key and eleven </w:t>
      </w:r>
      <w:proofErr w:type="gramStart"/>
      <w:r w:rsidR="00E56402" w:rsidRPr="00F922DA">
        <w:rPr>
          <w:rFonts w:ascii="Times New Roman" w:eastAsia="Times New Roman" w:hAnsi="Times New Roman" w:cs="Times New Roman"/>
          <w:color w:val="000000" w:themeColor="text1"/>
          <w:kern w:val="0"/>
          <w14:ligatures w14:val="none"/>
        </w:rPr>
        <w:t>labs</w:t>
      </w:r>
      <w:proofErr w:type="gramEnd"/>
      <w:r w:rsidR="00E56402" w:rsidRPr="00F922DA">
        <w:rPr>
          <w:rFonts w:ascii="Times New Roman" w:eastAsia="Times New Roman" w:hAnsi="Times New Roman" w:cs="Times New Roman"/>
          <w:color w:val="000000" w:themeColor="text1"/>
          <w:kern w:val="0"/>
          <w14:ligatures w14:val="none"/>
        </w:rPr>
        <w:t xml:space="preserve"> keys. Have provided screenshots of Streamlit App below</w:t>
      </w:r>
    </w:p>
    <w:p w14:paraId="675F471D" w14:textId="74200B40" w:rsidR="00F922DA" w:rsidRPr="00F922DA" w:rsidRDefault="00F922DA" w:rsidP="00F922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 xml:space="preserve">1. </w:t>
      </w:r>
      <w:r w:rsidRPr="00F922DA">
        <w:rPr>
          <w:rFonts w:ascii="Times New Roman" w:eastAsia="Times New Roman" w:hAnsi="Times New Roman" w:cs="Times New Roman"/>
          <w:b/>
          <w:bCs/>
          <w:kern w:val="0"/>
          <w:sz w:val="36"/>
          <w:szCs w:val="36"/>
          <w14:ligatures w14:val="none"/>
        </w:rPr>
        <w:t>Abstract</w:t>
      </w:r>
    </w:p>
    <w:p w14:paraId="4D380E15" w14:textId="77777777" w:rsidR="00F922DA" w:rsidRPr="00F922DA" w:rsidRDefault="00F922DA" w:rsidP="00F922DA">
      <w:p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kern w:val="0"/>
          <w14:ligatures w14:val="none"/>
        </w:rPr>
        <w:t>EduVox is an innovative AI-powered voice tutoring system designed to transform traditional learning methodologies into interactive, personalized educational experiences. By leveraging advanced technologies in natural language processing, speech recognition, and retrieval-augmented generation, EduVox creates a dynamic learning environment that responds intelligently to user queries through both voice and text interfaces. The system processes educational materials into a vectorized knowledge base, enabling contextually relevant responses drawn from specific learning materials rather than generic information. With features including voice interaction, personalized responses, content summarization, quiz generation, multilingual support, and PDF export functionality, EduVox represents a comprehensive solution to the challenges of modern education. This documentation outlines the system architecture, implementation details, performance considerations, challenges overcome, and future directions for this voice-enabled learning companion.</w:t>
      </w:r>
    </w:p>
    <w:p w14:paraId="7A8120B4" w14:textId="095C161F" w:rsidR="00F922DA" w:rsidRPr="00F922DA" w:rsidRDefault="00F922DA" w:rsidP="00F922D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2.</w:t>
      </w:r>
      <w:r w:rsidRPr="00F922DA">
        <w:rPr>
          <w:rFonts w:ascii="Times New Roman" w:eastAsia="Times New Roman" w:hAnsi="Times New Roman" w:cs="Times New Roman"/>
          <w:b/>
          <w:bCs/>
          <w:kern w:val="0"/>
          <w:sz w:val="36"/>
          <w:szCs w:val="36"/>
          <w14:ligatures w14:val="none"/>
        </w:rPr>
        <w:t>Problem Statement</w:t>
      </w:r>
    </w:p>
    <w:p w14:paraId="46D09ADE" w14:textId="77777777" w:rsidR="00F922DA" w:rsidRPr="00F922DA" w:rsidRDefault="00F922DA" w:rsidP="00F922DA">
      <w:p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kern w:val="0"/>
          <w14:ligatures w14:val="none"/>
        </w:rPr>
        <w:t>Traditional learning methods often present significant limitations in today's educational landscape:</w:t>
      </w:r>
    </w:p>
    <w:p w14:paraId="4BD20BB1"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Lack of Personalization</w:t>
      </w:r>
      <w:r w:rsidRPr="00F922DA">
        <w:rPr>
          <w:rFonts w:ascii="Times New Roman" w:eastAsia="Times New Roman" w:hAnsi="Times New Roman" w:cs="Times New Roman"/>
          <w:kern w:val="0"/>
          <w14:ligatures w14:val="none"/>
        </w:rPr>
        <w:t>: Standard educational resources and approaches fail to adapt to individual learning needs, styles, and paces, resulting in sub-optimal learning experiences for many students.</w:t>
      </w:r>
    </w:p>
    <w:p w14:paraId="5417655C"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Limited Interactivity</w:t>
      </w:r>
      <w:r w:rsidRPr="00F922DA">
        <w:rPr>
          <w:rFonts w:ascii="Times New Roman" w:eastAsia="Times New Roman" w:hAnsi="Times New Roman" w:cs="Times New Roman"/>
          <w:kern w:val="0"/>
          <w14:ligatures w14:val="none"/>
        </w:rPr>
        <w:t>: Traditional textbooks and static content provide few opportunities for active engagement, question-asking, or immediate feedback, which are crucial components of effective learning.</w:t>
      </w:r>
    </w:p>
    <w:p w14:paraId="20984F05"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Accessibility Barriers</w:t>
      </w:r>
      <w:r w:rsidRPr="00F922DA">
        <w:rPr>
          <w:rFonts w:ascii="Times New Roman" w:eastAsia="Times New Roman" w:hAnsi="Times New Roman" w:cs="Times New Roman"/>
          <w:kern w:val="0"/>
          <w14:ligatures w14:val="none"/>
        </w:rPr>
        <w:t>: Existing educational resources may be challenging to access or use for learners with different abilities, language proficiencies, or technological limitations.</w:t>
      </w:r>
    </w:p>
    <w:p w14:paraId="0E1C2911"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Contextual Relevance</w:t>
      </w:r>
      <w:r w:rsidRPr="00F922DA">
        <w:rPr>
          <w:rFonts w:ascii="Times New Roman" w:eastAsia="Times New Roman" w:hAnsi="Times New Roman" w:cs="Times New Roman"/>
          <w:kern w:val="0"/>
          <w14:ligatures w14:val="none"/>
        </w:rPr>
        <w:t>: Students frequently struggle to find precise, contextually relevant information when studying complex topics, leading to inefficient learning processes.</w:t>
      </w:r>
    </w:p>
    <w:p w14:paraId="69603821"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Engagement Challenges</w:t>
      </w:r>
      <w:r w:rsidRPr="00F922DA">
        <w:rPr>
          <w:rFonts w:ascii="Times New Roman" w:eastAsia="Times New Roman" w:hAnsi="Times New Roman" w:cs="Times New Roman"/>
          <w:kern w:val="0"/>
          <w14:ligatures w14:val="none"/>
        </w:rPr>
        <w:t>: Maintaining student engagement with conventional learning methods is increasingly difficult in an era of interactive digital experiences.</w:t>
      </w:r>
    </w:p>
    <w:p w14:paraId="2B564AB7" w14:textId="77777777" w:rsidR="00F922DA" w:rsidRPr="00F922DA" w:rsidRDefault="00F922DA" w:rsidP="00F922DA">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b/>
          <w:bCs/>
          <w:kern w:val="0"/>
          <w14:ligatures w14:val="none"/>
        </w:rPr>
        <w:t>Absence of Comprehensive Solution</w:t>
      </w:r>
      <w:r w:rsidRPr="00F922DA">
        <w:rPr>
          <w:rFonts w:ascii="Times New Roman" w:eastAsia="Times New Roman" w:hAnsi="Times New Roman" w:cs="Times New Roman"/>
          <w:kern w:val="0"/>
          <w14:ligatures w14:val="none"/>
        </w:rPr>
        <w:t>: Prior to EduVox, there was no integrated system that combined voice interaction, artificial intelligence, and dynamic content generation to provide on-demand, adaptive educational support.</w:t>
      </w:r>
    </w:p>
    <w:p w14:paraId="287D2A92" w14:textId="77777777" w:rsidR="00F922DA" w:rsidRPr="00F922DA" w:rsidRDefault="00F922DA" w:rsidP="00F922DA">
      <w:pPr>
        <w:spacing w:before="100" w:beforeAutospacing="1" w:after="100" w:afterAutospacing="1" w:line="240" w:lineRule="auto"/>
        <w:rPr>
          <w:rFonts w:ascii="Times New Roman" w:eastAsia="Times New Roman" w:hAnsi="Times New Roman" w:cs="Times New Roman"/>
          <w:kern w:val="0"/>
          <w14:ligatures w14:val="none"/>
        </w:rPr>
      </w:pPr>
      <w:r w:rsidRPr="00F922DA">
        <w:rPr>
          <w:rFonts w:ascii="Times New Roman" w:eastAsia="Times New Roman" w:hAnsi="Times New Roman" w:cs="Times New Roman"/>
          <w:kern w:val="0"/>
          <w14:ligatures w14:val="none"/>
        </w:rPr>
        <w:t>EduVox addresses these challenges by creating an accessible, interactive, voice-enabled AI tutor that leverages advanced technologies to provide personalized, context-aware educational assistance across various learning scenarios.</w:t>
      </w:r>
    </w:p>
    <w:p w14:paraId="6EBF05A1" w14:textId="77777777" w:rsidR="00F922DA"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0E9298D" w14:textId="77777777" w:rsidR="00F922DA"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EF0EBE6" w14:textId="434DBF9E"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3</w:t>
      </w:r>
      <w:r w:rsidR="00C67334" w:rsidRPr="00C67334">
        <w:rPr>
          <w:rFonts w:ascii="Times New Roman" w:eastAsia="Times New Roman" w:hAnsi="Times New Roman" w:cs="Times New Roman"/>
          <w:b/>
          <w:bCs/>
          <w:kern w:val="0"/>
          <w:sz w:val="36"/>
          <w:szCs w:val="36"/>
          <w14:ligatures w14:val="none"/>
        </w:rPr>
        <w:t>. System Architecture Diagram</w:t>
      </w:r>
    </w:p>
    <w:p w14:paraId="4B968DA0"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EduVox employs a sophisticated architecture that integrates multiple AI technologies to deliver a seamless learning experience. The system is built around a central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orchestrator that coordinates interaction between various components.</w:t>
      </w:r>
    </w:p>
    <w:p w14:paraId="69C4205E" w14:textId="77777777" w:rsid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Core Architecture Overview</w:t>
      </w:r>
    </w:p>
    <w:p w14:paraId="29990EA2" w14:textId="0F4AAE79" w:rsidR="00C67334" w:rsidRPr="00C67334" w:rsidRDefault="002E2623"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E2623">
        <w:rPr>
          <w:rFonts w:ascii="Times New Roman" w:eastAsia="Times New Roman" w:hAnsi="Times New Roman" w:cs="Times New Roman"/>
          <w:b/>
          <w:bCs/>
          <w:noProof/>
          <w:kern w:val="0"/>
          <w:sz w:val="27"/>
          <w:szCs w:val="27"/>
          <w14:ligatures w14:val="none"/>
        </w:rPr>
        <w:drawing>
          <wp:inline distT="0" distB="0" distL="0" distR="0" wp14:anchorId="41B5422F" wp14:editId="24764736">
            <wp:extent cx="4892832" cy="2797175"/>
            <wp:effectExtent l="0" t="0" r="0" b="0"/>
            <wp:docPr id="112808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9151" name=""/>
                    <pic:cNvPicPr/>
                  </pic:nvPicPr>
                  <pic:blipFill>
                    <a:blip r:embed="rId8"/>
                    <a:stretch>
                      <a:fillRect/>
                    </a:stretch>
                  </pic:blipFill>
                  <pic:spPr>
                    <a:xfrm>
                      <a:off x="0" y="0"/>
                      <a:ext cx="4956177" cy="2833389"/>
                    </a:xfrm>
                    <a:prstGeom prst="rect">
                      <a:avLst/>
                    </a:prstGeom>
                  </pic:spPr>
                </pic:pic>
              </a:graphicData>
            </a:graphic>
          </wp:inline>
        </w:drawing>
      </w:r>
      <w:r w:rsidRPr="002E2623">
        <w:rPr>
          <w:noProof/>
        </w:rPr>
        <w:t xml:space="preserve"> </w:t>
      </w:r>
      <w:r w:rsidRPr="002E2623">
        <w:rPr>
          <w:rFonts w:ascii="Times New Roman" w:eastAsia="Times New Roman" w:hAnsi="Times New Roman" w:cs="Times New Roman"/>
          <w:b/>
          <w:bCs/>
          <w:noProof/>
          <w:kern w:val="0"/>
          <w:sz w:val="27"/>
          <w:szCs w:val="27"/>
          <w14:ligatures w14:val="none"/>
        </w:rPr>
        <w:drawing>
          <wp:inline distT="0" distB="0" distL="0" distR="0" wp14:anchorId="61CAE087" wp14:editId="351ED966">
            <wp:extent cx="5943600" cy="2771140"/>
            <wp:effectExtent l="0" t="0" r="0" b="0"/>
            <wp:docPr id="16581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069" name=""/>
                    <pic:cNvPicPr/>
                  </pic:nvPicPr>
                  <pic:blipFill>
                    <a:blip r:embed="rId9"/>
                    <a:stretch>
                      <a:fillRect/>
                    </a:stretch>
                  </pic:blipFill>
                  <pic:spPr>
                    <a:xfrm>
                      <a:off x="0" y="0"/>
                      <a:ext cx="5943600" cy="2771140"/>
                    </a:xfrm>
                    <a:prstGeom prst="rect">
                      <a:avLst/>
                    </a:prstGeom>
                  </pic:spPr>
                </pic:pic>
              </a:graphicData>
            </a:graphic>
          </wp:inline>
        </w:drawing>
      </w:r>
    </w:p>
    <w:p w14:paraId="388D1D90" w14:textId="77777777" w:rsidR="00E56402" w:rsidRDefault="00E56402"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21EC554" w14:textId="77777777" w:rsidR="003D78A2" w:rsidRDefault="003D78A2"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EA6B30" w14:textId="77777777" w:rsidR="003D78A2" w:rsidRDefault="003D78A2"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F0E5A28" w14:textId="20C17408"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lastRenderedPageBreak/>
        <w:t>Data Flow</w:t>
      </w:r>
    </w:p>
    <w:p w14:paraId="74A59D2D"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User Interaction</w:t>
      </w:r>
      <w:r w:rsidRPr="00C67334">
        <w:rPr>
          <w:rFonts w:ascii="Times New Roman" w:eastAsia="Times New Roman" w:hAnsi="Times New Roman" w:cs="Times New Roman"/>
          <w:kern w:val="0"/>
          <w14:ligatures w14:val="none"/>
        </w:rPr>
        <w:t>: Users interact through voice or text via the Streamlit UI</w:t>
      </w:r>
    </w:p>
    <w:p w14:paraId="108BAFBA"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Knowledge Base Setup</w:t>
      </w:r>
      <w:r w:rsidRPr="00C67334">
        <w:rPr>
          <w:rFonts w:ascii="Times New Roman" w:eastAsia="Times New Roman" w:hAnsi="Times New Roman" w:cs="Times New Roman"/>
          <w:kern w:val="0"/>
          <w14:ligatures w14:val="none"/>
        </w:rPr>
        <w:t xml:space="preserve">: Documents are processed and stored as vector embeddings in </w:t>
      </w:r>
      <w:proofErr w:type="spellStart"/>
      <w:r w:rsidRPr="00C67334">
        <w:rPr>
          <w:rFonts w:ascii="Times New Roman" w:eastAsia="Times New Roman" w:hAnsi="Times New Roman" w:cs="Times New Roman"/>
          <w:kern w:val="0"/>
          <w14:ligatures w14:val="none"/>
        </w:rPr>
        <w:t>ChromaDB</w:t>
      </w:r>
      <w:proofErr w:type="spellEnd"/>
    </w:p>
    <w:p w14:paraId="59E12718"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Query Processing</w:t>
      </w:r>
      <w:r w:rsidRPr="00C67334">
        <w:rPr>
          <w:rFonts w:ascii="Times New Roman" w:eastAsia="Times New Roman" w:hAnsi="Times New Roman" w:cs="Times New Roman"/>
          <w:kern w:val="0"/>
          <w14:ligatures w14:val="none"/>
        </w:rPr>
        <w:t xml:space="preserve">: </w:t>
      </w:r>
    </w:p>
    <w:p w14:paraId="2DA5AA39"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Voice inputs are transcribed using Whisper</w:t>
      </w:r>
    </w:p>
    <w:p w14:paraId="478012C4"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Queries are processed by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to retrieve relevant information from </w:t>
      </w:r>
      <w:proofErr w:type="spellStart"/>
      <w:r w:rsidRPr="00C67334">
        <w:rPr>
          <w:rFonts w:ascii="Times New Roman" w:eastAsia="Times New Roman" w:hAnsi="Times New Roman" w:cs="Times New Roman"/>
          <w:kern w:val="0"/>
          <w14:ligatures w14:val="none"/>
        </w:rPr>
        <w:t>ChromaDB</w:t>
      </w:r>
      <w:proofErr w:type="spellEnd"/>
    </w:p>
    <w:p w14:paraId="175CBCAD"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GPT-4o generates contextually relevant responses</w:t>
      </w:r>
    </w:p>
    <w:p w14:paraId="5BBEF9A9" w14:textId="77777777" w:rsidR="00C67334" w:rsidRPr="00C67334" w:rsidRDefault="00C67334" w:rsidP="00C67334">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Response Delivery</w:t>
      </w:r>
      <w:r w:rsidRPr="00C67334">
        <w:rPr>
          <w:rFonts w:ascii="Times New Roman" w:eastAsia="Times New Roman" w:hAnsi="Times New Roman" w:cs="Times New Roman"/>
          <w:kern w:val="0"/>
          <w14:ligatures w14:val="none"/>
        </w:rPr>
        <w:t xml:space="preserve">: </w:t>
      </w:r>
    </w:p>
    <w:p w14:paraId="487CA6CE"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Text responses are displayed on the UI</w:t>
      </w:r>
    </w:p>
    <w:p w14:paraId="71180194" w14:textId="77777777" w:rsidR="00C67334" w:rsidRPr="00C67334" w:rsidRDefault="00C67334" w:rsidP="00C67334">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xml:space="preserve"> converts responses to natural-sounding speech</w:t>
      </w:r>
    </w:p>
    <w:p w14:paraId="3631926E" w14:textId="0D8890D2" w:rsidR="002E2623" w:rsidRPr="002E2623" w:rsidRDefault="00C67334" w:rsidP="002E2623">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PDF export functionality provides downloadable content</w:t>
      </w:r>
    </w:p>
    <w:p w14:paraId="600AD0F7" w14:textId="0B3AB6BF" w:rsidR="002E2623" w:rsidRPr="00C67334" w:rsidRDefault="007D58E6" w:rsidP="002E2623">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6816C97">
          <v:rect id="_x0000_i1033" alt="" style="width:468pt;height:.05pt;mso-width-percent:0;mso-height-percent:0;mso-width-percent:0;mso-height-percent:0" o:hralign="center" o:hrstd="t" o:hr="t" fillcolor="#a0a0a0" stroked="f"/>
        </w:pict>
      </w:r>
    </w:p>
    <w:p w14:paraId="6FFE6323" w14:textId="114D8B04"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4</w:t>
      </w:r>
      <w:r w:rsidR="00C67334" w:rsidRPr="00C67334">
        <w:rPr>
          <w:rFonts w:ascii="Times New Roman" w:eastAsia="Times New Roman" w:hAnsi="Times New Roman" w:cs="Times New Roman"/>
          <w:b/>
          <w:bCs/>
          <w:kern w:val="0"/>
          <w:sz w:val="36"/>
          <w:szCs w:val="36"/>
          <w14:ligatures w14:val="none"/>
        </w:rPr>
        <w:t>. Implementation Details</w:t>
      </w:r>
    </w:p>
    <w:p w14:paraId="0D2E3732"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Key Components</w:t>
      </w:r>
    </w:p>
    <w:p w14:paraId="410827D8" w14:textId="77777777" w:rsidR="00C67334" w:rsidRPr="00C67334" w:rsidRDefault="00C67334"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1. Document Processing System</w:t>
      </w:r>
    </w:p>
    <w:p w14:paraId="70ED6986"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The </w:t>
      </w:r>
      <w:proofErr w:type="spellStart"/>
      <w:r w:rsidRPr="00C67334">
        <w:rPr>
          <w:rFonts w:ascii="Times New Roman" w:eastAsia="Times New Roman" w:hAnsi="Times New Roman" w:cs="Times New Roman"/>
          <w:kern w:val="0"/>
          <w14:ligatures w14:val="none"/>
        </w:rPr>
        <w:t>DocumentProcessor</w:t>
      </w:r>
      <w:proofErr w:type="spellEnd"/>
      <w:r w:rsidRPr="00C67334">
        <w:rPr>
          <w:rFonts w:ascii="Times New Roman" w:eastAsia="Times New Roman" w:hAnsi="Times New Roman" w:cs="Times New Roman"/>
          <w:kern w:val="0"/>
          <w14:ligatures w14:val="none"/>
        </w:rPr>
        <w:t xml:space="preserve"> class handles the ingestion and preparation of learning materials:</w:t>
      </w:r>
    </w:p>
    <w:p w14:paraId="5EF634A3"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Supports multiple file formats (PDF, TXT, MD)</w:t>
      </w:r>
    </w:p>
    <w:p w14:paraId="264E2DE7"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Uses recursive character text splitting with configurable chunk size and overlap</w:t>
      </w:r>
    </w:p>
    <w:p w14:paraId="2043C4D8"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Creates vector embeddings using OpenAI's embedding model</w:t>
      </w:r>
    </w:p>
    <w:p w14:paraId="62E368B6" w14:textId="77777777" w:rsidR="00C67334" w:rsidRPr="00C67334" w:rsidRDefault="00C67334" w:rsidP="00C67334">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Stores processed document chunks in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for efficient retrieval</w:t>
      </w:r>
    </w:p>
    <w:p w14:paraId="4934EA94" w14:textId="77777777" w:rsidR="00C67334" w:rsidRPr="00C67334" w:rsidRDefault="00C67334"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2. Retrieval-Augmented Generation (RAG)</w:t>
      </w:r>
    </w:p>
    <w:p w14:paraId="0E180F27"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implements a RAG architecture to provide accurate, context-aware responses:</w:t>
      </w:r>
    </w:p>
    <w:p w14:paraId="4C0A0769" w14:textId="77777777" w:rsidR="00C67334" w:rsidRP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User queries are converted to vector embeddings</w:t>
      </w:r>
    </w:p>
    <w:p w14:paraId="37CB227C" w14:textId="77777777" w:rsidR="00C67334" w:rsidRP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Similar document chunks are retrieved from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using semantic search</w:t>
      </w:r>
    </w:p>
    <w:p w14:paraId="06F6B2A3" w14:textId="77777777" w:rsidR="00C67334" w:rsidRP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Retrieved content is passed to the language model along with the query</w:t>
      </w:r>
    </w:p>
    <w:p w14:paraId="412FC48C" w14:textId="77777777" w:rsidR="00C67334" w:rsidRDefault="00C67334" w:rsidP="00C67334">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LLM generates responses based on both its pre-trained knowledge and retrieved context</w:t>
      </w:r>
    </w:p>
    <w:p w14:paraId="6ADEC2D9" w14:textId="4272075A" w:rsidR="002E2623" w:rsidRDefault="002E2623" w:rsidP="002E2623">
      <w:pPr>
        <w:spacing w:before="100" w:beforeAutospacing="1" w:after="100" w:afterAutospacing="1" w:line="240" w:lineRule="auto"/>
        <w:jc w:val="center"/>
        <w:rPr>
          <w:rFonts w:ascii="Times New Roman" w:eastAsia="Times New Roman" w:hAnsi="Times New Roman" w:cs="Times New Roman"/>
          <w:kern w:val="0"/>
          <w14:ligatures w14:val="none"/>
        </w:rPr>
      </w:pPr>
      <w:r w:rsidRPr="002E2623">
        <w:rPr>
          <w:rFonts w:ascii="Times New Roman" w:eastAsia="Times New Roman" w:hAnsi="Times New Roman" w:cs="Times New Roman"/>
          <w:noProof/>
          <w:kern w:val="0"/>
          <w14:ligatures w14:val="none"/>
        </w:rPr>
        <w:lastRenderedPageBreak/>
        <w:drawing>
          <wp:inline distT="0" distB="0" distL="0" distR="0" wp14:anchorId="2B90DB3E" wp14:editId="22CDA6EF">
            <wp:extent cx="3090930" cy="1997547"/>
            <wp:effectExtent l="0" t="0" r="0" b="0"/>
            <wp:docPr id="18222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37306" name=""/>
                    <pic:cNvPicPr/>
                  </pic:nvPicPr>
                  <pic:blipFill>
                    <a:blip r:embed="rId10"/>
                    <a:stretch>
                      <a:fillRect/>
                    </a:stretch>
                  </pic:blipFill>
                  <pic:spPr>
                    <a:xfrm>
                      <a:off x="0" y="0"/>
                      <a:ext cx="3125336" cy="2019782"/>
                    </a:xfrm>
                    <a:prstGeom prst="rect">
                      <a:avLst/>
                    </a:prstGeom>
                  </pic:spPr>
                </pic:pic>
              </a:graphicData>
            </a:graphic>
          </wp:inline>
        </w:drawing>
      </w:r>
    </w:p>
    <w:p w14:paraId="0B14E71E" w14:textId="28F78D6C" w:rsidR="002E2623" w:rsidRPr="002E2623" w:rsidRDefault="002E2623" w:rsidP="002E262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3. </w:t>
      </w:r>
      <w:proofErr w:type="spellStart"/>
      <w:r w:rsidRPr="002E2623">
        <w:rPr>
          <w:rFonts w:ascii="Times New Roman" w:eastAsia="Times New Roman" w:hAnsi="Times New Roman" w:cs="Times New Roman"/>
          <w:b/>
          <w:bCs/>
          <w:kern w:val="0"/>
          <w:sz w:val="27"/>
          <w:szCs w:val="27"/>
          <w14:ligatures w14:val="none"/>
        </w:rPr>
        <w:t>LangChain</w:t>
      </w:r>
      <w:proofErr w:type="spellEnd"/>
      <w:r w:rsidRPr="002E2623">
        <w:rPr>
          <w:rFonts w:ascii="Times New Roman" w:eastAsia="Times New Roman" w:hAnsi="Times New Roman" w:cs="Times New Roman"/>
          <w:b/>
          <w:bCs/>
          <w:kern w:val="0"/>
          <w:sz w:val="27"/>
          <w:szCs w:val="27"/>
          <w14:ligatures w14:val="none"/>
        </w:rPr>
        <w:t xml:space="preserve"> Framework Integration</w:t>
      </w:r>
    </w:p>
    <w:p w14:paraId="3BF30F70" w14:textId="77777777" w:rsidR="002E2623" w:rsidRPr="002E2623" w:rsidRDefault="002E2623" w:rsidP="002E262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LangChain</w:t>
      </w:r>
      <w:proofErr w:type="spellEnd"/>
      <w:r w:rsidRPr="002E2623">
        <w:rPr>
          <w:rFonts w:ascii="Times New Roman" w:eastAsia="Times New Roman" w:hAnsi="Times New Roman" w:cs="Times New Roman"/>
          <w:kern w:val="0"/>
          <w14:ligatures w14:val="none"/>
        </w:rPr>
        <w:t xml:space="preserve"> serves as the orchestration layer for EduVox, connecting various components into a coherent system. Key </w:t>
      </w:r>
      <w:proofErr w:type="spellStart"/>
      <w:r w:rsidRPr="002E2623">
        <w:rPr>
          <w:rFonts w:ascii="Times New Roman" w:eastAsia="Times New Roman" w:hAnsi="Times New Roman" w:cs="Times New Roman"/>
          <w:kern w:val="0"/>
          <w14:ligatures w14:val="none"/>
        </w:rPr>
        <w:t>LangChain</w:t>
      </w:r>
      <w:proofErr w:type="spellEnd"/>
      <w:r w:rsidRPr="002E2623">
        <w:rPr>
          <w:rFonts w:ascii="Times New Roman" w:eastAsia="Times New Roman" w:hAnsi="Times New Roman" w:cs="Times New Roman"/>
          <w:kern w:val="0"/>
          <w14:ligatures w14:val="none"/>
        </w:rPr>
        <w:t xml:space="preserve"> implementations include:</w:t>
      </w:r>
    </w:p>
    <w:p w14:paraId="76A41599"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Conversation Chain Management</w:t>
      </w:r>
      <w:r w:rsidRPr="002E2623">
        <w:rPr>
          <w:rFonts w:ascii="Times New Roman" w:eastAsia="Times New Roman" w:hAnsi="Times New Roman" w:cs="Times New Roman"/>
          <w:kern w:val="0"/>
          <w14:ligatures w14:val="none"/>
        </w:rPr>
        <w:t xml:space="preserve">: </w:t>
      </w:r>
    </w:p>
    <w:p w14:paraId="0FDD8D97"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ConversationalRetrievalChain</w:t>
      </w:r>
      <w:proofErr w:type="spellEnd"/>
      <w:r w:rsidRPr="002E2623">
        <w:rPr>
          <w:rFonts w:ascii="Times New Roman" w:eastAsia="Times New Roman" w:hAnsi="Times New Roman" w:cs="Times New Roman"/>
          <w:kern w:val="0"/>
          <w14:ligatures w14:val="none"/>
        </w:rPr>
        <w:t xml:space="preserve"> combines the retrieval system with language model generation</w:t>
      </w:r>
    </w:p>
    <w:p w14:paraId="418D88D6"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Maintains context through </w:t>
      </w:r>
      <w:proofErr w:type="spellStart"/>
      <w:r w:rsidRPr="002E2623">
        <w:rPr>
          <w:rFonts w:ascii="Times New Roman" w:eastAsia="Times New Roman" w:hAnsi="Times New Roman" w:cs="Times New Roman"/>
          <w:kern w:val="0"/>
          <w14:ligatures w14:val="none"/>
        </w:rPr>
        <w:t>ConversationBufferMemory</w:t>
      </w:r>
      <w:proofErr w:type="spellEnd"/>
      <w:r w:rsidRPr="002E2623">
        <w:rPr>
          <w:rFonts w:ascii="Times New Roman" w:eastAsia="Times New Roman" w:hAnsi="Times New Roman" w:cs="Times New Roman"/>
          <w:kern w:val="0"/>
          <w14:ligatures w14:val="none"/>
        </w:rPr>
        <w:t xml:space="preserve"> to ensure coherent dialogue across multiple interactions</w:t>
      </w:r>
    </w:p>
    <w:p w14:paraId="6DC74F4F"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Handles query reformulation and optimization for better retrieval results</w:t>
      </w:r>
    </w:p>
    <w:p w14:paraId="123A742D"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Document Processing Pipeline</w:t>
      </w:r>
      <w:r w:rsidRPr="002E2623">
        <w:rPr>
          <w:rFonts w:ascii="Times New Roman" w:eastAsia="Times New Roman" w:hAnsi="Times New Roman" w:cs="Times New Roman"/>
          <w:kern w:val="0"/>
          <w14:ligatures w14:val="none"/>
        </w:rPr>
        <w:t xml:space="preserve">: </w:t>
      </w:r>
    </w:p>
    <w:p w14:paraId="67879A2B"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Leverages </w:t>
      </w:r>
      <w:proofErr w:type="spellStart"/>
      <w:r w:rsidRPr="002E2623">
        <w:rPr>
          <w:rFonts w:ascii="Times New Roman" w:eastAsia="Times New Roman" w:hAnsi="Times New Roman" w:cs="Times New Roman"/>
          <w:kern w:val="0"/>
          <w14:ligatures w14:val="none"/>
        </w:rPr>
        <w:t>LangChain's</w:t>
      </w:r>
      <w:proofErr w:type="spellEnd"/>
      <w:r w:rsidRPr="002E2623">
        <w:rPr>
          <w:rFonts w:ascii="Times New Roman" w:eastAsia="Times New Roman" w:hAnsi="Times New Roman" w:cs="Times New Roman"/>
          <w:kern w:val="0"/>
          <w14:ligatures w14:val="none"/>
        </w:rPr>
        <w:t xml:space="preserve"> document loaders (</w:t>
      </w:r>
      <w:proofErr w:type="spellStart"/>
      <w:r w:rsidRPr="002E2623">
        <w:rPr>
          <w:rFonts w:ascii="Times New Roman" w:eastAsia="Times New Roman" w:hAnsi="Times New Roman" w:cs="Times New Roman"/>
          <w:kern w:val="0"/>
          <w14:ligatures w14:val="none"/>
        </w:rPr>
        <w:t>PyPDFLoader</w:t>
      </w:r>
      <w:proofErr w:type="spellEnd"/>
      <w:r w:rsidRPr="002E2623">
        <w:rPr>
          <w:rFonts w:ascii="Times New Roman" w:eastAsia="Times New Roman" w:hAnsi="Times New Roman" w:cs="Times New Roman"/>
          <w:kern w:val="0"/>
          <w14:ligatures w14:val="none"/>
        </w:rPr>
        <w:t xml:space="preserve">, </w:t>
      </w:r>
      <w:proofErr w:type="spellStart"/>
      <w:r w:rsidRPr="002E2623">
        <w:rPr>
          <w:rFonts w:ascii="Times New Roman" w:eastAsia="Times New Roman" w:hAnsi="Times New Roman" w:cs="Times New Roman"/>
          <w:kern w:val="0"/>
          <w14:ligatures w14:val="none"/>
        </w:rPr>
        <w:t>DirectoryLoader</w:t>
      </w:r>
      <w:proofErr w:type="spellEnd"/>
      <w:r w:rsidRPr="002E2623">
        <w:rPr>
          <w:rFonts w:ascii="Times New Roman" w:eastAsia="Times New Roman" w:hAnsi="Times New Roman" w:cs="Times New Roman"/>
          <w:kern w:val="0"/>
          <w14:ligatures w14:val="none"/>
        </w:rPr>
        <w:t xml:space="preserve">, </w:t>
      </w:r>
      <w:proofErr w:type="spellStart"/>
      <w:r w:rsidRPr="002E2623">
        <w:rPr>
          <w:rFonts w:ascii="Times New Roman" w:eastAsia="Times New Roman" w:hAnsi="Times New Roman" w:cs="Times New Roman"/>
          <w:kern w:val="0"/>
          <w14:ligatures w14:val="none"/>
        </w:rPr>
        <w:t>TextLoader</w:t>
      </w:r>
      <w:proofErr w:type="spellEnd"/>
      <w:r w:rsidRPr="002E2623">
        <w:rPr>
          <w:rFonts w:ascii="Times New Roman" w:eastAsia="Times New Roman" w:hAnsi="Times New Roman" w:cs="Times New Roman"/>
          <w:kern w:val="0"/>
          <w14:ligatures w14:val="none"/>
        </w:rPr>
        <w:t xml:space="preserve">, </w:t>
      </w:r>
      <w:proofErr w:type="spellStart"/>
      <w:r w:rsidRPr="002E2623">
        <w:rPr>
          <w:rFonts w:ascii="Times New Roman" w:eastAsia="Times New Roman" w:hAnsi="Times New Roman" w:cs="Times New Roman"/>
          <w:kern w:val="0"/>
          <w14:ligatures w14:val="none"/>
        </w:rPr>
        <w:t>UnstructuredMarkdownLoader</w:t>
      </w:r>
      <w:proofErr w:type="spellEnd"/>
      <w:r w:rsidRPr="002E2623">
        <w:rPr>
          <w:rFonts w:ascii="Times New Roman" w:eastAsia="Times New Roman" w:hAnsi="Times New Roman" w:cs="Times New Roman"/>
          <w:kern w:val="0"/>
          <w14:ligatures w14:val="none"/>
        </w:rPr>
        <w:t>) to support multiple file formats</w:t>
      </w:r>
    </w:p>
    <w:p w14:paraId="583249D2"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Uses </w:t>
      </w:r>
      <w:proofErr w:type="spellStart"/>
      <w:r w:rsidRPr="002E2623">
        <w:rPr>
          <w:rFonts w:ascii="Times New Roman" w:eastAsia="Times New Roman" w:hAnsi="Times New Roman" w:cs="Times New Roman"/>
          <w:kern w:val="0"/>
          <w14:ligatures w14:val="none"/>
        </w:rPr>
        <w:t>RecursiveCharacterTextSplitter</w:t>
      </w:r>
      <w:proofErr w:type="spellEnd"/>
      <w:r w:rsidRPr="002E2623">
        <w:rPr>
          <w:rFonts w:ascii="Times New Roman" w:eastAsia="Times New Roman" w:hAnsi="Times New Roman" w:cs="Times New Roman"/>
          <w:kern w:val="0"/>
          <w14:ligatures w14:val="none"/>
        </w:rPr>
        <w:t xml:space="preserve"> with configurable chunk size (1000) and overlap (200) parameters</w:t>
      </w:r>
    </w:p>
    <w:p w14:paraId="1C46F434"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Creates a standardized document format that maintains metadata across processing steps</w:t>
      </w:r>
    </w:p>
    <w:p w14:paraId="69132C7B"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Retrieval System</w:t>
      </w:r>
      <w:r w:rsidRPr="002E2623">
        <w:rPr>
          <w:rFonts w:ascii="Times New Roman" w:eastAsia="Times New Roman" w:hAnsi="Times New Roman" w:cs="Times New Roman"/>
          <w:kern w:val="0"/>
          <w14:ligatures w14:val="none"/>
        </w:rPr>
        <w:t xml:space="preserve">: </w:t>
      </w:r>
    </w:p>
    <w:p w14:paraId="1F9E505D"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Implements </w:t>
      </w:r>
      <w:proofErr w:type="spellStart"/>
      <w:r w:rsidRPr="002E2623">
        <w:rPr>
          <w:rFonts w:ascii="Times New Roman" w:eastAsia="Times New Roman" w:hAnsi="Times New Roman" w:cs="Times New Roman"/>
          <w:kern w:val="0"/>
          <w14:ligatures w14:val="none"/>
        </w:rPr>
        <w:t>LangChain's</w:t>
      </w:r>
      <w:proofErr w:type="spellEnd"/>
      <w:r w:rsidRPr="002E2623">
        <w:rPr>
          <w:rFonts w:ascii="Times New Roman" w:eastAsia="Times New Roman" w:hAnsi="Times New Roman" w:cs="Times New Roman"/>
          <w:kern w:val="0"/>
          <w14:ligatures w14:val="none"/>
        </w:rPr>
        <w:t xml:space="preserve"> Retriever interface for semantic search</w:t>
      </w:r>
    </w:p>
    <w:p w14:paraId="177DC5EC"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Configures retrieval parameters for optimal performance (e.g., similarity threshold, number of documents)</w:t>
      </w:r>
    </w:p>
    <w:p w14:paraId="4F1EA2CF"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Supports filtering and reranking of retrieval results</w:t>
      </w:r>
    </w:p>
    <w:p w14:paraId="6558C241" w14:textId="77777777" w:rsidR="002E2623" w:rsidRPr="002E2623" w:rsidRDefault="002E2623" w:rsidP="002E2623">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Prompt Management</w:t>
      </w:r>
      <w:r w:rsidRPr="002E2623">
        <w:rPr>
          <w:rFonts w:ascii="Times New Roman" w:eastAsia="Times New Roman" w:hAnsi="Times New Roman" w:cs="Times New Roman"/>
          <w:kern w:val="0"/>
          <w14:ligatures w14:val="none"/>
        </w:rPr>
        <w:t xml:space="preserve">: </w:t>
      </w:r>
    </w:p>
    <w:p w14:paraId="19211666"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Utilizes customized prompt templates for different response modes (default, summarize, quiz, simplify)</w:t>
      </w:r>
    </w:p>
    <w:p w14:paraId="25651847"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Injects retrieved context into prompts for the language model</w:t>
      </w:r>
    </w:p>
    <w:p w14:paraId="326131BD" w14:textId="77777777" w:rsidR="002E2623" w:rsidRPr="002E2623" w:rsidRDefault="002E2623" w:rsidP="002E2623">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Manages prompt construction for multilingual support</w:t>
      </w:r>
    </w:p>
    <w:p w14:paraId="55BDE03F" w14:textId="77777777" w:rsidR="002E2623" w:rsidRDefault="002E2623" w:rsidP="002E262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LangChain</w:t>
      </w:r>
      <w:proofErr w:type="spellEnd"/>
      <w:r w:rsidRPr="002E2623">
        <w:rPr>
          <w:rFonts w:ascii="Times New Roman" w:eastAsia="Times New Roman" w:hAnsi="Times New Roman" w:cs="Times New Roman"/>
          <w:kern w:val="0"/>
          <w14:ligatures w14:val="none"/>
        </w:rPr>
        <w:t xml:space="preserve"> functions as the "glue" of EduVox, receiving user input, retrieving relevant data from </w:t>
      </w:r>
      <w:proofErr w:type="spellStart"/>
      <w:r w:rsidRPr="002E2623">
        <w:rPr>
          <w:rFonts w:ascii="Times New Roman" w:eastAsia="Times New Roman" w:hAnsi="Times New Roman" w:cs="Times New Roman"/>
          <w:kern w:val="0"/>
          <w14:ligatures w14:val="none"/>
        </w:rPr>
        <w:t>ChromaDB</w:t>
      </w:r>
      <w:proofErr w:type="spellEnd"/>
      <w:r w:rsidRPr="002E2623">
        <w:rPr>
          <w:rFonts w:ascii="Times New Roman" w:eastAsia="Times New Roman" w:hAnsi="Times New Roman" w:cs="Times New Roman"/>
          <w:kern w:val="0"/>
          <w14:ligatures w14:val="none"/>
        </w:rPr>
        <w:t>, passing context to GPT, managing conversation history, and returning contextually appropriate responses to the user.</w:t>
      </w:r>
    </w:p>
    <w:p w14:paraId="6512A7B5" w14:textId="00289806" w:rsidR="002E2623" w:rsidRPr="002E2623" w:rsidRDefault="002E2623" w:rsidP="002E2623">
      <w:pPr>
        <w:spacing w:before="100" w:beforeAutospacing="1" w:after="100" w:afterAutospacing="1" w:line="240" w:lineRule="auto"/>
        <w:jc w:val="center"/>
        <w:rPr>
          <w:rFonts w:ascii="Times New Roman" w:eastAsia="Times New Roman" w:hAnsi="Times New Roman" w:cs="Times New Roman"/>
          <w:kern w:val="0"/>
          <w14:ligatures w14:val="none"/>
        </w:rPr>
      </w:pPr>
      <w:r w:rsidRPr="002E2623">
        <w:rPr>
          <w:rFonts w:ascii="Times New Roman" w:eastAsia="Times New Roman" w:hAnsi="Times New Roman" w:cs="Times New Roman"/>
          <w:noProof/>
          <w:kern w:val="0"/>
          <w14:ligatures w14:val="none"/>
        </w:rPr>
        <w:lastRenderedPageBreak/>
        <w:drawing>
          <wp:inline distT="0" distB="0" distL="0" distR="0" wp14:anchorId="305CBEED" wp14:editId="7A006121">
            <wp:extent cx="4069724" cy="2319741"/>
            <wp:effectExtent l="0" t="0" r="0" b="4445"/>
            <wp:docPr id="4" name="Picture 3">
              <a:extLst xmlns:a="http://schemas.openxmlformats.org/drawingml/2006/main">
                <a:ext uri="{FF2B5EF4-FFF2-40B4-BE49-F238E27FC236}">
                  <a16:creationId xmlns:a16="http://schemas.microsoft.com/office/drawing/2014/main" id="{7DC26E35-9671-83FD-F4AD-949B93871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DC26E35-9671-83FD-F4AD-949B93871759}"/>
                        </a:ext>
                      </a:extLst>
                    </pic:cNvPr>
                    <pic:cNvPicPr>
                      <a:picLocks noChangeAspect="1"/>
                    </pic:cNvPicPr>
                  </pic:nvPicPr>
                  <pic:blipFill>
                    <a:blip r:embed="rId11"/>
                    <a:stretch>
                      <a:fillRect/>
                    </a:stretch>
                  </pic:blipFill>
                  <pic:spPr>
                    <a:xfrm>
                      <a:off x="0" y="0"/>
                      <a:ext cx="4088791" cy="2330609"/>
                    </a:xfrm>
                    <a:prstGeom prst="rect">
                      <a:avLst/>
                    </a:prstGeom>
                  </pic:spPr>
                </pic:pic>
              </a:graphicData>
            </a:graphic>
          </wp:inline>
        </w:drawing>
      </w:r>
    </w:p>
    <w:p w14:paraId="7050C0C1" w14:textId="1480AA0C" w:rsidR="002E2623" w:rsidRPr="002E2623" w:rsidRDefault="002E2623" w:rsidP="002E262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4.</w:t>
      </w:r>
      <w:r w:rsidRPr="002E2623">
        <w:rPr>
          <w:rFonts w:ascii="Times New Roman" w:eastAsia="Times New Roman" w:hAnsi="Times New Roman" w:cs="Times New Roman"/>
          <w:b/>
          <w:bCs/>
          <w:kern w:val="0"/>
          <w:sz w:val="27"/>
          <w:szCs w:val="27"/>
          <w14:ligatures w14:val="none"/>
        </w:rPr>
        <w:t>ChromaDB Vector Database</w:t>
      </w:r>
    </w:p>
    <w:p w14:paraId="64FF8D38" w14:textId="77777777" w:rsidR="002E2623" w:rsidRPr="002E2623" w:rsidRDefault="002E2623" w:rsidP="002E2623">
      <w:p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Times New Roman" w:eastAsia="Times New Roman" w:hAnsi="Times New Roman" w:cs="Times New Roman"/>
          <w:kern w:val="0"/>
          <w14:ligatures w14:val="none"/>
        </w:rPr>
        <w:t>ChromaDB</w:t>
      </w:r>
      <w:proofErr w:type="spellEnd"/>
      <w:r w:rsidRPr="002E2623">
        <w:rPr>
          <w:rFonts w:ascii="Times New Roman" w:eastAsia="Times New Roman" w:hAnsi="Times New Roman" w:cs="Times New Roman"/>
          <w:kern w:val="0"/>
          <w14:ligatures w14:val="none"/>
        </w:rPr>
        <w:t xml:space="preserve"> provides the vector storage and retrieval capabilities essential to </w:t>
      </w:r>
      <w:proofErr w:type="spellStart"/>
      <w:r w:rsidRPr="002E2623">
        <w:rPr>
          <w:rFonts w:ascii="Times New Roman" w:eastAsia="Times New Roman" w:hAnsi="Times New Roman" w:cs="Times New Roman"/>
          <w:kern w:val="0"/>
          <w14:ligatures w14:val="none"/>
        </w:rPr>
        <w:t>EduVox's</w:t>
      </w:r>
      <w:proofErr w:type="spellEnd"/>
      <w:r w:rsidRPr="002E2623">
        <w:rPr>
          <w:rFonts w:ascii="Times New Roman" w:eastAsia="Times New Roman" w:hAnsi="Times New Roman" w:cs="Times New Roman"/>
          <w:kern w:val="0"/>
          <w14:ligatures w14:val="none"/>
        </w:rPr>
        <w:t xml:space="preserve"> RAG architecture:</w:t>
      </w:r>
    </w:p>
    <w:p w14:paraId="3AD986C5"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Vector Representation</w:t>
      </w:r>
      <w:r w:rsidRPr="002E2623">
        <w:rPr>
          <w:rFonts w:ascii="Times New Roman" w:eastAsia="Times New Roman" w:hAnsi="Times New Roman" w:cs="Times New Roman"/>
          <w:kern w:val="0"/>
          <w14:ligatures w14:val="none"/>
        </w:rPr>
        <w:t xml:space="preserve">: </w:t>
      </w:r>
    </w:p>
    <w:p w14:paraId="4613FCD9"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Stores document chunks as vector embeddings (created using OpenAI's embedding model)</w:t>
      </w:r>
    </w:p>
    <w:p w14:paraId="07D7DD0A"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Maintains metadata alongside embeddings for source tracking and context preservation</w:t>
      </w:r>
    </w:p>
    <w:p w14:paraId="7F4771B1"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Persists embeddings to disk for rapid application restart and session continuity</w:t>
      </w:r>
    </w:p>
    <w:p w14:paraId="72E181D1"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Efficient Semantic Search</w:t>
      </w:r>
      <w:r w:rsidRPr="002E2623">
        <w:rPr>
          <w:rFonts w:ascii="Times New Roman" w:eastAsia="Times New Roman" w:hAnsi="Times New Roman" w:cs="Times New Roman"/>
          <w:kern w:val="0"/>
          <w14:ligatures w14:val="none"/>
        </w:rPr>
        <w:t xml:space="preserve">: </w:t>
      </w:r>
    </w:p>
    <w:p w14:paraId="503E2C21"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Implements nearest-neighbor search algorithms for quick similarity matching</w:t>
      </w:r>
    </w:p>
    <w:p w14:paraId="7C2FDBE8"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Supports configurable search parameters (top k results, similarity metrics)</w:t>
      </w:r>
    </w:p>
    <w:p w14:paraId="53143F07"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Performs vector comparisons to find contextually relevant information based on semantic meaning rather than keyword matching</w:t>
      </w:r>
    </w:p>
    <w:p w14:paraId="4AC2D106"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Vector Database Operations</w:t>
      </w:r>
      <w:r w:rsidRPr="002E2623">
        <w:rPr>
          <w:rFonts w:ascii="Times New Roman" w:eastAsia="Times New Roman" w:hAnsi="Times New Roman" w:cs="Times New Roman"/>
          <w:kern w:val="0"/>
          <w14:ligatures w14:val="none"/>
        </w:rPr>
        <w:t xml:space="preserve">: </w:t>
      </w:r>
    </w:p>
    <w:p w14:paraId="2ED9B915"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Provides an API for adding, querying, and managing document embeddings</w:t>
      </w:r>
    </w:p>
    <w:p w14:paraId="719E35AA"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Supports batch operations for efficient document processing</w:t>
      </w:r>
    </w:p>
    <w:p w14:paraId="5D7DAF32"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Enables persistence mechanisms for long-term storage</w:t>
      </w:r>
    </w:p>
    <w:p w14:paraId="39B6F558" w14:textId="77777777" w:rsidR="002E2623" w:rsidRPr="002E2623" w:rsidRDefault="002E2623" w:rsidP="002E2623">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b/>
          <w:bCs/>
          <w:kern w:val="0"/>
          <w14:ligatures w14:val="none"/>
        </w:rPr>
        <w:t>Integration with Document Processing</w:t>
      </w:r>
      <w:r w:rsidRPr="002E2623">
        <w:rPr>
          <w:rFonts w:ascii="Times New Roman" w:eastAsia="Times New Roman" w:hAnsi="Times New Roman" w:cs="Times New Roman"/>
          <w:kern w:val="0"/>
          <w14:ligatures w14:val="none"/>
        </w:rPr>
        <w:t xml:space="preserve">: </w:t>
      </w:r>
    </w:p>
    <w:p w14:paraId="3AEF0530"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The </w:t>
      </w:r>
      <w:proofErr w:type="spellStart"/>
      <w:r w:rsidRPr="002E2623">
        <w:rPr>
          <w:rFonts w:ascii="Times New Roman" w:eastAsia="Times New Roman" w:hAnsi="Times New Roman" w:cs="Times New Roman"/>
          <w:kern w:val="0"/>
          <w14:ligatures w14:val="none"/>
        </w:rPr>
        <w:t>DocumentProcessor</w:t>
      </w:r>
      <w:proofErr w:type="spellEnd"/>
      <w:r w:rsidRPr="002E2623">
        <w:rPr>
          <w:rFonts w:ascii="Times New Roman" w:eastAsia="Times New Roman" w:hAnsi="Times New Roman" w:cs="Times New Roman"/>
          <w:kern w:val="0"/>
          <w14:ligatures w14:val="none"/>
        </w:rPr>
        <w:t xml:space="preserve"> class interfaces directly with </w:t>
      </w:r>
      <w:proofErr w:type="spellStart"/>
      <w:r w:rsidRPr="002E2623">
        <w:rPr>
          <w:rFonts w:ascii="Times New Roman" w:eastAsia="Times New Roman" w:hAnsi="Times New Roman" w:cs="Times New Roman"/>
          <w:kern w:val="0"/>
          <w14:ligatures w14:val="none"/>
        </w:rPr>
        <w:t>ChromaDB</w:t>
      </w:r>
      <w:proofErr w:type="spellEnd"/>
    </w:p>
    <w:p w14:paraId="7EA6E291" w14:textId="77777777" w:rsidR="002E2623" w:rsidRPr="002E2623"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2E2623">
        <w:rPr>
          <w:rFonts w:ascii="Courier New" w:eastAsia="Times New Roman" w:hAnsi="Courier New" w:cs="Courier New"/>
          <w:kern w:val="0"/>
          <w:sz w:val="20"/>
          <w:szCs w:val="20"/>
          <w14:ligatures w14:val="none"/>
        </w:rPr>
        <w:t>create_vector_store</w:t>
      </w:r>
      <w:proofErr w:type="spellEnd"/>
      <w:r w:rsidRPr="002E2623">
        <w:rPr>
          <w:rFonts w:ascii="Times New Roman" w:eastAsia="Times New Roman" w:hAnsi="Times New Roman" w:cs="Times New Roman"/>
          <w:kern w:val="0"/>
          <w14:ligatures w14:val="none"/>
        </w:rPr>
        <w:t xml:space="preserve"> method initializes and populates the database</w:t>
      </w:r>
    </w:p>
    <w:p w14:paraId="08ADFC29" w14:textId="39BD3E53" w:rsidR="002E2623" w:rsidRPr="00C67334" w:rsidRDefault="002E2623" w:rsidP="002E2623">
      <w:pPr>
        <w:numPr>
          <w:ilvl w:val="1"/>
          <w:numId w:val="51"/>
        </w:numPr>
        <w:spacing w:before="100" w:beforeAutospacing="1" w:after="100" w:afterAutospacing="1" w:line="240" w:lineRule="auto"/>
        <w:rPr>
          <w:rFonts w:ascii="Times New Roman" w:eastAsia="Times New Roman" w:hAnsi="Times New Roman" w:cs="Times New Roman"/>
          <w:kern w:val="0"/>
          <w14:ligatures w14:val="none"/>
        </w:rPr>
      </w:pPr>
      <w:r w:rsidRPr="002E2623">
        <w:rPr>
          <w:rFonts w:ascii="Times New Roman" w:eastAsia="Times New Roman" w:hAnsi="Times New Roman" w:cs="Times New Roman"/>
          <w:kern w:val="0"/>
          <w14:ligatures w14:val="none"/>
        </w:rPr>
        <w:t xml:space="preserve">Vector store </w:t>
      </w:r>
      <w:proofErr w:type="gramStart"/>
      <w:r w:rsidRPr="002E2623">
        <w:rPr>
          <w:rFonts w:ascii="Times New Roman" w:eastAsia="Times New Roman" w:hAnsi="Times New Roman" w:cs="Times New Roman"/>
          <w:kern w:val="0"/>
          <w14:ligatures w14:val="none"/>
        </w:rPr>
        <w:t>is persisted</w:t>
      </w:r>
      <w:proofErr w:type="gramEnd"/>
      <w:r w:rsidRPr="002E2623">
        <w:rPr>
          <w:rFonts w:ascii="Times New Roman" w:eastAsia="Times New Roman" w:hAnsi="Times New Roman" w:cs="Times New Roman"/>
          <w:kern w:val="0"/>
          <w14:ligatures w14:val="none"/>
        </w:rPr>
        <w:t xml:space="preserve"> to a specified directory ("</w:t>
      </w:r>
      <w:proofErr w:type="spellStart"/>
      <w:r w:rsidRPr="002E2623">
        <w:rPr>
          <w:rFonts w:ascii="Times New Roman" w:eastAsia="Times New Roman" w:hAnsi="Times New Roman" w:cs="Times New Roman"/>
          <w:kern w:val="0"/>
          <w14:ligatures w14:val="none"/>
        </w:rPr>
        <w:t>knowledge_base</w:t>
      </w:r>
      <w:proofErr w:type="spellEnd"/>
      <w:r w:rsidRPr="002E2623">
        <w:rPr>
          <w:rFonts w:ascii="Times New Roman" w:eastAsia="Times New Roman" w:hAnsi="Times New Roman" w:cs="Times New Roman"/>
          <w:kern w:val="0"/>
          <w14:ligatures w14:val="none"/>
        </w:rPr>
        <w:t>") for reuse across sessions</w:t>
      </w:r>
    </w:p>
    <w:p w14:paraId="60940493" w14:textId="05286585" w:rsidR="00C67334" w:rsidRPr="00C67334" w:rsidRDefault="002E2623"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5</w:t>
      </w:r>
      <w:r w:rsidR="00C67334" w:rsidRPr="00C67334">
        <w:rPr>
          <w:rFonts w:ascii="Times New Roman" w:eastAsia="Times New Roman" w:hAnsi="Times New Roman" w:cs="Times New Roman"/>
          <w:b/>
          <w:bCs/>
          <w:kern w:val="0"/>
          <w14:ligatures w14:val="none"/>
        </w:rPr>
        <w:t>. Voice AI Integration</w:t>
      </w:r>
    </w:p>
    <w:p w14:paraId="298073D0"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Two-way voice communication capabilities:</w:t>
      </w:r>
    </w:p>
    <w:p w14:paraId="3FE7C86E" w14:textId="77777777" w:rsidR="00C67334" w:rsidRPr="00C67334" w:rsidRDefault="00C67334" w:rsidP="00C6733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Speech-to-Text</w:t>
      </w:r>
      <w:r w:rsidRPr="00C67334">
        <w:rPr>
          <w:rFonts w:ascii="Times New Roman" w:eastAsia="Times New Roman" w:hAnsi="Times New Roman" w:cs="Times New Roman"/>
          <w:kern w:val="0"/>
          <w14:ligatures w14:val="none"/>
        </w:rPr>
        <w:t>: Whisper model transcribes user's voice queries with high accuracy</w:t>
      </w:r>
    </w:p>
    <w:p w14:paraId="3A0103F2" w14:textId="77777777" w:rsidR="00C67334" w:rsidRPr="00C67334" w:rsidRDefault="00C67334" w:rsidP="00C6733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lastRenderedPageBreak/>
        <w:t>Text-to-Speech</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xml:space="preserve"> multilingual voice synthesis creates natural-sounding responses</w:t>
      </w:r>
    </w:p>
    <w:p w14:paraId="5401288A" w14:textId="77777777" w:rsidR="00C67334" w:rsidRPr="00C67334" w:rsidRDefault="00C67334" w:rsidP="00C67334">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Multiple voice options (Rachel, Domi, Bella, Antoni, etc.) for personalized experience</w:t>
      </w:r>
    </w:p>
    <w:p w14:paraId="4B7D16DD" w14:textId="2CF1DF03" w:rsidR="00C67334" w:rsidRPr="00C67334" w:rsidRDefault="002E2623"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6</w:t>
      </w:r>
      <w:r w:rsidR="00C67334" w:rsidRPr="00C67334">
        <w:rPr>
          <w:rFonts w:ascii="Times New Roman" w:eastAsia="Times New Roman" w:hAnsi="Times New Roman" w:cs="Times New Roman"/>
          <w:b/>
          <w:bCs/>
          <w:kern w:val="0"/>
          <w14:ligatures w14:val="none"/>
        </w:rPr>
        <w:t>. Learning Modes</w:t>
      </w:r>
    </w:p>
    <w:p w14:paraId="18E3093C"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Multiple response generation strategies:</w:t>
      </w:r>
    </w:p>
    <w:p w14:paraId="58E5FA51"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Default mode</w:t>
      </w:r>
      <w:r w:rsidRPr="00C67334">
        <w:rPr>
          <w:rFonts w:ascii="Times New Roman" w:eastAsia="Times New Roman" w:hAnsi="Times New Roman" w:cs="Times New Roman"/>
          <w:kern w:val="0"/>
          <w14:ligatures w14:val="none"/>
        </w:rPr>
        <w:t>: Straightforward answers to queries</w:t>
      </w:r>
    </w:p>
    <w:p w14:paraId="09C0E61F"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Summarize</w:t>
      </w:r>
      <w:r w:rsidRPr="00C67334">
        <w:rPr>
          <w:rFonts w:ascii="Times New Roman" w:eastAsia="Times New Roman" w:hAnsi="Times New Roman" w:cs="Times New Roman"/>
          <w:kern w:val="0"/>
          <w14:ligatures w14:val="none"/>
        </w:rPr>
        <w:t>: Condensed overviews of complex topics</w:t>
      </w:r>
    </w:p>
    <w:p w14:paraId="4848EDEE"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Quiz</w:t>
      </w:r>
      <w:r w:rsidRPr="00C67334">
        <w:rPr>
          <w:rFonts w:ascii="Times New Roman" w:eastAsia="Times New Roman" w:hAnsi="Times New Roman" w:cs="Times New Roman"/>
          <w:kern w:val="0"/>
          <w14:ligatures w14:val="none"/>
        </w:rPr>
        <w:t>: Automatic generation of multiple-choice questions for assessment</w:t>
      </w:r>
    </w:p>
    <w:p w14:paraId="30DCA5EB" w14:textId="77777777" w:rsidR="00C67334" w:rsidRPr="00C67334" w:rsidRDefault="00C67334" w:rsidP="00C67334">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Simplify</w:t>
      </w:r>
      <w:r w:rsidRPr="00C67334">
        <w:rPr>
          <w:rFonts w:ascii="Times New Roman" w:eastAsia="Times New Roman" w:hAnsi="Times New Roman" w:cs="Times New Roman"/>
          <w:kern w:val="0"/>
          <w14:ligatures w14:val="none"/>
        </w:rPr>
        <w:t>: Explanations using simplified language for better understanding</w:t>
      </w:r>
    </w:p>
    <w:p w14:paraId="1BD5F5C6" w14:textId="2037E46B" w:rsidR="00C67334" w:rsidRPr="00C67334" w:rsidRDefault="002E2623" w:rsidP="00C67334">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7</w:t>
      </w:r>
      <w:r w:rsidR="00C67334" w:rsidRPr="00C67334">
        <w:rPr>
          <w:rFonts w:ascii="Times New Roman" w:eastAsia="Times New Roman" w:hAnsi="Times New Roman" w:cs="Times New Roman"/>
          <w:b/>
          <w:bCs/>
          <w:kern w:val="0"/>
          <w14:ligatures w14:val="none"/>
        </w:rPr>
        <w:t>. Multilingual Support</w:t>
      </w:r>
    </w:p>
    <w:p w14:paraId="7A4278C1" w14:textId="77777777" w:rsidR="00C67334" w:rsidRPr="00C67334" w:rsidRDefault="00C67334" w:rsidP="00C6733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Translation capabilities for cross-language learning</w:t>
      </w:r>
    </w:p>
    <w:p w14:paraId="631F7D6C" w14:textId="77777777" w:rsidR="00C67334" w:rsidRPr="00C67334" w:rsidRDefault="00C67334" w:rsidP="00C6733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Currently supports English and Hindi</w:t>
      </w:r>
    </w:p>
    <w:p w14:paraId="4A1B7512" w14:textId="77777777" w:rsidR="00C67334" w:rsidRPr="00C67334" w:rsidRDefault="00C67334" w:rsidP="00C67334">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Extensible framework for adding more languages</w:t>
      </w:r>
    </w:p>
    <w:p w14:paraId="1A670F67"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Technologies Used</w:t>
      </w:r>
    </w:p>
    <w:p w14:paraId="7EC6B06A"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Frontend</w:t>
      </w:r>
      <w:r w:rsidRPr="00C67334">
        <w:rPr>
          <w:rFonts w:ascii="Times New Roman" w:eastAsia="Times New Roman" w:hAnsi="Times New Roman" w:cs="Times New Roman"/>
          <w:kern w:val="0"/>
          <w14:ligatures w14:val="none"/>
        </w:rPr>
        <w:t>: Streamlit</w:t>
      </w:r>
    </w:p>
    <w:p w14:paraId="276AD615"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Language Models</w:t>
      </w:r>
      <w:r w:rsidRPr="00C67334">
        <w:rPr>
          <w:rFonts w:ascii="Times New Roman" w:eastAsia="Times New Roman" w:hAnsi="Times New Roman" w:cs="Times New Roman"/>
          <w:kern w:val="0"/>
          <w14:ligatures w14:val="none"/>
        </w:rPr>
        <w:t>: GPT-4o-mini (OpenAI)</w:t>
      </w:r>
    </w:p>
    <w:p w14:paraId="48A3BBF8"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Embedding Model</w:t>
      </w:r>
      <w:r w:rsidRPr="00C67334">
        <w:rPr>
          <w:rFonts w:ascii="Times New Roman" w:eastAsia="Times New Roman" w:hAnsi="Times New Roman" w:cs="Times New Roman"/>
          <w:kern w:val="0"/>
          <w14:ligatures w14:val="none"/>
        </w:rPr>
        <w:t>: OpenAI Embeddings</w:t>
      </w:r>
    </w:p>
    <w:p w14:paraId="4C6EF8DA"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Vector Database</w:t>
      </w:r>
      <w:r w:rsidRPr="00C67334">
        <w:rPr>
          <w:rFonts w:ascii="Times New Roman" w:eastAsia="Times New Roman" w:hAnsi="Times New Roman" w:cs="Times New Roman"/>
          <w:kern w:val="0"/>
          <w14:ligatures w14:val="none"/>
        </w:rPr>
        <w:t>: Chroma</w:t>
      </w:r>
    </w:p>
    <w:p w14:paraId="584DA247"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Speech-to-Text</w:t>
      </w:r>
      <w:r w:rsidRPr="00C67334">
        <w:rPr>
          <w:rFonts w:ascii="Times New Roman" w:eastAsia="Times New Roman" w:hAnsi="Times New Roman" w:cs="Times New Roman"/>
          <w:kern w:val="0"/>
          <w14:ligatures w14:val="none"/>
        </w:rPr>
        <w:t>: Whisper</w:t>
      </w:r>
    </w:p>
    <w:p w14:paraId="35576AE4"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Text-to-Speech</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ElevenLabs</w:t>
      </w:r>
      <w:proofErr w:type="spellEnd"/>
    </w:p>
    <w:p w14:paraId="75AC7249"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Audio Processing</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sounddevice</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soundfile</w:t>
      </w:r>
      <w:proofErr w:type="spellEnd"/>
    </w:p>
    <w:p w14:paraId="73A942F7"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PDF Generation</w:t>
      </w:r>
      <w:r w:rsidRPr="00C67334">
        <w:rPr>
          <w:rFonts w:ascii="Times New Roman" w:eastAsia="Times New Roman" w:hAnsi="Times New Roman" w:cs="Times New Roman"/>
          <w:kern w:val="0"/>
          <w14:ligatures w14:val="none"/>
        </w:rPr>
        <w:t>: FPDF</w:t>
      </w:r>
    </w:p>
    <w:p w14:paraId="3F7B05E0"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Framework</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for orchestration</w:t>
      </w:r>
    </w:p>
    <w:p w14:paraId="6D9D3DDC" w14:textId="77777777" w:rsidR="00C67334" w:rsidRPr="00C67334" w:rsidRDefault="00C67334" w:rsidP="00C67334">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b/>
          <w:bCs/>
          <w:kern w:val="0"/>
          <w14:ligatures w14:val="none"/>
        </w:rPr>
        <w:t>Document Processing</w:t>
      </w:r>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PyPDFLoader</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DirectoryLoader</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TextLoader</w:t>
      </w:r>
      <w:proofErr w:type="spellEnd"/>
      <w:r w:rsidRPr="00C67334">
        <w:rPr>
          <w:rFonts w:ascii="Times New Roman" w:eastAsia="Times New Roman" w:hAnsi="Times New Roman" w:cs="Times New Roman"/>
          <w:kern w:val="0"/>
          <w14:ligatures w14:val="none"/>
        </w:rPr>
        <w:t xml:space="preserve">, </w:t>
      </w:r>
      <w:proofErr w:type="spellStart"/>
      <w:r w:rsidRPr="00C67334">
        <w:rPr>
          <w:rFonts w:ascii="Times New Roman" w:eastAsia="Times New Roman" w:hAnsi="Times New Roman" w:cs="Times New Roman"/>
          <w:kern w:val="0"/>
          <w14:ligatures w14:val="none"/>
        </w:rPr>
        <w:t>UnstructuredMarkdownLoader</w:t>
      </w:r>
      <w:proofErr w:type="spellEnd"/>
    </w:p>
    <w:p w14:paraId="445B18CF"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Code Architecture</w:t>
      </w:r>
    </w:p>
    <w:p w14:paraId="75D388A6"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The codebase is organized into modular classes:</w:t>
      </w:r>
    </w:p>
    <w:p w14:paraId="4F2E4522" w14:textId="77777777" w:rsidR="00C67334" w:rsidRPr="00C67334" w:rsidRDefault="00C67334" w:rsidP="00C673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Courier New" w:eastAsia="Times New Roman" w:hAnsi="Courier New" w:cs="Courier New"/>
          <w:kern w:val="0"/>
          <w:sz w:val="20"/>
          <w:szCs w:val="20"/>
          <w14:ligatures w14:val="none"/>
        </w:rPr>
        <w:t>DocumentProcessor</w:t>
      </w:r>
      <w:proofErr w:type="spellEnd"/>
      <w:r w:rsidRPr="00C67334">
        <w:rPr>
          <w:rFonts w:ascii="Times New Roman" w:eastAsia="Times New Roman" w:hAnsi="Times New Roman" w:cs="Times New Roman"/>
          <w:kern w:val="0"/>
          <w14:ligatures w14:val="none"/>
        </w:rPr>
        <w:t>: Handles document ingestion and vector store creation</w:t>
      </w:r>
    </w:p>
    <w:p w14:paraId="3D1F1AB8" w14:textId="77777777" w:rsidR="00C67334" w:rsidRPr="00C67334" w:rsidRDefault="00C67334" w:rsidP="00C673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Courier New" w:eastAsia="Times New Roman" w:hAnsi="Courier New" w:cs="Courier New"/>
          <w:kern w:val="0"/>
          <w:sz w:val="20"/>
          <w:szCs w:val="20"/>
          <w14:ligatures w14:val="none"/>
        </w:rPr>
        <w:t>AIVoiceTutor</w:t>
      </w:r>
      <w:proofErr w:type="spellEnd"/>
      <w:r w:rsidRPr="00C67334">
        <w:rPr>
          <w:rFonts w:ascii="Times New Roman" w:eastAsia="Times New Roman" w:hAnsi="Times New Roman" w:cs="Times New Roman"/>
          <w:kern w:val="0"/>
          <w14:ligatures w14:val="none"/>
        </w:rPr>
        <w:t>: Core class managing interactions, voice processing, and response generation</w:t>
      </w:r>
    </w:p>
    <w:p w14:paraId="6D50D7DD" w14:textId="77777777" w:rsidR="00C67334" w:rsidRDefault="00C67334" w:rsidP="00C67334">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UI components separated into distinct functions for maintainability</w:t>
      </w:r>
    </w:p>
    <w:p w14:paraId="699D88EB" w14:textId="77777777" w:rsidR="00F76941" w:rsidRDefault="00F76941" w:rsidP="00F76941">
      <w:pPr>
        <w:spacing w:before="100" w:beforeAutospacing="1" w:after="100" w:afterAutospacing="1" w:line="240" w:lineRule="auto"/>
        <w:rPr>
          <w:rFonts w:ascii="Times New Roman" w:eastAsia="Times New Roman" w:hAnsi="Times New Roman" w:cs="Times New Roman"/>
          <w:kern w:val="0"/>
          <w14:ligatures w14:val="none"/>
        </w:rPr>
      </w:pPr>
    </w:p>
    <w:p w14:paraId="52B840CD" w14:textId="019AE559" w:rsidR="00F76941" w:rsidRPr="00C67334" w:rsidRDefault="007D58E6" w:rsidP="00F76941">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E5D37E3">
          <v:rect id="_x0000_i1032" alt="" style="width:468pt;height:.05pt;mso-width-percent:0;mso-height-percent:0;mso-width-percent:0;mso-height-percent:0" o:hralign="center" o:hrstd="t" o:hr="t" fillcolor="#a0a0a0" stroked="f"/>
        </w:pict>
      </w:r>
    </w:p>
    <w:p w14:paraId="51761D04" w14:textId="7401CD4B"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5</w:t>
      </w:r>
      <w:r w:rsidR="00C67334" w:rsidRPr="00C67334">
        <w:rPr>
          <w:rFonts w:ascii="Times New Roman" w:eastAsia="Times New Roman" w:hAnsi="Times New Roman" w:cs="Times New Roman"/>
          <w:b/>
          <w:bCs/>
          <w:kern w:val="0"/>
          <w:sz w:val="36"/>
          <w:szCs w:val="36"/>
          <w14:ligatures w14:val="none"/>
        </w:rPr>
        <w:t>. Performance Metrics</w:t>
      </w:r>
    </w:p>
    <w:p w14:paraId="3B43F34D" w14:textId="2C0CBCE3"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demonstrates several performance characteristics:</w:t>
      </w:r>
    </w:p>
    <w:p w14:paraId="38D9AA70"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Response Time</w:t>
      </w:r>
    </w:p>
    <w:p w14:paraId="116C5FE2"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Voice recording: Configurable duration (1-10 seconds)</w:t>
      </w:r>
    </w:p>
    <w:p w14:paraId="05A728BD"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Transcription: Near real-time processing with Whisper</w:t>
      </w:r>
    </w:p>
    <w:p w14:paraId="78D280A5"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Query processing: Retrieval + generation typically completes within seconds</w:t>
      </w:r>
    </w:p>
    <w:p w14:paraId="3E9E3DAA" w14:textId="77777777" w:rsidR="00C67334" w:rsidRPr="00C67334" w:rsidRDefault="00C67334" w:rsidP="00C67334">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Voice synthesis: Generated in real-time by </w:t>
      </w:r>
      <w:proofErr w:type="spellStart"/>
      <w:r w:rsidRPr="00C67334">
        <w:rPr>
          <w:rFonts w:ascii="Times New Roman" w:eastAsia="Times New Roman" w:hAnsi="Times New Roman" w:cs="Times New Roman"/>
          <w:kern w:val="0"/>
          <w14:ligatures w14:val="none"/>
        </w:rPr>
        <w:t>ElevenLabs</w:t>
      </w:r>
      <w:proofErr w:type="spellEnd"/>
    </w:p>
    <w:p w14:paraId="57B08909"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Accuracy</w:t>
      </w:r>
    </w:p>
    <w:p w14:paraId="2A85F5CA" w14:textId="77777777" w:rsidR="00C67334" w:rsidRPr="00C67334" w:rsidRDefault="00C67334" w:rsidP="00C67334">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Whisper provides high-quality transcription across different accents and speech patterns</w:t>
      </w:r>
    </w:p>
    <w:p w14:paraId="7032FFDA" w14:textId="77777777" w:rsidR="00C67334" w:rsidRPr="00C67334" w:rsidRDefault="00C67334" w:rsidP="00C67334">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Vector search retrieves contextually relevant information based on semantic similarity</w:t>
      </w:r>
    </w:p>
    <w:p w14:paraId="6F8E343F" w14:textId="77777777" w:rsidR="00C67334" w:rsidRPr="00C67334" w:rsidRDefault="00C67334" w:rsidP="00C67334">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GPT-4o-mini delivers coherent and accurate responses based on retrieved context</w:t>
      </w:r>
    </w:p>
    <w:p w14:paraId="3D773DDD"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Scalability</w:t>
      </w:r>
    </w:p>
    <w:p w14:paraId="228D0D32" w14:textId="77777777" w:rsidR="00C67334" w:rsidRPr="00C67334" w:rsidRDefault="00C67334" w:rsidP="00C67334">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enables efficient storage and retrieval of document embeddings</w:t>
      </w:r>
    </w:p>
    <w:p w14:paraId="183FFCB3" w14:textId="77777777" w:rsidR="00C67334" w:rsidRPr="00C67334" w:rsidRDefault="00C67334" w:rsidP="00C67334">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The system architecture supports growing document collections</w:t>
      </w:r>
    </w:p>
    <w:p w14:paraId="69CE2815" w14:textId="77777777" w:rsidR="00C67334" w:rsidRPr="00C67334" w:rsidRDefault="00C67334" w:rsidP="00C67334">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Modular design allows for component upgrades without full system redesign</w:t>
      </w:r>
    </w:p>
    <w:p w14:paraId="24E48B4B"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User Experience</w:t>
      </w:r>
    </w:p>
    <w:p w14:paraId="6EC071AB" w14:textId="77777777" w:rsidR="00C67334" w:rsidRP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Multi-modal input/output (voice/text)</w:t>
      </w:r>
    </w:p>
    <w:p w14:paraId="67D59A84" w14:textId="77777777" w:rsidR="00C67334" w:rsidRP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Interactive quiz generation for assessment</w:t>
      </w:r>
    </w:p>
    <w:p w14:paraId="08959B4A" w14:textId="77777777" w:rsidR="00C67334" w:rsidRP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PDF export for offline reference</w:t>
      </w:r>
    </w:p>
    <w:p w14:paraId="6E73177C" w14:textId="77777777" w:rsidR="00C67334" w:rsidRDefault="00C67334" w:rsidP="00C67334">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Customizable voice options for personalized experience</w:t>
      </w:r>
    </w:p>
    <w:p w14:paraId="3E30C97A" w14:textId="70AE322C" w:rsidR="00F76941" w:rsidRPr="00C67334" w:rsidRDefault="007D58E6" w:rsidP="00F76941">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5C7AE8E">
          <v:rect id="_x0000_i1031" alt="" style="width:468pt;height:.05pt;mso-width-percent:0;mso-height-percent:0;mso-width-percent:0;mso-height-percent:0" o:hralign="center" o:hrstd="t" o:hr="t" fillcolor="#a0a0a0" stroked="f"/>
        </w:pict>
      </w:r>
    </w:p>
    <w:p w14:paraId="2071EE60"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51C5F4E"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9629CE2"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48B042B"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FE9662E"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5058D354" w14:textId="65D4ACF1"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6</w:t>
      </w:r>
      <w:r w:rsidR="00C67334" w:rsidRPr="00C67334">
        <w:rPr>
          <w:rFonts w:ascii="Times New Roman" w:eastAsia="Times New Roman" w:hAnsi="Times New Roman" w:cs="Times New Roman"/>
          <w:b/>
          <w:bCs/>
          <w:kern w:val="0"/>
          <w:sz w:val="36"/>
          <w:szCs w:val="36"/>
          <w14:ligatures w14:val="none"/>
        </w:rPr>
        <w:t>. Challenges and Solutions</w:t>
      </w:r>
    </w:p>
    <w:tbl>
      <w:tblPr>
        <w:tblStyle w:val="TableGrid"/>
        <w:tblW w:w="0" w:type="auto"/>
        <w:tblLook w:val="04A0" w:firstRow="1" w:lastRow="0" w:firstColumn="1" w:lastColumn="0" w:noHBand="0" w:noVBand="1"/>
      </w:tblPr>
      <w:tblGrid>
        <w:gridCol w:w="2211"/>
        <w:gridCol w:w="7139"/>
      </w:tblGrid>
      <w:tr w:rsidR="00C67334" w:rsidRPr="00C67334" w14:paraId="5D916879" w14:textId="77777777" w:rsidTr="002E2623">
        <w:tc>
          <w:tcPr>
            <w:tcW w:w="0" w:type="auto"/>
            <w:hideMark/>
          </w:tcPr>
          <w:p w14:paraId="7AB00AEA" w14:textId="77777777" w:rsidR="00C67334" w:rsidRPr="00C67334" w:rsidRDefault="00C67334" w:rsidP="00C67334">
            <w:pPr>
              <w:jc w:val="center"/>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Challenge</w:t>
            </w:r>
          </w:p>
        </w:tc>
        <w:tc>
          <w:tcPr>
            <w:tcW w:w="0" w:type="auto"/>
            <w:hideMark/>
          </w:tcPr>
          <w:p w14:paraId="4E9FA533" w14:textId="77777777" w:rsidR="00C67334" w:rsidRPr="00C67334" w:rsidRDefault="00C67334" w:rsidP="00C67334">
            <w:pPr>
              <w:jc w:val="center"/>
              <w:rPr>
                <w:rFonts w:ascii="Times New Roman" w:eastAsia="Times New Roman" w:hAnsi="Times New Roman" w:cs="Times New Roman"/>
                <w:b/>
                <w:bCs/>
                <w:kern w:val="0"/>
                <w14:ligatures w14:val="none"/>
              </w:rPr>
            </w:pPr>
            <w:r w:rsidRPr="00C67334">
              <w:rPr>
                <w:rFonts w:ascii="Times New Roman" w:eastAsia="Times New Roman" w:hAnsi="Times New Roman" w:cs="Times New Roman"/>
                <w:b/>
                <w:bCs/>
                <w:kern w:val="0"/>
                <w14:ligatures w14:val="none"/>
              </w:rPr>
              <w:t>Solution Implemented</w:t>
            </w:r>
          </w:p>
        </w:tc>
      </w:tr>
      <w:tr w:rsidR="00C67334" w:rsidRPr="00C67334" w14:paraId="4C1305C8" w14:textId="77777777" w:rsidTr="002E2623">
        <w:tc>
          <w:tcPr>
            <w:tcW w:w="0" w:type="auto"/>
            <w:hideMark/>
          </w:tcPr>
          <w:p w14:paraId="2E61C6B8"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API Rate Limits</w:t>
            </w:r>
          </w:p>
        </w:tc>
        <w:tc>
          <w:tcPr>
            <w:tcW w:w="0" w:type="auto"/>
            <w:hideMark/>
          </w:tcPr>
          <w:p w14:paraId="781155BC"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Optimized API calls with batching techniques and implemented retries for critical requests</w:t>
            </w:r>
          </w:p>
        </w:tc>
      </w:tr>
      <w:tr w:rsidR="00C67334" w:rsidRPr="00C67334" w14:paraId="01E43A38" w14:textId="77777777" w:rsidTr="002E2623">
        <w:tc>
          <w:tcPr>
            <w:tcW w:w="0" w:type="auto"/>
            <w:hideMark/>
          </w:tcPr>
          <w:p w14:paraId="10D1A67F"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Audio Processing Delays</w:t>
            </w:r>
          </w:p>
        </w:tc>
        <w:tc>
          <w:tcPr>
            <w:tcW w:w="0" w:type="auto"/>
            <w:hideMark/>
          </w:tcPr>
          <w:p w14:paraId="55ED0BA2"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Used efficient libraries (Whisper, </w:t>
            </w:r>
            <w:proofErr w:type="spellStart"/>
            <w:r w:rsidRPr="00C67334">
              <w:rPr>
                <w:rFonts w:ascii="Times New Roman" w:eastAsia="Times New Roman" w:hAnsi="Times New Roman" w:cs="Times New Roman"/>
                <w:kern w:val="0"/>
                <w14:ligatures w14:val="none"/>
              </w:rPr>
              <w:t>sounddevice</w:t>
            </w:r>
            <w:proofErr w:type="spellEnd"/>
            <w:r w:rsidRPr="00C67334">
              <w:rPr>
                <w:rFonts w:ascii="Times New Roman" w:eastAsia="Times New Roman" w:hAnsi="Times New Roman" w:cs="Times New Roman"/>
                <w:kern w:val="0"/>
                <w14:ligatures w14:val="none"/>
              </w:rPr>
              <w:t>) and optimized recording durations to balance performance and accuracy</w:t>
            </w:r>
          </w:p>
        </w:tc>
      </w:tr>
      <w:tr w:rsidR="00C67334" w:rsidRPr="00C67334" w14:paraId="12CE20D8" w14:textId="77777777" w:rsidTr="002E2623">
        <w:tc>
          <w:tcPr>
            <w:tcW w:w="0" w:type="auto"/>
            <w:hideMark/>
          </w:tcPr>
          <w:p w14:paraId="2B9A2D31"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Large Document Handling</w:t>
            </w:r>
          </w:p>
        </w:tc>
        <w:tc>
          <w:tcPr>
            <w:tcW w:w="0" w:type="auto"/>
            <w:hideMark/>
          </w:tcPr>
          <w:p w14:paraId="54C48925"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Implemented smart chunking with </w:t>
            </w:r>
            <w:proofErr w:type="spellStart"/>
            <w:r w:rsidRPr="00C67334">
              <w:rPr>
                <w:rFonts w:ascii="Times New Roman" w:eastAsia="Times New Roman" w:hAnsi="Times New Roman" w:cs="Times New Roman"/>
                <w:kern w:val="0"/>
                <w14:ligatures w14:val="none"/>
              </w:rPr>
              <w:t>LangChain's</w:t>
            </w:r>
            <w:proofErr w:type="spellEnd"/>
            <w:r w:rsidRPr="00C67334">
              <w:rPr>
                <w:rFonts w:ascii="Times New Roman" w:eastAsia="Times New Roman" w:hAnsi="Times New Roman" w:cs="Times New Roman"/>
                <w:kern w:val="0"/>
                <w14:ligatures w14:val="none"/>
              </w:rPr>
              <w:t xml:space="preserve"> Text Splitter and leveraged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xml:space="preserve"> for scalable vector storage</w:t>
            </w:r>
          </w:p>
        </w:tc>
      </w:tr>
      <w:tr w:rsidR="00C67334" w:rsidRPr="00C67334" w14:paraId="5F04D575" w14:textId="77777777" w:rsidTr="002E2623">
        <w:tc>
          <w:tcPr>
            <w:tcW w:w="0" w:type="auto"/>
            <w:hideMark/>
          </w:tcPr>
          <w:p w14:paraId="08CEAE20"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Maintaining Context</w:t>
            </w:r>
          </w:p>
        </w:tc>
        <w:tc>
          <w:tcPr>
            <w:tcW w:w="0" w:type="auto"/>
            <w:hideMark/>
          </w:tcPr>
          <w:p w14:paraId="7BFAC92E"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Integrated </w:t>
            </w:r>
            <w:proofErr w:type="spellStart"/>
            <w:r w:rsidRPr="00C67334">
              <w:rPr>
                <w:rFonts w:ascii="Times New Roman" w:eastAsia="Times New Roman" w:hAnsi="Times New Roman" w:cs="Times New Roman"/>
                <w:kern w:val="0"/>
                <w14:ligatures w14:val="none"/>
              </w:rPr>
              <w:t>ConversationBufferMemory</w:t>
            </w:r>
            <w:proofErr w:type="spellEnd"/>
            <w:r w:rsidRPr="00C67334">
              <w:rPr>
                <w:rFonts w:ascii="Times New Roman" w:eastAsia="Times New Roman" w:hAnsi="Times New Roman" w:cs="Times New Roman"/>
                <w:kern w:val="0"/>
                <w14:ligatures w14:val="none"/>
              </w:rPr>
              <w:t xml:space="preserve"> in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xml:space="preserve"> to ensure coherent, contextual responses across multiple queries</w:t>
            </w:r>
          </w:p>
        </w:tc>
      </w:tr>
      <w:tr w:rsidR="00C67334" w:rsidRPr="00C67334" w14:paraId="478115D1" w14:textId="77777777" w:rsidTr="002E2623">
        <w:tc>
          <w:tcPr>
            <w:tcW w:w="0" w:type="auto"/>
            <w:hideMark/>
          </w:tcPr>
          <w:p w14:paraId="577DCAFC"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Multilingual Voice Output</w:t>
            </w:r>
          </w:p>
        </w:tc>
        <w:tc>
          <w:tcPr>
            <w:tcW w:w="0" w:type="auto"/>
            <w:hideMark/>
          </w:tcPr>
          <w:p w14:paraId="0FE10B74"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Utilized </w:t>
            </w: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xml:space="preserve"> multilingual TTS and fallback mechanisms for unsupported cases</w:t>
            </w:r>
          </w:p>
        </w:tc>
      </w:tr>
      <w:tr w:rsidR="00C67334" w:rsidRPr="00C67334" w14:paraId="2ECD15EF" w14:textId="77777777" w:rsidTr="002E2623">
        <w:tc>
          <w:tcPr>
            <w:tcW w:w="0" w:type="auto"/>
            <w:hideMark/>
          </w:tcPr>
          <w:p w14:paraId="3E2EC100"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Temporary File Management</w:t>
            </w:r>
          </w:p>
        </w:tc>
        <w:tc>
          <w:tcPr>
            <w:tcW w:w="0" w:type="auto"/>
            <w:hideMark/>
          </w:tcPr>
          <w:p w14:paraId="22AF012E" w14:textId="77777777" w:rsidR="00C67334" w:rsidRPr="00C67334" w:rsidRDefault="00C67334" w:rsidP="00C67334">
            <w:pPr>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Automated cleanup using Python's </w:t>
            </w:r>
            <w:proofErr w:type="spellStart"/>
            <w:r w:rsidRPr="00C67334">
              <w:rPr>
                <w:rFonts w:ascii="Times New Roman" w:eastAsia="Times New Roman" w:hAnsi="Times New Roman" w:cs="Times New Roman"/>
                <w:kern w:val="0"/>
                <w14:ligatures w14:val="none"/>
              </w:rPr>
              <w:t>tempfile</w:t>
            </w:r>
            <w:proofErr w:type="spellEnd"/>
            <w:r w:rsidRPr="00C67334">
              <w:rPr>
                <w:rFonts w:ascii="Times New Roman" w:eastAsia="Times New Roman" w:hAnsi="Times New Roman" w:cs="Times New Roman"/>
                <w:kern w:val="0"/>
                <w14:ligatures w14:val="none"/>
              </w:rPr>
              <w:t xml:space="preserve"> and </w:t>
            </w:r>
            <w:proofErr w:type="spellStart"/>
            <w:r w:rsidRPr="00C67334">
              <w:rPr>
                <w:rFonts w:ascii="Times New Roman" w:eastAsia="Times New Roman" w:hAnsi="Times New Roman" w:cs="Times New Roman"/>
                <w:kern w:val="0"/>
                <w14:ligatures w14:val="none"/>
              </w:rPr>
              <w:t>os</w:t>
            </w:r>
            <w:proofErr w:type="spellEnd"/>
            <w:r w:rsidRPr="00C67334">
              <w:rPr>
                <w:rFonts w:ascii="Times New Roman" w:eastAsia="Times New Roman" w:hAnsi="Times New Roman" w:cs="Times New Roman"/>
                <w:kern w:val="0"/>
                <w14:ligatures w14:val="none"/>
              </w:rPr>
              <w:t xml:space="preserve"> modules to manage storage efficiently</w:t>
            </w:r>
          </w:p>
        </w:tc>
      </w:tr>
    </w:tbl>
    <w:p w14:paraId="4CC3F1D4" w14:textId="40CAE4B9" w:rsidR="00E56402" w:rsidRDefault="007D58E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noProof/>
          <w:kern w:val="0"/>
        </w:rPr>
        <w:pict w14:anchorId="42B557B0">
          <v:rect id="_x0000_i1030" alt="" style="width:468pt;height:.05pt;mso-width-percent:0;mso-height-percent:0;mso-width-percent:0;mso-height-percent:0" o:hralign="center" o:hrstd="t" o:hr="t" fillcolor="#a0a0a0" stroked="f"/>
        </w:pict>
      </w:r>
    </w:p>
    <w:p w14:paraId="7E8B7E44" w14:textId="77777777"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CCF2B99" w14:textId="102F7F55"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7</w:t>
      </w:r>
      <w:r w:rsidR="00C67334" w:rsidRPr="00C67334">
        <w:rPr>
          <w:rFonts w:ascii="Times New Roman" w:eastAsia="Times New Roman" w:hAnsi="Times New Roman" w:cs="Times New Roman"/>
          <w:b/>
          <w:bCs/>
          <w:kern w:val="0"/>
          <w:sz w:val="36"/>
          <w:szCs w:val="36"/>
          <w14:ligatures w14:val="none"/>
        </w:rPr>
        <w:t>. Future Improvements</w:t>
      </w:r>
    </w:p>
    <w:p w14:paraId="02C841C9"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Several areas for enhancement have been identified:</w:t>
      </w:r>
    </w:p>
    <w:p w14:paraId="57906E25"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1. Expanded Language Support</w:t>
      </w:r>
    </w:p>
    <w:p w14:paraId="5ADE6F23" w14:textId="77777777" w:rsidR="00C67334" w:rsidRPr="00C67334" w:rsidRDefault="00C67334" w:rsidP="00C67334">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Add support for additional languages beyond English and Hindi</w:t>
      </w:r>
    </w:p>
    <w:p w14:paraId="225A7F90" w14:textId="77777777" w:rsidR="00C67334" w:rsidRPr="00C67334" w:rsidRDefault="00C67334" w:rsidP="00C67334">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Improve translation quality for technical and domain-specific terminology</w:t>
      </w:r>
    </w:p>
    <w:p w14:paraId="04DC75BB" w14:textId="77777777" w:rsidR="00C67334" w:rsidRPr="00C67334" w:rsidRDefault="00C67334" w:rsidP="00C67334">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language detection for automatic response language selection</w:t>
      </w:r>
    </w:p>
    <w:p w14:paraId="189D462D"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2. Enhanced UI Design</w:t>
      </w:r>
    </w:p>
    <w:p w14:paraId="6499EB83" w14:textId="77777777" w:rsidR="00C67334" w:rsidRPr="00C67334" w:rsidRDefault="00C67334" w:rsidP="00C67334">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Create a more intuitive and accessible interface</w:t>
      </w:r>
    </w:p>
    <w:p w14:paraId="7FECDF25" w14:textId="77777777" w:rsidR="00C67334" w:rsidRPr="00C67334" w:rsidRDefault="00C67334" w:rsidP="00C67334">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Develop mobile-responsive design for cross-device usage</w:t>
      </w:r>
    </w:p>
    <w:p w14:paraId="3D39977C" w14:textId="77777777" w:rsidR="00C67334" w:rsidRPr="00C67334" w:rsidRDefault="00C67334" w:rsidP="00C67334">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Add visualization components for data and concept explanation</w:t>
      </w:r>
    </w:p>
    <w:p w14:paraId="6575526D"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3. Adaptive Learning Features</w:t>
      </w:r>
    </w:p>
    <w:p w14:paraId="60E80C64" w14:textId="77777777" w:rsidR="00C67334" w:rsidRPr="00C67334" w:rsidRDefault="00C67334" w:rsidP="00C67334">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user progress tracking</w:t>
      </w:r>
    </w:p>
    <w:p w14:paraId="41304EA4" w14:textId="77777777" w:rsidR="00C67334" w:rsidRPr="00C67334" w:rsidRDefault="00C67334" w:rsidP="00C67334">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Develop personalized learning paths based on user performance</w:t>
      </w:r>
    </w:p>
    <w:p w14:paraId="7545BC25" w14:textId="77777777" w:rsidR="00C67334" w:rsidRPr="00C67334" w:rsidRDefault="00C67334" w:rsidP="00C67334">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Create spaced repetition algorithms for improved retention</w:t>
      </w:r>
    </w:p>
    <w:p w14:paraId="0F4FDE17"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4. Mobile Deployment</w:t>
      </w:r>
    </w:p>
    <w:p w14:paraId="0607DB92" w14:textId="77777777" w:rsidR="00C67334" w:rsidRPr="00C67334" w:rsidRDefault="00C67334" w:rsidP="00C67334">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lastRenderedPageBreak/>
        <w:t>Package the application for mobile platforms</w:t>
      </w:r>
    </w:p>
    <w:p w14:paraId="767F20E4" w14:textId="77777777" w:rsidR="00C67334" w:rsidRPr="00C67334" w:rsidRDefault="00C67334" w:rsidP="00C67334">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Optimize performance for resource-constrained environments</w:t>
      </w:r>
    </w:p>
    <w:p w14:paraId="061DB528" w14:textId="77777777" w:rsidR="00C67334" w:rsidRPr="00C67334" w:rsidRDefault="00C67334" w:rsidP="00C67334">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offline capabilities for learning without continuous internet access</w:t>
      </w:r>
    </w:p>
    <w:p w14:paraId="3CBB696B"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5. Advanced RAG Techniques</w:t>
      </w:r>
    </w:p>
    <w:p w14:paraId="7CC7F5F3" w14:textId="77777777" w:rsidR="00C67334" w:rsidRPr="00C67334" w:rsidRDefault="00C67334" w:rsidP="00C67334">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hybrid search (keyword + semantic)</w:t>
      </w:r>
    </w:p>
    <w:p w14:paraId="1E336171" w14:textId="77777777" w:rsidR="00C67334" w:rsidRPr="00C67334" w:rsidRDefault="00C67334" w:rsidP="00C67334">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Add re-ranking algorithms for more relevant retrieval</w:t>
      </w:r>
    </w:p>
    <w:p w14:paraId="3C00956C" w14:textId="3882E075" w:rsidR="00F76941" w:rsidRPr="00F76941" w:rsidRDefault="00C67334" w:rsidP="00F76941">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Explore multi-step reasoning for complex queries</w:t>
      </w:r>
    </w:p>
    <w:p w14:paraId="0152779F" w14:textId="6801E3B3" w:rsidR="00F76941" w:rsidRPr="00C67334" w:rsidRDefault="007D58E6" w:rsidP="00F76941">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75A07AA">
          <v:rect id="_x0000_i1029" alt="" style="width:468pt;height:.05pt;mso-width-percent:0;mso-height-percent:0;mso-width-percent:0;mso-height-percent:0" o:hralign="center" o:hrstd="t" o:hr="t" fillcolor="#a0a0a0" stroked="f"/>
        </w:pict>
      </w:r>
    </w:p>
    <w:p w14:paraId="617A31F8" w14:textId="435EA0B4"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8</w:t>
      </w:r>
      <w:r w:rsidR="00C67334" w:rsidRPr="00C67334">
        <w:rPr>
          <w:rFonts w:ascii="Times New Roman" w:eastAsia="Times New Roman" w:hAnsi="Times New Roman" w:cs="Times New Roman"/>
          <w:b/>
          <w:bCs/>
          <w:kern w:val="0"/>
          <w:sz w:val="36"/>
          <w:szCs w:val="36"/>
          <w14:ligatures w14:val="none"/>
        </w:rPr>
        <w:t>. Ethical Considerations</w:t>
      </w:r>
    </w:p>
    <w:p w14:paraId="27DBDBB9"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Privacy and Data Security</w:t>
      </w:r>
    </w:p>
    <w:p w14:paraId="38891FE0" w14:textId="77777777" w:rsidR="00C67334" w:rsidRPr="00C67334" w:rsidRDefault="00C67334" w:rsidP="00C67334">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User audio recordings should be processed locally where possible</w:t>
      </w:r>
    </w:p>
    <w:p w14:paraId="7F989BC7" w14:textId="77777777" w:rsidR="00C67334" w:rsidRPr="00C67334" w:rsidRDefault="00C67334" w:rsidP="00C67334">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Clear data retention policies should be established</w:t>
      </w:r>
    </w:p>
    <w:p w14:paraId="1C9D2578" w14:textId="77777777" w:rsidR="00C67334" w:rsidRPr="00C67334" w:rsidRDefault="00C67334" w:rsidP="00C67334">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encryption for sensitive data</w:t>
      </w:r>
    </w:p>
    <w:p w14:paraId="53B32FF4"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Accessibility</w:t>
      </w:r>
    </w:p>
    <w:p w14:paraId="1C4388CC" w14:textId="77777777" w:rsidR="00C67334" w:rsidRPr="00C67334" w:rsidRDefault="00C67334" w:rsidP="00C67334">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Voice interface provides access for users with certain disabilities</w:t>
      </w:r>
    </w:p>
    <w:p w14:paraId="65E3B5D3" w14:textId="77777777" w:rsidR="00C67334" w:rsidRPr="00C67334" w:rsidRDefault="00C67334" w:rsidP="00C67334">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Multiple input modalities (voice/text) increase accessibility</w:t>
      </w:r>
    </w:p>
    <w:p w14:paraId="6BC356F0" w14:textId="77777777" w:rsidR="00C67334" w:rsidRPr="00C67334" w:rsidRDefault="00C67334" w:rsidP="00C67334">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Simplification mode helps users with different comprehension levels</w:t>
      </w:r>
    </w:p>
    <w:p w14:paraId="3FEB159F"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Educational Integrity</w:t>
      </w:r>
    </w:p>
    <w:p w14:paraId="38A945E9" w14:textId="77777777" w:rsidR="00C67334" w:rsidRPr="00C67334" w:rsidRDefault="00C67334" w:rsidP="00C67334">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Quiz generation should align with educational standards</w:t>
      </w:r>
    </w:p>
    <w:p w14:paraId="50EBCA9E" w14:textId="77777777" w:rsidR="00C67334" w:rsidRPr="00C67334" w:rsidRDefault="00C67334" w:rsidP="00C67334">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System should encourage critical thinking, not just information retrieval</w:t>
      </w:r>
    </w:p>
    <w:p w14:paraId="00C8FA7A" w14:textId="77777777" w:rsidR="00C67334" w:rsidRPr="00C67334" w:rsidRDefault="00C67334" w:rsidP="00C67334">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Clear attribution of sources for educational content</w:t>
      </w:r>
    </w:p>
    <w:p w14:paraId="393DBD16"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AI Transparency</w:t>
      </w:r>
    </w:p>
    <w:p w14:paraId="108BD9A0" w14:textId="77777777" w:rsidR="00C67334" w:rsidRPr="00C67334" w:rsidRDefault="00C67334" w:rsidP="00C67334">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Users should understand when they are interacting with AI</w:t>
      </w:r>
    </w:p>
    <w:p w14:paraId="60288BE4" w14:textId="77777777" w:rsidR="00C67334" w:rsidRPr="00C67334" w:rsidRDefault="00C67334" w:rsidP="00C67334">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Limitations of the system should be clearly communicated</w:t>
      </w:r>
    </w:p>
    <w:p w14:paraId="0E8B8F96" w14:textId="77777777" w:rsidR="00C67334" w:rsidRPr="00C67334" w:rsidRDefault="00C67334" w:rsidP="00C67334">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Mechanism for human review of AI-generated content when necessary</w:t>
      </w:r>
    </w:p>
    <w:p w14:paraId="1B10143C" w14:textId="77777777" w:rsidR="00C67334" w:rsidRPr="00C67334" w:rsidRDefault="00C67334" w:rsidP="00C6733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67334">
        <w:rPr>
          <w:rFonts w:ascii="Times New Roman" w:eastAsia="Times New Roman" w:hAnsi="Times New Roman" w:cs="Times New Roman"/>
          <w:b/>
          <w:bCs/>
          <w:kern w:val="0"/>
          <w:sz w:val="27"/>
          <w:szCs w:val="27"/>
          <w14:ligatures w14:val="none"/>
        </w:rPr>
        <w:t>Content Moderation</w:t>
      </w:r>
    </w:p>
    <w:p w14:paraId="52E4F1C0" w14:textId="77777777" w:rsidR="00C67334" w:rsidRPr="00C67334" w:rsidRDefault="00C67334" w:rsidP="00C67334">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Prevent generation of harmful, misleading, or inappropriate content</w:t>
      </w:r>
    </w:p>
    <w:p w14:paraId="341B362E" w14:textId="77777777" w:rsidR="00C67334" w:rsidRPr="00C67334" w:rsidRDefault="00C67334" w:rsidP="00C67334">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Implement content filters appropriate for educational contexts</w:t>
      </w:r>
    </w:p>
    <w:p w14:paraId="12FA5DFA" w14:textId="77777777" w:rsidR="00C67334" w:rsidRPr="00C67334" w:rsidRDefault="00C67334" w:rsidP="00C67334">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Allow teacher/administrator oversight for educational deployment</w:t>
      </w:r>
    </w:p>
    <w:p w14:paraId="29F3FC70" w14:textId="77777777" w:rsidR="00C67334" w:rsidRPr="00C67334" w:rsidRDefault="007D58E6" w:rsidP="00C6733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570B25D">
          <v:rect id="_x0000_i1028" alt="" style="width:468pt;height:.05pt;mso-width-percent:0;mso-height-percent:0;mso-width-percent:0;mso-height-percent:0" o:hralign="center" o:hrstd="t" o:hr="t" fillcolor="#a0a0a0" stroked="f"/>
        </w:pict>
      </w:r>
    </w:p>
    <w:p w14:paraId="46252BF5" w14:textId="00A1AEC3" w:rsidR="00F76941"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lastRenderedPageBreak/>
        <w:t>9</w:t>
      </w:r>
      <w:r w:rsidR="00F76941">
        <w:rPr>
          <w:rFonts w:ascii="Times New Roman" w:eastAsia="Times New Roman" w:hAnsi="Times New Roman" w:cs="Times New Roman"/>
          <w:b/>
          <w:bCs/>
          <w:kern w:val="0"/>
          <w:sz w:val="36"/>
          <w:szCs w:val="36"/>
          <w14:ligatures w14:val="none"/>
        </w:rPr>
        <w:t>. Streamlit App Screenshots</w:t>
      </w:r>
    </w:p>
    <w:p w14:paraId="5CFAE2E3" w14:textId="3DBF4AC2"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6EA3C3AC" wp14:editId="66E103E2">
            <wp:extent cx="5943600" cy="2566035"/>
            <wp:effectExtent l="0" t="0" r="0" b="0"/>
            <wp:docPr id="128344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5453" name=""/>
                    <pic:cNvPicPr/>
                  </pic:nvPicPr>
                  <pic:blipFill>
                    <a:blip r:embed="rId12"/>
                    <a:stretch>
                      <a:fillRect/>
                    </a:stretch>
                  </pic:blipFill>
                  <pic:spPr>
                    <a:xfrm>
                      <a:off x="0" y="0"/>
                      <a:ext cx="5959740" cy="2573003"/>
                    </a:xfrm>
                    <a:prstGeom prst="rect">
                      <a:avLst/>
                    </a:prstGeom>
                  </pic:spPr>
                </pic:pic>
              </a:graphicData>
            </a:graphic>
          </wp:inline>
        </w:drawing>
      </w:r>
    </w:p>
    <w:p w14:paraId="040EF5E4" w14:textId="23D1E35E"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a </w:t>
      </w:r>
      <w:r>
        <w:rPr>
          <w:rStyle w:val="Strong"/>
        </w:rPr>
        <w:t>Knowledge Base Setup</w:t>
      </w:r>
      <w:r>
        <w:t xml:space="preserve"> screen where users can upload documents (PDF, TXT, MD formats) and process them into searchable chunks, as indicated by the successful processing of 120 document chunks.</w:t>
      </w:r>
    </w:p>
    <w:p w14:paraId="1349B3A8" w14:textId="16741B95"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7F52E0B7" wp14:editId="7C3A0F25">
            <wp:extent cx="5943600" cy="2566035"/>
            <wp:effectExtent l="0" t="0" r="0" b="0"/>
            <wp:docPr id="15210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9064" name=""/>
                    <pic:cNvPicPr/>
                  </pic:nvPicPr>
                  <pic:blipFill>
                    <a:blip r:embed="rId13"/>
                    <a:stretch>
                      <a:fillRect/>
                    </a:stretch>
                  </pic:blipFill>
                  <pic:spPr>
                    <a:xfrm>
                      <a:off x="0" y="0"/>
                      <a:ext cx="5943600" cy="2566035"/>
                    </a:xfrm>
                    <a:prstGeom prst="rect">
                      <a:avLst/>
                    </a:prstGeom>
                  </pic:spPr>
                </pic:pic>
              </a:graphicData>
            </a:graphic>
          </wp:inline>
        </w:drawing>
      </w:r>
    </w:p>
    <w:p w14:paraId="08BFA5F3"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3C709599"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120EA89"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2A0BB0FE" w14:textId="2D5F2945"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Streamlit app screen showcases the </w:t>
      </w:r>
      <w:r>
        <w:rPr>
          <w:rStyle w:val="Strong"/>
        </w:rPr>
        <w:t>Tutor</w:t>
      </w:r>
      <w:r>
        <w:t>, where users can ask educational questions via voice or text, customize language and voice settings, and receive detailed AI-generated responses, as seen in the example about the universe.</w:t>
      </w:r>
    </w:p>
    <w:p w14:paraId="651238EC" w14:textId="05002F94"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732E040C" wp14:editId="2DFE0FF1">
            <wp:extent cx="5943600" cy="2566035"/>
            <wp:effectExtent l="0" t="0" r="0" b="0"/>
            <wp:docPr id="19721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41813" name=""/>
                    <pic:cNvPicPr/>
                  </pic:nvPicPr>
                  <pic:blipFill>
                    <a:blip r:embed="rId14"/>
                    <a:stretch>
                      <a:fillRect/>
                    </a:stretch>
                  </pic:blipFill>
                  <pic:spPr>
                    <a:xfrm>
                      <a:off x="0" y="0"/>
                      <a:ext cx="5943600" cy="2566035"/>
                    </a:xfrm>
                    <a:prstGeom prst="rect">
                      <a:avLst/>
                    </a:prstGeom>
                  </pic:spPr>
                </pic:pic>
              </a:graphicData>
            </a:graphic>
          </wp:inline>
        </w:drawing>
      </w:r>
    </w:p>
    <w:p w14:paraId="76FB941F" w14:textId="411DC018"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This screen displays the </w:t>
      </w:r>
      <w:r>
        <w:rPr>
          <w:rStyle w:val="Strong"/>
        </w:rPr>
        <w:t>detailed response view</w:t>
      </w:r>
      <w:r>
        <w:t>, where the user receives an in-depth explanation, audio playback of the AI's answer, and an option to download the response as a PDF for future reference.</w:t>
      </w:r>
    </w:p>
    <w:p w14:paraId="1CACA312" w14:textId="37BEE846"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31E19D79" wp14:editId="3882CE21">
            <wp:extent cx="5943600" cy="2566035"/>
            <wp:effectExtent l="0" t="0" r="0" b="0"/>
            <wp:docPr id="7138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5408" name=""/>
                    <pic:cNvPicPr/>
                  </pic:nvPicPr>
                  <pic:blipFill>
                    <a:blip r:embed="rId15"/>
                    <a:stretch>
                      <a:fillRect/>
                    </a:stretch>
                  </pic:blipFill>
                  <pic:spPr>
                    <a:xfrm>
                      <a:off x="0" y="0"/>
                      <a:ext cx="5943600" cy="2566035"/>
                    </a:xfrm>
                    <a:prstGeom prst="rect">
                      <a:avLst/>
                    </a:prstGeom>
                  </pic:spPr>
                </pic:pic>
              </a:graphicData>
            </a:graphic>
          </wp:inline>
        </w:drawing>
      </w:r>
    </w:p>
    <w:p w14:paraId="577C87B5"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43DBCCB0"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D711510"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6149E96D" w14:textId="3002D9BD"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screen highlights the </w:t>
      </w:r>
      <w:r>
        <w:rPr>
          <w:rStyle w:val="Strong"/>
        </w:rPr>
        <w:t>multilingual capability (Hindi)</w:t>
      </w:r>
      <w:r>
        <w:t xml:space="preserve"> of the Tutor, where the user receives a comprehensive AI-generated response in Hindi, demonstrating support for diverse languages within voice-based queries.</w:t>
      </w:r>
    </w:p>
    <w:p w14:paraId="37A052EA" w14:textId="4A48040B"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47CFFCD4" wp14:editId="115536E6">
            <wp:extent cx="5943600" cy="2566035"/>
            <wp:effectExtent l="0" t="0" r="0" b="0"/>
            <wp:docPr id="36469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93716" name=""/>
                    <pic:cNvPicPr/>
                  </pic:nvPicPr>
                  <pic:blipFill>
                    <a:blip r:embed="rId16"/>
                    <a:stretch>
                      <a:fillRect/>
                    </a:stretch>
                  </pic:blipFill>
                  <pic:spPr>
                    <a:xfrm>
                      <a:off x="0" y="0"/>
                      <a:ext cx="5943600" cy="2566035"/>
                    </a:xfrm>
                    <a:prstGeom prst="rect">
                      <a:avLst/>
                    </a:prstGeom>
                  </pic:spPr>
                </pic:pic>
              </a:graphicData>
            </a:graphic>
          </wp:inline>
        </w:drawing>
      </w:r>
    </w:p>
    <w:p w14:paraId="5547EC22" w14:textId="7C46FDBB"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This screen demonstrates the </w:t>
      </w:r>
      <w:r>
        <w:rPr>
          <w:rStyle w:val="Strong"/>
        </w:rPr>
        <w:t>mode selection feature</w:t>
      </w:r>
      <w:r>
        <w:t xml:space="preserve"> of the AI Voice Tutor, allowing users to choose between different response modes like default, summarize, quiz, or simplify, enhancing personalized learning experiences in Hindi.</w:t>
      </w:r>
    </w:p>
    <w:p w14:paraId="4A9746BC" w14:textId="0023D01F"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78F3DD1F" wp14:editId="43908C48">
            <wp:extent cx="5943600" cy="2566035"/>
            <wp:effectExtent l="0" t="0" r="0" b="0"/>
            <wp:docPr id="12737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492" name=""/>
                    <pic:cNvPicPr/>
                  </pic:nvPicPr>
                  <pic:blipFill>
                    <a:blip r:embed="rId17"/>
                    <a:stretch>
                      <a:fillRect/>
                    </a:stretch>
                  </pic:blipFill>
                  <pic:spPr>
                    <a:xfrm>
                      <a:off x="0" y="0"/>
                      <a:ext cx="5943600" cy="2566035"/>
                    </a:xfrm>
                    <a:prstGeom prst="rect">
                      <a:avLst/>
                    </a:prstGeom>
                  </pic:spPr>
                </pic:pic>
              </a:graphicData>
            </a:graphic>
          </wp:inline>
        </w:drawing>
      </w:r>
    </w:p>
    <w:p w14:paraId="4D12BE1A"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A3C1F68"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37780D0D"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01473247" w14:textId="50FE4300"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screen showcases the </w:t>
      </w:r>
      <w:r>
        <w:rPr>
          <w:rStyle w:val="Strong"/>
        </w:rPr>
        <w:t>quiz generation mode</w:t>
      </w:r>
      <w:r>
        <w:t xml:space="preserve"> of the AI Voice Tutor, where the app automatically creates multiple-choice questions and answers in Hindi based on the user's query, along with audio playback and PDF download options for interactive learning.</w:t>
      </w:r>
    </w:p>
    <w:p w14:paraId="2E5C19B9" w14:textId="5C2FDCD8"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33382043" wp14:editId="7A1F7931">
            <wp:extent cx="5943600" cy="2975610"/>
            <wp:effectExtent l="0" t="0" r="0" b="0"/>
            <wp:docPr id="3248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1874" name=""/>
                    <pic:cNvPicPr/>
                  </pic:nvPicPr>
                  <pic:blipFill>
                    <a:blip r:embed="rId18"/>
                    <a:stretch>
                      <a:fillRect/>
                    </a:stretch>
                  </pic:blipFill>
                  <pic:spPr>
                    <a:xfrm>
                      <a:off x="0" y="0"/>
                      <a:ext cx="5943600" cy="2975610"/>
                    </a:xfrm>
                    <a:prstGeom prst="rect">
                      <a:avLst/>
                    </a:prstGeom>
                  </pic:spPr>
                </pic:pic>
              </a:graphicData>
            </a:graphic>
          </wp:inline>
        </w:drawing>
      </w:r>
    </w:p>
    <w:p w14:paraId="136E71DB" w14:textId="62E28714"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t xml:space="preserve">This screen highlights the </w:t>
      </w:r>
      <w:r>
        <w:rPr>
          <w:rStyle w:val="Strong"/>
        </w:rPr>
        <w:t>voice customization feature</w:t>
      </w:r>
      <w:r>
        <w:t xml:space="preserve"> of the AI Voice Tutor, where users can select from various voice options (like Rachel, Domi, Bella, etc.) for audio responses, enhancing personalization.</w:t>
      </w:r>
    </w:p>
    <w:p w14:paraId="59F10F1D" w14:textId="68546DDE"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0A07CDAB" wp14:editId="7B73FC1B">
            <wp:extent cx="5943600" cy="2975610"/>
            <wp:effectExtent l="0" t="0" r="0" b="0"/>
            <wp:docPr id="36852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7039" name=""/>
                    <pic:cNvPicPr/>
                  </pic:nvPicPr>
                  <pic:blipFill>
                    <a:blip r:embed="rId19"/>
                    <a:stretch>
                      <a:fillRect/>
                    </a:stretch>
                  </pic:blipFill>
                  <pic:spPr>
                    <a:xfrm>
                      <a:off x="0" y="0"/>
                      <a:ext cx="5943600" cy="2975610"/>
                    </a:xfrm>
                    <a:prstGeom prst="rect">
                      <a:avLst/>
                    </a:prstGeom>
                  </pic:spPr>
                </pic:pic>
              </a:graphicData>
            </a:graphic>
          </wp:inline>
        </w:drawing>
      </w:r>
    </w:p>
    <w:p w14:paraId="6067E152" w14:textId="7777777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14:paraId="71982179" w14:textId="0053E597" w:rsidR="00EF13C6" w:rsidRDefault="00EF13C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lastRenderedPageBreak/>
        <w:t xml:space="preserve">This screen displays the </w:t>
      </w:r>
      <w:r>
        <w:rPr>
          <w:rStyle w:val="Strong"/>
        </w:rPr>
        <w:t>text input option</w:t>
      </w:r>
      <w:r>
        <w:t xml:space="preserve"> of the Tutor, allowing users to type their questions instead of using voice, providing flexibility in how learners interact with the AI for queries and educational assistance.</w:t>
      </w:r>
    </w:p>
    <w:p w14:paraId="110CD8FF" w14:textId="3636D71D" w:rsidR="00F76941" w:rsidRDefault="00F76941"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76941">
        <w:rPr>
          <w:rFonts w:ascii="Times New Roman" w:eastAsia="Times New Roman" w:hAnsi="Times New Roman" w:cs="Times New Roman"/>
          <w:b/>
          <w:bCs/>
          <w:noProof/>
          <w:kern w:val="0"/>
          <w:sz w:val="36"/>
          <w:szCs w:val="36"/>
          <w14:ligatures w14:val="none"/>
        </w:rPr>
        <w:drawing>
          <wp:inline distT="0" distB="0" distL="0" distR="0" wp14:anchorId="64EF4CFA" wp14:editId="686EB0C8">
            <wp:extent cx="5943600" cy="1575435"/>
            <wp:effectExtent l="0" t="0" r="0" b="0"/>
            <wp:docPr id="108106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1443" name=""/>
                    <pic:cNvPicPr/>
                  </pic:nvPicPr>
                  <pic:blipFill>
                    <a:blip r:embed="rId20"/>
                    <a:stretch>
                      <a:fillRect/>
                    </a:stretch>
                  </pic:blipFill>
                  <pic:spPr>
                    <a:xfrm>
                      <a:off x="0" y="0"/>
                      <a:ext cx="5943600" cy="1575435"/>
                    </a:xfrm>
                    <a:prstGeom prst="rect">
                      <a:avLst/>
                    </a:prstGeom>
                  </pic:spPr>
                </pic:pic>
              </a:graphicData>
            </a:graphic>
          </wp:inline>
        </w:drawing>
      </w:r>
    </w:p>
    <w:p w14:paraId="7CDB8BB3" w14:textId="0D8B577A" w:rsidR="00F76941" w:rsidRDefault="007D58E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noProof/>
          <w:kern w:val="0"/>
        </w:rPr>
        <w:pict w14:anchorId="35A7AA21">
          <v:rect id="_x0000_i1027" alt="" style="width:468pt;height:.05pt;mso-width-percent:0;mso-height-percent:0;mso-width-percent:0;mso-height-percent:0" o:hralign="center" o:hrstd="t" o:hr="t" fillcolor="#a0a0a0" stroked="f"/>
        </w:pict>
      </w:r>
    </w:p>
    <w:p w14:paraId="10282C82" w14:textId="57E747E0"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10</w:t>
      </w:r>
      <w:r w:rsidR="00C67334" w:rsidRPr="00C67334">
        <w:rPr>
          <w:rFonts w:ascii="Times New Roman" w:eastAsia="Times New Roman" w:hAnsi="Times New Roman" w:cs="Times New Roman"/>
          <w:b/>
          <w:bCs/>
          <w:kern w:val="0"/>
          <w:sz w:val="36"/>
          <w:szCs w:val="36"/>
          <w14:ligatures w14:val="none"/>
        </w:rPr>
        <w:t>. Conclusion</w:t>
      </w:r>
    </w:p>
    <w:p w14:paraId="70402634"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represents a significant advancement in AI-powered educational technology, bridging the gap between traditional learning methods and the personalized, interactive experiences that modern learners require. By leveraging cutting-edge technologies in natural language processing, speech recognition, and vector databases, EduVox creates a learning companion that is accessible, responsive, and adaptable to individual needs.</w:t>
      </w:r>
    </w:p>
    <w:p w14:paraId="680694D2"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The system's architecture demonstrates how multiple AI technologies can be orchestrated through a unified framework to deliver a cohesive user experience. The implementation of Retrieval-Augmented Generation ensures that responses are grounded in </w:t>
      </w:r>
      <w:proofErr w:type="gramStart"/>
      <w:r w:rsidRPr="00C67334">
        <w:rPr>
          <w:rFonts w:ascii="Times New Roman" w:eastAsia="Times New Roman" w:hAnsi="Times New Roman" w:cs="Times New Roman"/>
          <w:kern w:val="0"/>
          <w14:ligatures w14:val="none"/>
        </w:rPr>
        <w:t>factual information</w:t>
      </w:r>
      <w:proofErr w:type="gramEnd"/>
      <w:r w:rsidRPr="00C67334">
        <w:rPr>
          <w:rFonts w:ascii="Times New Roman" w:eastAsia="Times New Roman" w:hAnsi="Times New Roman" w:cs="Times New Roman"/>
          <w:kern w:val="0"/>
          <w14:ligatures w14:val="none"/>
        </w:rPr>
        <w:t xml:space="preserve"> rather than hallucinations, making EduVox a reliable educational tool.</w:t>
      </w:r>
    </w:p>
    <w:p w14:paraId="5F8826C3"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The challenges encountered during development highlight the practical considerations of deploying complex AI systems, while the solutions implemented show creative approaches to overcoming these obstacles. The identified future improvements provide a clear roadmap for evolving EduVox into an even more powerful learning platform.</w:t>
      </w:r>
    </w:p>
    <w:p w14:paraId="0543E4F4"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As AI continues to transform education, tools like EduVox will play an increasingly important role in making knowledge more accessible and learning more engaging. However, as the ethical considerations section emphasizes, this transformation must be guided by principles that ensure privacy, accessibility, educational integrity, and transparency.</w:t>
      </w:r>
    </w:p>
    <w:p w14:paraId="18B31D84" w14:textId="77777777" w:rsidR="00C67334" w:rsidRPr="00C67334" w:rsidRDefault="00C67334" w:rsidP="00C67334">
      <w:p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EduVox stands as a testament to how thoughtful application of AI can enhance human capabilities rather than replace them, particularly in the critical domain of education.</w:t>
      </w:r>
    </w:p>
    <w:p w14:paraId="58AD8F53" w14:textId="156049F5" w:rsidR="00476BA5" w:rsidRDefault="007D58E6"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noProof/>
          <w:kern w:val="0"/>
        </w:rPr>
        <w:pict w14:anchorId="2A01F793">
          <v:rect id="_x0000_i1026" alt="" style="width:468pt;height:.05pt;mso-width-percent:0;mso-height-percent:0;mso-width-percent:0;mso-height-percent:0" o:hralign="center" o:hrstd="t" o:hr="t" fillcolor="#a0a0a0" stroked="f"/>
        </w:pict>
      </w:r>
    </w:p>
    <w:p w14:paraId="2A7FFF43" w14:textId="3F7F2E7E" w:rsidR="00C67334" w:rsidRPr="00C67334" w:rsidRDefault="00F922DA" w:rsidP="00C6733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11</w:t>
      </w:r>
      <w:r w:rsidR="00C67334" w:rsidRPr="00C67334">
        <w:rPr>
          <w:rFonts w:ascii="Times New Roman" w:eastAsia="Times New Roman" w:hAnsi="Times New Roman" w:cs="Times New Roman"/>
          <w:b/>
          <w:bCs/>
          <w:kern w:val="0"/>
          <w:sz w:val="36"/>
          <w:szCs w:val="36"/>
          <w14:ligatures w14:val="none"/>
        </w:rPr>
        <w:t>. References</w:t>
      </w:r>
    </w:p>
    <w:p w14:paraId="0B706A8F"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lastRenderedPageBreak/>
        <w:t>OpenAI. (2022). "Whisper: Robust Speech Recognition via Large-Scale Weak Supervision." https://openai.com/research/whisper</w:t>
      </w:r>
    </w:p>
    <w:p w14:paraId="72B4B2C8"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ElevenLabs</w:t>
      </w:r>
      <w:proofErr w:type="spellEnd"/>
      <w:r w:rsidRPr="00C67334">
        <w:rPr>
          <w:rFonts w:ascii="Times New Roman" w:eastAsia="Times New Roman" w:hAnsi="Times New Roman" w:cs="Times New Roman"/>
          <w:kern w:val="0"/>
          <w14:ligatures w14:val="none"/>
        </w:rPr>
        <w:t>. (2023). "Speech Synthesis Documentation." https://elevenlabs.io/docs</w:t>
      </w:r>
    </w:p>
    <w:p w14:paraId="193BA3C3"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(2023). "</w:t>
      </w:r>
      <w:proofErr w:type="spellStart"/>
      <w:r w:rsidRPr="00C67334">
        <w:rPr>
          <w:rFonts w:ascii="Times New Roman" w:eastAsia="Times New Roman" w:hAnsi="Times New Roman" w:cs="Times New Roman"/>
          <w:kern w:val="0"/>
          <w14:ligatures w14:val="none"/>
        </w:rPr>
        <w:t>LangChain</w:t>
      </w:r>
      <w:proofErr w:type="spellEnd"/>
      <w:r w:rsidRPr="00C67334">
        <w:rPr>
          <w:rFonts w:ascii="Times New Roman" w:eastAsia="Times New Roman" w:hAnsi="Times New Roman" w:cs="Times New Roman"/>
          <w:kern w:val="0"/>
          <w14:ligatures w14:val="none"/>
        </w:rPr>
        <w:t>: Documentation." https://python.langchain.com/docs/get_started/introduction</w:t>
      </w:r>
    </w:p>
    <w:p w14:paraId="2006221E"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Troya Sharma et al. (2022). "Retrieval-Augmented Generation for Knowledge-Intensive NLP Tasks." Advances in Neural Information Processing Systems.</w:t>
      </w:r>
    </w:p>
    <w:p w14:paraId="2657AE2B"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Chroma. (2023). "</w:t>
      </w:r>
      <w:proofErr w:type="spellStart"/>
      <w:r w:rsidRPr="00C67334">
        <w:rPr>
          <w:rFonts w:ascii="Times New Roman" w:eastAsia="Times New Roman" w:hAnsi="Times New Roman" w:cs="Times New Roman"/>
          <w:kern w:val="0"/>
          <w14:ligatures w14:val="none"/>
        </w:rPr>
        <w:t>ChromaDB</w:t>
      </w:r>
      <w:proofErr w:type="spellEnd"/>
      <w:r w:rsidRPr="00C67334">
        <w:rPr>
          <w:rFonts w:ascii="Times New Roman" w:eastAsia="Times New Roman" w:hAnsi="Times New Roman" w:cs="Times New Roman"/>
          <w:kern w:val="0"/>
          <w14:ligatures w14:val="none"/>
        </w:rPr>
        <w:t>: A database for building AI applications with embeddings." https://www.trychroma.com/</w:t>
      </w:r>
    </w:p>
    <w:p w14:paraId="0CC17639"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C67334">
        <w:rPr>
          <w:rFonts w:ascii="Times New Roman" w:eastAsia="Times New Roman" w:hAnsi="Times New Roman" w:cs="Times New Roman"/>
          <w:kern w:val="0"/>
          <w14:ligatures w14:val="none"/>
        </w:rPr>
        <w:t>Karpathy</w:t>
      </w:r>
      <w:proofErr w:type="spellEnd"/>
      <w:r w:rsidRPr="00C67334">
        <w:rPr>
          <w:rFonts w:ascii="Times New Roman" w:eastAsia="Times New Roman" w:hAnsi="Times New Roman" w:cs="Times New Roman"/>
          <w:kern w:val="0"/>
          <w14:ligatures w14:val="none"/>
        </w:rPr>
        <w:t>, A. (2022). "Building LLM applications for production." https://karpathy.ai/zero-to-llm.pdf</w:t>
      </w:r>
    </w:p>
    <w:p w14:paraId="74E130EF"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Streamlit. (2023). "Streamlit Documentation." https://docs.streamlit.io/</w:t>
      </w:r>
    </w:p>
    <w:p w14:paraId="7E1F44EB"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Brown, T. B., et al. (2020). "Language Models are Few-Shot Learners." Advances in Neural Information Processing Systems.</w:t>
      </w:r>
    </w:p>
    <w:p w14:paraId="10A3F491" w14:textId="77777777" w:rsidR="00C67334" w:rsidRPr="00C67334"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Devlin, J., et al. (2018). "BERT: Pre-training of Deep Bidirectional Transformers for Language Understanding." </w:t>
      </w:r>
      <w:proofErr w:type="spellStart"/>
      <w:r w:rsidRPr="00C67334">
        <w:rPr>
          <w:rFonts w:ascii="Times New Roman" w:eastAsia="Times New Roman" w:hAnsi="Times New Roman" w:cs="Times New Roman"/>
          <w:kern w:val="0"/>
          <w14:ligatures w14:val="none"/>
        </w:rPr>
        <w:t>arXiv</w:t>
      </w:r>
      <w:proofErr w:type="spellEnd"/>
      <w:r w:rsidRPr="00C67334">
        <w:rPr>
          <w:rFonts w:ascii="Times New Roman" w:eastAsia="Times New Roman" w:hAnsi="Times New Roman" w:cs="Times New Roman"/>
          <w:kern w:val="0"/>
          <w14:ligatures w14:val="none"/>
        </w:rPr>
        <w:t xml:space="preserve"> preprint arXiv:1810.04805.</w:t>
      </w:r>
    </w:p>
    <w:p w14:paraId="357546EE" w14:textId="5314C234" w:rsidR="004848D6" w:rsidRDefault="00C67334" w:rsidP="00C67334">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C67334">
        <w:rPr>
          <w:rFonts w:ascii="Times New Roman" w:eastAsia="Times New Roman" w:hAnsi="Times New Roman" w:cs="Times New Roman"/>
          <w:kern w:val="0"/>
          <w14:ligatures w14:val="none"/>
        </w:rPr>
        <w:t xml:space="preserve">Lewis, P., et al. (2020). "Retrieval-Augmented Generation for Knowledge-Intensive NLP Tasks." </w:t>
      </w:r>
      <w:proofErr w:type="spellStart"/>
      <w:r w:rsidRPr="00C67334">
        <w:rPr>
          <w:rFonts w:ascii="Times New Roman" w:eastAsia="Times New Roman" w:hAnsi="Times New Roman" w:cs="Times New Roman"/>
          <w:kern w:val="0"/>
          <w14:ligatures w14:val="none"/>
        </w:rPr>
        <w:t>arXiv</w:t>
      </w:r>
      <w:proofErr w:type="spellEnd"/>
      <w:r w:rsidRPr="00C67334">
        <w:rPr>
          <w:rFonts w:ascii="Times New Roman" w:eastAsia="Times New Roman" w:hAnsi="Times New Roman" w:cs="Times New Roman"/>
          <w:kern w:val="0"/>
          <w14:ligatures w14:val="none"/>
        </w:rPr>
        <w:t xml:space="preserve"> preprint arXiv:2005.11401.</w:t>
      </w:r>
    </w:p>
    <w:p w14:paraId="5E03D345" w14:textId="53CCD761" w:rsidR="00476BA5" w:rsidRDefault="007D58E6" w:rsidP="00476BA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46F91DB">
          <v:rect id="_x0000_i1025" alt="" style="width:468pt;height:.05pt;mso-width-percent:0;mso-height-percent:0;mso-width-percent:0;mso-height-percent:0" o:hralign="center" o:hrstd="t" o:hr="t" fillcolor="#a0a0a0" stroked="f"/>
        </w:pict>
      </w:r>
    </w:p>
    <w:p w14:paraId="281E98CF" w14:textId="3F15D07F" w:rsidR="00476BA5" w:rsidRDefault="00476BA5" w:rsidP="00476BA5">
      <w:pPr>
        <w:spacing w:before="100" w:beforeAutospacing="1" w:after="100" w:afterAutospacing="1" w:line="240" w:lineRule="auto"/>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1</w:t>
      </w:r>
      <w:r w:rsidR="00F922DA">
        <w:rPr>
          <w:rFonts w:ascii="Times New Roman" w:eastAsia="Times New Roman" w:hAnsi="Times New Roman" w:cs="Times New Roman"/>
          <w:b/>
          <w:bCs/>
          <w:kern w:val="0"/>
          <w:sz w:val="36"/>
          <w:szCs w:val="36"/>
          <w14:ligatures w14:val="none"/>
        </w:rPr>
        <w:t>2</w:t>
      </w:r>
      <w:r>
        <w:rPr>
          <w:rFonts w:ascii="Times New Roman" w:eastAsia="Times New Roman" w:hAnsi="Times New Roman" w:cs="Times New Roman"/>
          <w:b/>
          <w:bCs/>
          <w:kern w:val="0"/>
          <w:sz w:val="36"/>
          <w:szCs w:val="36"/>
          <w14:ligatures w14:val="none"/>
        </w:rPr>
        <w:t xml:space="preserve">. </w:t>
      </w:r>
      <w:r w:rsidR="003D78A2">
        <w:rPr>
          <w:rFonts w:ascii="Times New Roman" w:eastAsia="Times New Roman" w:hAnsi="Times New Roman" w:cs="Times New Roman"/>
          <w:b/>
          <w:bCs/>
          <w:kern w:val="0"/>
          <w:sz w:val="36"/>
          <w:szCs w:val="36"/>
          <w14:ligatures w14:val="none"/>
        </w:rPr>
        <w:t>License</w:t>
      </w:r>
    </w:p>
    <w:p w14:paraId="4DE59009"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Copyright 2025 Selvin Tuscano</w:t>
      </w:r>
    </w:p>
    <w:p w14:paraId="7AD38833"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01D120D"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above copyright notice and this permission notice shall be included in all copies or substantial portions of the Software.</w:t>
      </w:r>
    </w:p>
    <w:p w14:paraId="164A4A6D" w14:textId="77777777" w:rsidR="00476BA5" w:rsidRPr="00190AB0"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r w:rsidRPr="00190AB0">
        <w:rPr>
          <w:rFonts w:ascii="Times New Roman" w:eastAsia="Times New Roman" w:hAnsi="Times New Roman" w:cs="Times New Roman"/>
          <w:kern w:val="0"/>
          <w14:ligatures w14:val="none"/>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79C475" w14:textId="77777777" w:rsidR="00476BA5"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p>
    <w:p w14:paraId="37EE35B9" w14:textId="77777777" w:rsidR="00476BA5" w:rsidRPr="002E2623" w:rsidRDefault="00476BA5" w:rsidP="00476BA5">
      <w:pPr>
        <w:spacing w:before="100" w:beforeAutospacing="1" w:after="100" w:afterAutospacing="1" w:line="240" w:lineRule="auto"/>
        <w:rPr>
          <w:rFonts w:ascii="Times New Roman" w:eastAsia="Times New Roman" w:hAnsi="Times New Roman" w:cs="Times New Roman"/>
          <w:kern w:val="0"/>
          <w14:ligatures w14:val="none"/>
        </w:rPr>
      </w:pPr>
    </w:p>
    <w:sectPr w:rsidR="00476BA5" w:rsidRPr="002E26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0865F" w14:textId="77777777" w:rsidR="007D58E6" w:rsidRDefault="007D58E6" w:rsidP="00E56402">
      <w:pPr>
        <w:spacing w:after="0" w:line="240" w:lineRule="auto"/>
      </w:pPr>
      <w:r>
        <w:separator/>
      </w:r>
    </w:p>
  </w:endnote>
  <w:endnote w:type="continuationSeparator" w:id="0">
    <w:p w14:paraId="178970D7" w14:textId="77777777" w:rsidR="007D58E6" w:rsidRDefault="007D58E6" w:rsidP="00E56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613A6" w14:textId="77777777" w:rsidR="007D58E6" w:rsidRDefault="007D58E6" w:rsidP="00E56402">
      <w:pPr>
        <w:spacing w:after="0" w:line="240" w:lineRule="auto"/>
      </w:pPr>
      <w:r>
        <w:separator/>
      </w:r>
    </w:p>
  </w:footnote>
  <w:footnote w:type="continuationSeparator" w:id="0">
    <w:p w14:paraId="746D5A92" w14:textId="77777777" w:rsidR="007D58E6" w:rsidRDefault="007D58E6" w:rsidP="00E56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0F10"/>
    <w:multiLevelType w:val="multilevel"/>
    <w:tmpl w:val="28F8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06FF2"/>
    <w:multiLevelType w:val="multilevel"/>
    <w:tmpl w:val="C13E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25EC9"/>
    <w:multiLevelType w:val="multilevel"/>
    <w:tmpl w:val="27D6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90D92"/>
    <w:multiLevelType w:val="multilevel"/>
    <w:tmpl w:val="A8DC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66BC2"/>
    <w:multiLevelType w:val="multilevel"/>
    <w:tmpl w:val="A44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5368A"/>
    <w:multiLevelType w:val="multilevel"/>
    <w:tmpl w:val="EFE8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57E59"/>
    <w:multiLevelType w:val="multilevel"/>
    <w:tmpl w:val="C8F0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85202"/>
    <w:multiLevelType w:val="multilevel"/>
    <w:tmpl w:val="CF3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31F4C"/>
    <w:multiLevelType w:val="multilevel"/>
    <w:tmpl w:val="B328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1343B8"/>
    <w:multiLevelType w:val="multilevel"/>
    <w:tmpl w:val="7E7E3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C5349"/>
    <w:multiLevelType w:val="multilevel"/>
    <w:tmpl w:val="B7C6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85E07"/>
    <w:multiLevelType w:val="multilevel"/>
    <w:tmpl w:val="DF44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A5A7F"/>
    <w:multiLevelType w:val="hybridMultilevel"/>
    <w:tmpl w:val="D60E81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101D76"/>
    <w:multiLevelType w:val="multilevel"/>
    <w:tmpl w:val="E88C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71A0D"/>
    <w:multiLevelType w:val="multilevel"/>
    <w:tmpl w:val="2D28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70F1D"/>
    <w:multiLevelType w:val="multilevel"/>
    <w:tmpl w:val="1832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E3142"/>
    <w:multiLevelType w:val="multilevel"/>
    <w:tmpl w:val="DD62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80EB8"/>
    <w:multiLevelType w:val="multilevel"/>
    <w:tmpl w:val="D402E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11B61"/>
    <w:multiLevelType w:val="multilevel"/>
    <w:tmpl w:val="18B4168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340733DB"/>
    <w:multiLevelType w:val="multilevel"/>
    <w:tmpl w:val="259E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D05B1B"/>
    <w:multiLevelType w:val="multilevel"/>
    <w:tmpl w:val="D1BA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57AA1"/>
    <w:multiLevelType w:val="multilevel"/>
    <w:tmpl w:val="67BC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2D2396"/>
    <w:multiLevelType w:val="multilevel"/>
    <w:tmpl w:val="F330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ED2B24"/>
    <w:multiLevelType w:val="multilevel"/>
    <w:tmpl w:val="9586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0D409F"/>
    <w:multiLevelType w:val="multilevel"/>
    <w:tmpl w:val="925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270E0C"/>
    <w:multiLevelType w:val="multilevel"/>
    <w:tmpl w:val="071AD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E13D2E"/>
    <w:multiLevelType w:val="multilevel"/>
    <w:tmpl w:val="A52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CC55F3"/>
    <w:multiLevelType w:val="multilevel"/>
    <w:tmpl w:val="1B7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B42FF8"/>
    <w:multiLevelType w:val="multilevel"/>
    <w:tmpl w:val="FC92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4D7D05"/>
    <w:multiLevelType w:val="multilevel"/>
    <w:tmpl w:val="E3BC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B5DDA"/>
    <w:multiLevelType w:val="multilevel"/>
    <w:tmpl w:val="8AD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F667E0"/>
    <w:multiLevelType w:val="multilevel"/>
    <w:tmpl w:val="7660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A20C0C"/>
    <w:multiLevelType w:val="multilevel"/>
    <w:tmpl w:val="A140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A41EFE"/>
    <w:multiLevelType w:val="multilevel"/>
    <w:tmpl w:val="4DEE2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AE4231"/>
    <w:multiLevelType w:val="multilevel"/>
    <w:tmpl w:val="3DDC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2A539D"/>
    <w:multiLevelType w:val="multilevel"/>
    <w:tmpl w:val="D01C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9F5D86"/>
    <w:multiLevelType w:val="multilevel"/>
    <w:tmpl w:val="66F4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F420D7"/>
    <w:multiLevelType w:val="multilevel"/>
    <w:tmpl w:val="43707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504DE7"/>
    <w:multiLevelType w:val="multilevel"/>
    <w:tmpl w:val="9FC2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B8436F"/>
    <w:multiLevelType w:val="multilevel"/>
    <w:tmpl w:val="7402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B7760E"/>
    <w:multiLevelType w:val="multilevel"/>
    <w:tmpl w:val="A24A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C12532"/>
    <w:multiLevelType w:val="multilevel"/>
    <w:tmpl w:val="566E1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6D5057"/>
    <w:multiLevelType w:val="multilevel"/>
    <w:tmpl w:val="C3A6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6E16B2"/>
    <w:multiLevelType w:val="multilevel"/>
    <w:tmpl w:val="CD6C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FD15F4"/>
    <w:multiLevelType w:val="multilevel"/>
    <w:tmpl w:val="D0A2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A479C0"/>
    <w:multiLevelType w:val="multilevel"/>
    <w:tmpl w:val="F8DE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B61B57"/>
    <w:multiLevelType w:val="multilevel"/>
    <w:tmpl w:val="0AE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5F42E5"/>
    <w:multiLevelType w:val="multilevel"/>
    <w:tmpl w:val="108E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D048D6"/>
    <w:multiLevelType w:val="multilevel"/>
    <w:tmpl w:val="0E14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344ED7"/>
    <w:multiLevelType w:val="multilevel"/>
    <w:tmpl w:val="8D0E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E971CE"/>
    <w:multiLevelType w:val="multilevel"/>
    <w:tmpl w:val="7E2C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6C7075"/>
    <w:multiLevelType w:val="multilevel"/>
    <w:tmpl w:val="348E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E20BC2"/>
    <w:multiLevelType w:val="multilevel"/>
    <w:tmpl w:val="9B96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3F7E68"/>
    <w:multiLevelType w:val="multilevel"/>
    <w:tmpl w:val="4E82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461886">
    <w:abstractNumId w:val="24"/>
  </w:num>
  <w:num w:numId="2" w16cid:durableId="1580754339">
    <w:abstractNumId w:val="8"/>
  </w:num>
  <w:num w:numId="3" w16cid:durableId="1870606898">
    <w:abstractNumId w:val="41"/>
  </w:num>
  <w:num w:numId="4" w16cid:durableId="449595662">
    <w:abstractNumId w:val="50"/>
  </w:num>
  <w:num w:numId="5" w16cid:durableId="1795782862">
    <w:abstractNumId w:val="44"/>
  </w:num>
  <w:num w:numId="6" w16cid:durableId="521011388">
    <w:abstractNumId w:val="32"/>
  </w:num>
  <w:num w:numId="7" w16cid:durableId="917640726">
    <w:abstractNumId w:val="26"/>
  </w:num>
  <w:num w:numId="8" w16cid:durableId="1922448142">
    <w:abstractNumId w:val="5"/>
  </w:num>
  <w:num w:numId="9" w16cid:durableId="336467566">
    <w:abstractNumId w:val="30"/>
  </w:num>
  <w:num w:numId="10" w16cid:durableId="2091460779">
    <w:abstractNumId w:val="22"/>
  </w:num>
  <w:num w:numId="11" w16cid:durableId="1168252255">
    <w:abstractNumId w:val="34"/>
  </w:num>
  <w:num w:numId="12" w16cid:durableId="284578543">
    <w:abstractNumId w:val="53"/>
  </w:num>
  <w:num w:numId="13" w16cid:durableId="1765104267">
    <w:abstractNumId w:val="43"/>
  </w:num>
  <w:num w:numId="14" w16cid:durableId="1943757164">
    <w:abstractNumId w:val="29"/>
  </w:num>
  <w:num w:numId="15" w16cid:durableId="2085714782">
    <w:abstractNumId w:val="42"/>
  </w:num>
  <w:num w:numId="16" w16cid:durableId="388840907">
    <w:abstractNumId w:val="11"/>
  </w:num>
  <w:num w:numId="17" w16cid:durableId="1640576376">
    <w:abstractNumId w:val="38"/>
  </w:num>
  <w:num w:numId="18" w16cid:durableId="1591236080">
    <w:abstractNumId w:val="0"/>
  </w:num>
  <w:num w:numId="19" w16cid:durableId="1829130618">
    <w:abstractNumId w:val="14"/>
  </w:num>
  <w:num w:numId="20" w16cid:durableId="5714387">
    <w:abstractNumId w:val="52"/>
  </w:num>
  <w:num w:numId="21" w16cid:durableId="2113429839">
    <w:abstractNumId w:val="23"/>
  </w:num>
  <w:num w:numId="22" w16cid:durableId="61292334">
    <w:abstractNumId w:val="39"/>
  </w:num>
  <w:num w:numId="23" w16cid:durableId="19819564">
    <w:abstractNumId w:val="7"/>
  </w:num>
  <w:num w:numId="24" w16cid:durableId="1447189765">
    <w:abstractNumId w:val="6"/>
  </w:num>
  <w:num w:numId="25" w16cid:durableId="925502136">
    <w:abstractNumId w:val="25"/>
  </w:num>
  <w:num w:numId="26" w16cid:durableId="1917475396">
    <w:abstractNumId w:val="18"/>
  </w:num>
  <w:num w:numId="27" w16cid:durableId="1708338520">
    <w:abstractNumId w:val="17"/>
  </w:num>
  <w:num w:numId="28" w16cid:durableId="2106805097">
    <w:abstractNumId w:val="27"/>
  </w:num>
  <w:num w:numId="29" w16cid:durableId="1018702701">
    <w:abstractNumId w:val="20"/>
  </w:num>
  <w:num w:numId="30" w16cid:durableId="1796024274">
    <w:abstractNumId w:val="21"/>
  </w:num>
  <w:num w:numId="31" w16cid:durableId="1676181467">
    <w:abstractNumId w:val="46"/>
  </w:num>
  <w:num w:numId="32" w16cid:durableId="418910524">
    <w:abstractNumId w:val="35"/>
  </w:num>
  <w:num w:numId="33" w16cid:durableId="596525610">
    <w:abstractNumId w:val="45"/>
  </w:num>
  <w:num w:numId="34" w16cid:durableId="951059761">
    <w:abstractNumId w:val="4"/>
  </w:num>
  <w:num w:numId="35" w16cid:durableId="2027445181">
    <w:abstractNumId w:val="31"/>
  </w:num>
  <w:num w:numId="36" w16cid:durableId="1734890877">
    <w:abstractNumId w:val="13"/>
  </w:num>
  <w:num w:numId="37" w16cid:durableId="1901670647">
    <w:abstractNumId w:val="36"/>
  </w:num>
  <w:num w:numId="38" w16cid:durableId="1726949743">
    <w:abstractNumId w:val="15"/>
  </w:num>
  <w:num w:numId="39" w16cid:durableId="763115600">
    <w:abstractNumId w:val="1"/>
  </w:num>
  <w:num w:numId="40" w16cid:durableId="1055157162">
    <w:abstractNumId w:val="10"/>
  </w:num>
  <w:num w:numId="41" w16cid:durableId="973293132">
    <w:abstractNumId w:val="19"/>
  </w:num>
  <w:num w:numId="42" w16cid:durableId="918827130">
    <w:abstractNumId w:val="3"/>
  </w:num>
  <w:num w:numId="43" w16cid:durableId="1750419175">
    <w:abstractNumId w:val="51"/>
  </w:num>
  <w:num w:numId="44" w16cid:durableId="1306932913">
    <w:abstractNumId w:val="28"/>
  </w:num>
  <w:num w:numId="45" w16cid:durableId="787699691">
    <w:abstractNumId w:val="47"/>
  </w:num>
  <w:num w:numId="46" w16cid:durableId="1169364370">
    <w:abstractNumId w:val="2"/>
  </w:num>
  <w:num w:numId="47" w16cid:durableId="1830562948">
    <w:abstractNumId w:val="16"/>
  </w:num>
  <w:num w:numId="48" w16cid:durableId="898394586">
    <w:abstractNumId w:val="48"/>
  </w:num>
  <w:num w:numId="49" w16cid:durableId="836265453">
    <w:abstractNumId w:val="9"/>
  </w:num>
  <w:num w:numId="50" w16cid:durableId="1224636345">
    <w:abstractNumId w:val="33"/>
  </w:num>
  <w:num w:numId="51" w16cid:durableId="76825503">
    <w:abstractNumId w:val="37"/>
  </w:num>
  <w:num w:numId="52" w16cid:durableId="500631494">
    <w:abstractNumId w:val="12"/>
  </w:num>
  <w:num w:numId="53" w16cid:durableId="381902713">
    <w:abstractNumId w:val="49"/>
  </w:num>
  <w:num w:numId="54" w16cid:durableId="143551931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AF6"/>
    <w:rsid w:val="00031DF2"/>
    <w:rsid w:val="001B0DEF"/>
    <w:rsid w:val="00215EDC"/>
    <w:rsid w:val="002174B6"/>
    <w:rsid w:val="002E2623"/>
    <w:rsid w:val="003D78A2"/>
    <w:rsid w:val="00476BA5"/>
    <w:rsid w:val="004848D6"/>
    <w:rsid w:val="00511AF6"/>
    <w:rsid w:val="005548DC"/>
    <w:rsid w:val="005807D4"/>
    <w:rsid w:val="006E4B2C"/>
    <w:rsid w:val="00760435"/>
    <w:rsid w:val="007D58E6"/>
    <w:rsid w:val="00901B00"/>
    <w:rsid w:val="00AF1774"/>
    <w:rsid w:val="00BF2CA2"/>
    <w:rsid w:val="00C67334"/>
    <w:rsid w:val="00D4649B"/>
    <w:rsid w:val="00E56402"/>
    <w:rsid w:val="00EF13C6"/>
    <w:rsid w:val="00F76941"/>
    <w:rsid w:val="00F92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446EE"/>
  <w15:chartTrackingRefBased/>
  <w15:docId w15:val="{7A314FB2-C297-6547-9F24-5569D40AF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A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1A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1A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11A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1A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1A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1A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1A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1A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A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1A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11A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11A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1A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1A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1A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1A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1AF6"/>
    <w:rPr>
      <w:rFonts w:eastAsiaTheme="majorEastAsia" w:cstheme="majorBidi"/>
      <w:color w:val="272727" w:themeColor="text1" w:themeTint="D8"/>
    </w:rPr>
  </w:style>
  <w:style w:type="paragraph" w:styleId="Title">
    <w:name w:val="Title"/>
    <w:basedOn w:val="Normal"/>
    <w:next w:val="Normal"/>
    <w:link w:val="TitleChar"/>
    <w:uiPriority w:val="10"/>
    <w:qFormat/>
    <w:rsid w:val="00511A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A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1A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1A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1AF6"/>
    <w:pPr>
      <w:spacing w:before="160"/>
      <w:jc w:val="center"/>
    </w:pPr>
    <w:rPr>
      <w:i/>
      <w:iCs/>
      <w:color w:val="404040" w:themeColor="text1" w:themeTint="BF"/>
    </w:rPr>
  </w:style>
  <w:style w:type="character" w:customStyle="1" w:styleId="QuoteChar">
    <w:name w:val="Quote Char"/>
    <w:basedOn w:val="DefaultParagraphFont"/>
    <w:link w:val="Quote"/>
    <w:uiPriority w:val="29"/>
    <w:rsid w:val="00511AF6"/>
    <w:rPr>
      <w:i/>
      <w:iCs/>
      <w:color w:val="404040" w:themeColor="text1" w:themeTint="BF"/>
    </w:rPr>
  </w:style>
  <w:style w:type="paragraph" w:styleId="ListParagraph">
    <w:name w:val="List Paragraph"/>
    <w:basedOn w:val="Normal"/>
    <w:uiPriority w:val="34"/>
    <w:qFormat/>
    <w:rsid w:val="00511AF6"/>
    <w:pPr>
      <w:ind w:left="720"/>
      <w:contextualSpacing/>
    </w:pPr>
  </w:style>
  <w:style w:type="character" w:styleId="IntenseEmphasis">
    <w:name w:val="Intense Emphasis"/>
    <w:basedOn w:val="DefaultParagraphFont"/>
    <w:uiPriority w:val="21"/>
    <w:qFormat/>
    <w:rsid w:val="00511AF6"/>
    <w:rPr>
      <w:i/>
      <w:iCs/>
      <w:color w:val="0F4761" w:themeColor="accent1" w:themeShade="BF"/>
    </w:rPr>
  </w:style>
  <w:style w:type="paragraph" w:styleId="IntenseQuote">
    <w:name w:val="Intense Quote"/>
    <w:basedOn w:val="Normal"/>
    <w:next w:val="Normal"/>
    <w:link w:val="IntenseQuoteChar"/>
    <w:uiPriority w:val="30"/>
    <w:qFormat/>
    <w:rsid w:val="00511A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1AF6"/>
    <w:rPr>
      <w:i/>
      <w:iCs/>
      <w:color w:val="0F4761" w:themeColor="accent1" w:themeShade="BF"/>
    </w:rPr>
  </w:style>
  <w:style w:type="character" w:styleId="IntenseReference">
    <w:name w:val="Intense Reference"/>
    <w:basedOn w:val="DefaultParagraphFont"/>
    <w:uiPriority w:val="32"/>
    <w:qFormat/>
    <w:rsid w:val="00511AF6"/>
    <w:rPr>
      <w:b/>
      <w:bCs/>
      <w:smallCaps/>
      <w:color w:val="0F4761" w:themeColor="accent1" w:themeShade="BF"/>
      <w:spacing w:val="5"/>
    </w:rPr>
  </w:style>
  <w:style w:type="paragraph" w:customStyle="1" w:styleId="msonormal0">
    <w:name w:val="msonormal"/>
    <w:basedOn w:val="Normal"/>
    <w:rsid w:val="00511AF6"/>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511AF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11AF6"/>
    <w:rPr>
      <w:color w:val="0000FF"/>
      <w:u w:val="single"/>
    </w:rPr>
  </w:style>
  <w:style w:type="character" w:styleId="FollowedHyperlink">
    <w:name w:val="FollowedHyperlink"/>
    <w:basedOn w:val="DefaultParagraphFont"/>
    <w:uiPriority w:val="99"/>
    <w:semiHidden/>
    <w:unhideWhenUsed/>
    <w:rsid w:val="00511AF6"/>
    <w:rPr>
      <w:color w:val="800080"/>
      <w:u w:val="single"/>
    </w:rPr>
  </w:style>
  <w:style w:type="character" w:customStyle="1" w:styleId="cite-bracket">
    <w:name w:val="cite-bracket"/>
    <w:basedOn w:val="DefaultParagraphFont"/>
    <w:rsid w:val="00511AF6"/>
  </w:style>
  <w:style w:type="character" w:customStyle="1" w:styleId="mw-editsection">
    <w:name w:val="mw-editsection"/>
    <w:basedOn w:val="DefaultParagraphFont"/>
    <w:rsid w:val="00511AF6"/>
  </w:style>
  <w:style w:type="character" w:customStyle="1" w:styleId="mw-editsection-bracket">
    <w:name w:val="mw-editsection-bracket"/>
    <w:basedOn w:val="DefaultParagraphFont"/>
    <w:rsid w:val="00511AF6"/>
  </w:style>
  <w:style w:type="paragraph" w:styleId="HTMLPreformatted">
    <w:name w:val="HTML Preformatted"/>
    <w:basedOn w:val="Normal"/>
    <w:link w:val="HTMLPreformattedChar"/>
    <w:uiPriority w:val="99"/>
    <w:semiHidden/>
    <w:unhideWhenUsed/>
    <w:rsid w:val="00511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11AF6"/>
    <w:rPr>
      <w:rFonts w:ascii="Courier New" w:eastAsia="Times New Roman" w:hAnsi="Courier New" w:cs="Courier New"/>
      <w:kern w:val="0"/>
      <w:sz w:val="20"/>
      <w:szCs w:val="20"/>
      <w14:ligatures w14:val="none"/>
    </w:rPr>
  </w:style>
  <w:style w:type="character" w:styleId="HTMLCite">
    <w:name w:val="HTML Cite"/>
    <w:basedOn w:val="DefaultParagraphFont"/>
    <w:uiPriority w:val="99"/>
    <w:semiHidden/>
    <w:unhideWhenUsed/>
    <w:rsid w:val="00511AF6"/>
    <w:rPr>
      <w:i/>
      <w:iCs/>
    </w:rPr>
  </w:style>
  <w:style w:type="character" w:styleId="HTMLCode">
    <w:name w:val="HTML Code"/>
    <w:basedOn w:val="DefaultParagraphFont"/>
    <w:uiPriority w:val="99"/>
    <w:semiHidden/>
    <w:unhideWhenUsed/>
    <w:rsid w:val="00511AF6"/>
    <w:rPr>
      <w:rFonts w:ascii="Courier New" w:eastAsia="Times New Roman" w:hAnsi="Courier New" w:cs="Courier New"/>
      <w:sz w:val="20"/>
      <w:szCs w:val="20"/>
    </w:rPr>
  </w:style>
  <w:style w:type="character" w:customStyle="1" w:styleId="mw-tmh-player">
    <w:name w:val="mw-tmh-player"/>
    <w:basedOn w:val="DefaultParagraphFont"/>
    <w:rsid w:val="00511AF6"/>
  </w:style>
  <w:style w:type="character" w:customStyle="1" w:styleId="mw-tmh-play-icon">
    <w:name w:val="mw-tmh-play-icon"/>
    <w:basedOn w:val="DefaultParagraphFont"/>
    <w:rsid w:val="00511AF6"/>
  </w:style>
  <w:style w:type="character" w:customStyle="1" w:styleId="mw-tmh-duration">
    <w:name w:val="mw-tmh-duration"/>
    <w:basedOn w:val="DefaultParagraphFont"/>
    <w:rsid w:val="00511AF6"/>
  </w:style>
  <w:style w:type="character" w:customStyle="1" w:styleId="sr-only">
    <w:name w:val="sr-only"/>
    <w:basedOn w:val="DefaultParagraphFont"/>
    <w:rsid w:val="00511AF6"/>
  </w:style>
  <w:style w:type="character" w:styleId="Strong">
    <w:name w:val="Strong"/>
    <w:basedOn w:val="DefaultParagraphFont"/>
    <w:uiPriority w:val="22"/>
    <w:qFormat/>
    <w:rsid w:val="00D4649B"/>
    <w:rPr>
      <w:b/>
      <w:bCs/>
    </w:rPr>
  </w:style>
  <w:style w:type="character" w:styleId="Emphasis">
    <w:name w:val="Emphasis"/>
    <w:basedOn w:val="DefaultParagraphFont"/>
    <w:uiPriority w:val="20"/>
    <w:qFormat/>
    <w:rsid w:val="00D4649B"/>
    <w:rPr>
      <w:i/>
      <w:iCs/>
    </w:rPr>
  </w:style>
  <w:style w:type="table" w:styleId="TableGrid">
    <w:name w:val="Table Grid"/>
    <w:basedOn w:val="TableNormal"/>
    <w:uiPriority w:val="39"/>
    <w:rsid w:val="00C67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2E262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Normal"/>
    <w:rsid w:val="002E262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E564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402"/>
  </w:style>
  <w:style w:type="paragraph" w:styleId="Footer">
    <w:name w:val="footer"/>
    <w:basedOn w:val="Normal"/>
    <w:link w:val="FooterChar"/>
    <w:uiPriority w:val="99"/>
    <w:unhideWhenUsed/>
    <w:rsid w:val="00E564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402"/>
  </w:style>
  <w:style w:type="character" w:styleId="UnresolvedMention">
    <w:name w:val="Unresolved Mention"/>
    <w:basedOn w:val="DefaultParagraphFont"/>
    <w:uiPriority w:val="99"/>
    <w:semiHidden/>
    <w:unhideWhenUsed/>
    <w:rsid w:val="003D78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889782">
      <w:bodyDiv w:val="1"/>
      <w:marLeft w:val="0"/>
      <w:marRight w:val="0"/>
      <w:marTop w:val="0"/>
      <w:marBottom w:val="0"/>
      <w:divBdr>
        <w:top w:val="none" w:sz="0" w:space="0" w:color="auto"/>
        <w:left w:val="none" w:sz="0" w:space="0" w:color="auto"/>
        <w:bottom w:val="none" w:sz="0" w:space="0" w:color="auto"/>
        <w:right w:val="none" w:sz="0" w:space="0" w:color="auto"/>
      </w:divBdr>
      <w:divsChild>
        <w:div w:id="297607221">
          <w:marLeft w:val="0"/>
          <w:marRight w:val="0"/>
          <w:marTop w:val="60"/>
          <w:marBottom w:val="60"/>
          <w:divBdr>
            <w:top w:val="none" w:sz="0" w:space="0" w:color="auto"/>
            <w:left w:val="none" w:sz="0" w:space="0" w:color="auto"/>
            <w:bottom w:val="single" w:sz="6" w:space="2" w:color="A2A9B1"/>
            <w:right w:val="none" w:sz="0" w:space="0" w:color="auto"/>
          </w:divBdr>
        </w:div>
        <w:div w:id="888304348">
          <w:marLeft w:val="0"/>
          <w:marRight w:val="0"/>
          <w:marTop w:val="0"/>
          <w:marBottom w:val="120"/>
          <w:divBdr>
            <w:top w:val="none" w:sz="0" w:space="0" w:color="auto"/>
            <w:left w:val="none" w:sz="0" w:space="0" w:color="auto"/>
            <w:bottom w:val="none" w:sz="0" w:space="0" w:color="auto"/>
            <w:right w:val="none" w:sz="0" w:space="0" w:color="auto"/>
          </w:divBdr>
        </w:div>
        <w:div w:id="387723811">
          <w:marLeft w:val="0"/>
          <w:marRight w:val="0"/>
          <w:marTop w:val="60"/>
          <w:marBottom w:val="60"/>
          <w:divBdr>
            <w:top w:val="none" w:sz="0" w:space="0" w:color="auto"/>
            <w:left w:val="none" w:sz="0" w:space="0" w:color="auto"/>
            <w:bottom w:val="none" w:sz="0" w:space="0" w:color="auto"/>
            <w:right w:val="none" w:sz="0" w:space="0" w:color="auto"/>
          </w:divBdr>
        </w:div>
        <w:div w:id="1829126883">
          <w:marLeft w:val="0"/>
          <w:marRight w:val="0"/>
          <w:marTop w:val="60"/>
          <w:marBottom w:val="60"/>
          <w:divBdr>
            <w:top w:val="none" w:sz="0" w:space="0" w:color="auto"/>
            <w:left w:val="none" w:sz="0" w:space="0" w:color="auto"/>
            <w:bottom w:val="none" w:sz="0" w:space="0" w:color="auto"/>
            <w:right w:val="none" w:sz="0" w:space="0" w:color="auto"/>
          </w:divBdr>
        </w:div>
        <w:div w:id="526797602">
          <w:marLeft w:val="0"/>
          <w:marRight w:val="0"/>
          <w:marTop w:val="0"/>
          <w:marBottom w:val="120"/>
          <w:divBdr>
            <w:top w:val="none" w:sz="0" w:space="0" w:color="auto"/>
            <w:left w:val="none" w:sz="0" w:space="0" w:color="auto"/>
            <w:bottom w:val="none" w:sz="0" w:space="0" w:color="auto"/>
            <w:right w:val="none" w:sz="0" w:space="0" w:color="auto"/>
          </w:divBdr>
        </w:div>
        <w:div w:id="1850414088">
          <w:marLeft w:val="0"/>
          <w:marRight w:val="0"/>
          <w:marTop w:val="60"/>
          <w:marBottom w:val="60"/>
          <w:divBdr>
            <w:top w:val="none" w:sz="0" w:space="0" w:color="auto"/>
            <w:left w:val="none" w:sz="0" w:space="0" w:color="auto"/>
            <w:bottom w:val="none" w:sz="0" w:space="0" w:color="auto"/>
            <w:right w:val="none" w:sz="0" w:space="0" w:color="auto"/>
          </w:divBdr>
        </w:div>
        <w:div w:id="1948385800">
          <w:marLeft w:val="0"/>
          <w:marRight w:val="0"/>
          <w:marTop w:val="0"/>
          <w:marBottom w:val="120"/>
          <w:divBdr>
            <w:top w:val="none" w:sz="0" w:space="0" w:color="auto"/>
            <w:left w:val="none" w:sz="0" w:space="0" w:color="auto"/>
            <w:bottom w:val="none" w:sz="0" w:space="0" w:color="auto"/>
            <w:right w:val="none" w:sz="0" w:space="0" w:color="auto"/>
          </w:divBdr>
        </w:div>
        <w:div w:id="1907180303">
          <w:marLeft w:val="0"/>
          <w:marRight w:val="0"/>
          <w:marTop w:val="60"/>
          <w:marBottom w:val="60"/>
          <w:divBdr>
            <w:top w:val="none" w:sz="0" w:space="0" w:color="auto"/>
            <w:left w:val="none" w:sz="0" w:space="0" w:color="auto"/>
            <w:bottom w:val="single" w:sz="6" w:space="2" w:color="A2A9B1"/>
            <w:right w:val="none" w:sz="0" w:space="0" w:color="auto"/>
          </w:divBdr>
        </w:div>
        <w:div w:id="903443915">
          <w:marLeft w:val="0"/>
          <w:marRight w:val="0"/>
          <w:marTop w:val="60"/>
          <w:marBottom w:val="60"/>
          <w:divBdr>
            <w:top w:val="none" w:sz="0" w:space="0" w:color="auto"/>
            <w:left w:val="none" w:sz="0" w:space="0" w:color="auto"/>
            <w:bottom w:val="none" w:sz="0" w:space="0" w:color="auto"/>
            <w:right w:val="none" w:sz="0" w:space="0" w:color="auto"/>
          </w:divBdr>
        </w:div>
        <w:div w:id="542179405">
          <w:marLeft w:val="0"/>
          <w:marRight w:val="0"/>
          <w:marTop w:val="0"/>
          <w:marBottom w:val="120"/>
          <w:divBdr>
            <w:top w:val="none" w:sz="0" w:space="0" w:color="auto"/>
            <w:left w:val="none" w:sz="0" w:space="0" w:color="auto"/>
            <w:bottom w:val="none" w:sz="0" w:space="0" w:color="auto"/>
            <w:right w:val="none" w:sz="0" w:space="0" w:color="auto"/>
          </w:divBdr>
        </w:div>
        <w:div w:id="472334473">
          <w:marLeft w:val="0"/>
          <w:marRight w:val="0"/>
          <w:marTop w:val="0"/>
          <w:marBottom w:val="120"/>
          <w:divBdr>
            <w:top w:val="none" w:sz="0" w:space="0" w:color="auto"/>
            <w:left w:val="none" w:sz="0" w:space="0" w:color="auto"/>
            <w:bottom w:val="none" w:sz="0" w:space="0" w:color="auto"/>
            <w:right w:val="none" w:sz="0" w:space="0" w:color="auto"/>
          </w:divBdr>
        </w:div>
        <w:div w:id="1591155927">
          <w:marLeft w:val="336"/>
          <w:marRight w:val="0"/>
          <w:marTop w:val="120"/>
          <w:marBottom w:val="192"/>
          <w:divBdr>
            <w:top w:val="single" w:sz="6" w:space="8" w:color="AAAAAA"/>
            <w:left w:val="single" w:sz="6" w:space="8" w:color="AAAAAA"/>
            <w:bottom w:val="single" w:sz="6" w:space="8" w:color="AAAAAA"/>
            <w:right w:val="single" w:sz="6" w:space="8" w:color="AAAAAA"/>
          </w:divBdr>
          <w:divsChild>
            <w:div w:id="1480460533">
              <w:blockQuote w:val="1"/>
              <w:marLeft w:val="0"/>
              <w:marRight w:val="0"/>
              <w:marTop w:val="0"/>
              <w:marBottom w:val="0"/>
              <w:divBdr>
                <w:top w:val="none" w:sz="0" w:space="0" w:color="auto"/>
                <w:left w:val="none" w:sz="0" w:space="0" w:color="auto"/>
                <w:bottom w:val="none" w:sz="0" w:space="0" w:color="auto"/>
                <w:right w:val="none" w:sz="0" w:space="0" w:color="auto"/>
              </w:divBdr>
            </w:div>
            <w:div w:id="511530823">
              <w:marLeft w:val="0"/>
              <w:marRight w:val="0"/>
              <w:marTop w:val="0"/>
              <w:marBottom w:val="0"/>
              <w:divBdr>
                <w:top w:val="none" w:sz="0" w:space="0" w:color="auto"/>
                <w:left w:val="none" w:sz="0" w:space="0" w:color="auto"/>
                <w:bottom w:val="none" w:sz="0" w:space="0" w:color="auto"/>
                <w:right w:val="none" w:sz="0" w:space="0" w:color="auto"/>
              </w:divBdr>
            </w:div>
          </w:divsChild>
        </w:div>
        <w:div w:id="1865827210">
          <w:marLeft w:val="0"/>
          <w:marRight w:val="0"/>
          <w:marTop w:val="60"/>
          <w:marBottom w:val="60"/>
          <w:divBdr>
            <w:top w:val="none" w:sz="0" w:space="0" w:color="auto"/>
            <w:left w:val="none" w:sz="0" w:space="0" w:color="auto"/>
            <w:bottom w:val="none" w:sz="0" w:space="0" w:color="auto"/>
            <w:right w:val="none" w:sz="0" w:space="0" w:color="auto"/>
          </w:divBdr>
        </w:div>
        <w:div w:id="679627843">
          <w:marLeft w:val="0"/>
          <w:marRight w:val="0"/>
          <w:marTop w:val="0"/>
          <w:marBottom w:val="120"/>
          <w:divBdr>
            <w:top w:val="none" w:sz="0" w:space="0" w:color="auto"/>
            <w:left w:val="none" w:sz="0" w:space="0" w:color="auto"/>
            <w:bottom w:val="none" w:sz="0" w:space="0" w:color="auto"/>
            <w:right w:val="none" w:sz="0" w:space="0" w:color="auto"/>
          </w:divBdr>
        </w:div>
        <w:div w:id="1063530624">
          <w:marLeft w:val="0"/>
          <w:marRight w:val="0"/>
          <w:marTop w:val="60"/>
          <w:marBottom w:val="60"/>
          <w:divBdr>
            <w:top w:val="none" w:sz="0" w:space="0" w:color="auto"/>
            <w:left w:val="none" w:sz="0" w:space="0" w:color="auto"/>
            <w:bottom w:val="none" w:sz="0" w:space="0" w:color="auto"/>
            <w:right w:val="none" w:sz="0" w:space="0" w:color="auto"/>
          </w:divBdr>
        </w:div>
        <w:div w:id="1054037545">
          <w:marLeft w:val="0"/>
          <w:marRight w:val="0"/>
          <w:marTop w:val="0"/>
          <w:marBottom w:val="120"/>
          <w:divBdr>
            <w:top w:val="none" w:sz="0" w:space="0" w:color="auto"/>
            <w:left w:val="none" w:sz="0" w:space="0" w:color="auto"/>
            <w:bottom w:val="none" w:sz="0" w:space="0" w:color="auto"/>
            <w:right w:val="none" w:sz="0" w:space="0" w:color="auto"/>
          </w:divBdr>
        </w:div>
        <w:div w:id="292949613">
          <w:marLeft w:val="0"/>
          <w:marRight w:val="0"/>
          <w:marTop w:val="60"/>
          <w:marBottom w:val="60"/>
          <w:divBdr>
            <w:top w:val="none" w:sz="0" w:space="0" w:color="auto"/>
            <w:left w:val="none" w:sz="0" w:space="0" w:color="auto"/>
            <w:bottom w:val="none" w:sz="0" w:space="0" w:color="auto"/>
            <w:right w:val="none" w:sz="0" w:space="0" w:color="auto"/>
          </w:divBdr>
        </w:div>
        <w:div w:id="1765148794">
          <w:marLeft w:val="0"/>
          <w:marRight w:val="0"/>
          <w:marTop w:val="0"/>
          <w:marBottom w:val="120"/>
          <w:divBdr>
            <w:top w:val="none" w:sz="0" w:space="0" w:color="auto"/>
            <w:left w:val="none" w:sz="0" w:space="0" w:color="auto"/>
            <w:bottom w:val="none" w:sz="0" w:space="0" w:color="auto"/>
            <w:right w:val="none" w:sz="0" w:space="0" w:color="auto"/>
          </w:divBdr>
        </w:div>
        <w:div w:id="1275794074">
          <w:marLeft w:val="0"/>
          <w:marRight w:val="0"/>
          <w:marTop w:val="60"/>
          <w:marBottom w:val="60"/>
          <w:divBdr>
            <w:top w:val="none" w:sz="0" w:space="0" w:color="auto"/>
            <w:left w:val="none" w:sz="0" w:space="0" w:color="auto"/>
            <w:bottom w:val="none" w:sz="0" w:space="0" w:color="auto"/>
            <w:right w:val="none" w:sz="0" w:space="0" w:color="auto"/>
          </w:divBdr>
        </w:div>
        <w:div w:id="687369302">
          <w:marLeft w:val="0"/>
          <w:marRight w:val="0"/>
          <w:marTop w:val="60"/>
          <w:marBottom w:val="60"/>
          <w:divBdr>
            <w:top w:val="none" w:sz="0" w:space="0" w:color="auto"/>
            <w:left w:val="none" w:sz="0" w:space="0" w:color="auto"/>
            <w:bottom w:val="none" w:sz="0" w:space="0" w:color="auto"/>
            <w:right w:val="none" w:sz="0" w:space="0" w:color="auto"/>
          </w:divBdr>
        </w:div>
        <w:div w:id="957568961">
          <w:marLeft w:val="0"/>
          <w:marRight w:val="0"/>
          <w:marTop w:val="0"/>
          <w:marBottom w:val="120"/>
          <w:divBdr>
            <w:top w:val="none" w:sz="0" w:space="0" w:color="auto"/>
            <w:left w:val="none" w:sz="0" w:space="0" w:color="auto"/>
            <w:bottom w:val="none" w:sz="0" w:space="0" w:color="auto"/>
            <w:right w:val="none" w:sz="0" w:space="0" w:color="auto"/>
          </w:divBdr>
        </w:div>
      </w:divsChild>
    </w:div>
    <w:div w:id="1134831393">
      <w:bodyDiv w:val="1"/>
      <w:marLeft w:val="0"/>
      <w:marRight w:val="0"/>
      <w:marTop w:val="0"/>
      <w:marBottom w:val="0"/>
      <w:divBdr>
        <w:top w:val="none" w:sz="0" w:space="0" w:color="auto"/>
        <w:left w:val="none" w:sz="0" w:space="0" w:color="auto"/>
        <w:bottom w:val="none" w:sz="0" w:space="0" w:color="auto"/>
        <w:right w:val="none" w:sz="0" w:space="0" w:color="auto"/>
      </w:divBdr>
    </w:div>
    <w:div w:id="1160120072">
      <w:bodyDiv w:val="1"/>
      <w:marLeft w:val="0"/>
      <w:marRight w:val="0"/>
      <w:marTop w:val="0"/>
      <w:marBottom w:val="0"/>
      <w:divBdr>
        <w:top w:val="none" w:sz="0" w:space="0" w:color="auto"/>
        <w:left w:val="none" w:sz="0" w:space="0" w:color="auto"/>
        <w:bottom w:val="none" w:sz="0" w:space="0" w:color="auto"/>
        <w:right w:val="none" w:sz="0" w:space="0" w:color="auto"/>
      </w:divBdr>
    </w:div>
    <w:div w:id="1725179249">
      <w:bodyDiv w:val="1"/>
      <w:marLeft w:val="0"/>
      <w:marRight w:val="0"/>
      <w:marTop w:val="0"/>
      <w:marBottom w:val="0"/>
      <w:divBdr>
        <w:top w:val="none" w:sz="0" w:space="0" w:color="auto"/>
        <w:left w:val="none" w:sz="0" w:space="0" w:color="auto"/>
        <w:bottom w:val="none" w:sz="0" w:space="0" w:color="auto"/>
        <w:right w:val="none" w:sz="0" w:space="0" w:color="auto"/>
      </w:divBdr>
    </w:div>
    <w:div w:id="1984658841">
      <w:bodyDiv w:val="1"/>
      <w:marLeft w:val="0"/>
      <w:marRight w:val="0"/>
      <w:marTop w:val="0"/>
      <w:marBottom w:val="0"/>
      <w:divBdr>
        <w:top w:val="none" w:sz="0" w:space="0" w:color="auto"/>
        <w:left w:val="none" w:sz="0" w:space="0" w:color="auto"/>
        <w:bottom w:val="none" w:sz="0" w:space="0" w:color="auto"/>
        <w:right w:val="none" w:sz="0" w:space="0" w:color="auto"/>
      </w:divBdr>
    </w:div>
    <w:div w:id="2106220533">
      <w:bodyDiv w:val="1"/>
      <w:marLeft w:val="0"/>
      <w:marRight w:val="0"/>
      <w:marTop w:val="0"/>
      <w:marBottom w:val="0"/>
      <w:divBdr>
        <w:top w:val="none" w:sz="0" w:space="0" w:color="auto"/>
        <w:left w:val="none" w:sz="0" w:space="0" w:color="auto"/>
        <w:bottom w:val="none" w:sz="0" w:space="0" w:color="auto"/>
        <w:right w:val="none" w:sz="0" w:space="0" w:color="auto"/>
      </w:divBdr>
    </w:div>
    <w:div w:id="210803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rive.google.com/file/d/1HXs68IqLxASY7ypSj7peMQnk0Ix_9FpB/view?usp=drivesdk"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2848</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Selvin Charles Tuscano</dc:creator>
  <cp:keywords/>
  <dc:description/>
  <cp:lastModifiedBy>Selvin Charles Tuscano</cp:lastModifiedBy>
  <cp:revision>2</cp:revision>
  <cp:lastPrinted>2025-04-26T03:16:00Z</cp:lastPrinted>
  <dcterms:created xsi:type="dcterms:W3CDTF">2025-04-27T03:31:00Z</dcterms:created>
  <dcterms:modified xsi:type="dcterms:W3CDTF">2025-04-27T03:31:00Z</dcterms:modified>
</cp:coreProperties>
</file>