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3E" w:rsidRPr="001F0241" w:rsidRDefault="0099683E" w:rsidP="0099683E">
      <w:pPr>
        <w:rPr>
          <w:b/>
          <w:sz w:val="30"/>
          <w:szCs w:val="30"/>
        </w:rPr>
      </w:pPr>
      <w:r w:rsidRPr="001F0241">
        <w:rPr>
          <w:rFonts w:hint="eastAsia"/>
          <w:b/>
          <w:sz w:val="30"/>
          <w:szCs w:val="30"/>
        </w:rPr>
        <w:t xml:space="preserve">1.let const var </w:t>
      </w:r>
      <w:r w:rsidRPr="001F0241">
        <w:rPr>
          <w:rFonts w:hint="eastAsia"/>
          <w:b/>
          <w:sz w:val="30"/>
          <w:szCs w:val="30"/>
        </w:rPr>
        <w:t>的区别</w:t>
      </w:r>
    </w:p>
    <w:p w:rsidR="0099683E" w:rsidRPr="0099683E" w:rsidRDefault="0099683E" w:rsidP="0099683E">
      <w:pPr>
        <w:rPr>
          <w:sz w:val="30"/>
          <w:szCs w:val="30"/>
        </w:rPr>
      </w:pPr>
      <w:r w:rsidRPr="0099683E">
        <w:rPr>
          <w:rFonts w:hint="eastAsia"/>
          <w:sz w:val="30"/>
          <w:szCs w:val="30"/>
        </w:rPr>
        <w:t>2.vue</w:t>
      </w:r>
      <w:r w:rsidRPr="0099683E">
        <w:rPr>
          <w:rFonts w:hint="eastAsia"/>
          <w:sz w:val="30"/>
          <w:szCs w:val="30"/>
        </w:rPr>
        <w:t>应用测试</w:t>
      </w:r>
    </w:p>
    <w:p w:rsidR="0099683E" w:rsidRPr="0099683E" w:rsidRDefault="0099683E" w:rsidP="0099683E">
      <w:pPr>
        <w:rPr>
          <w:sz w:val="30"/>
          <w:szCs w:val="30"/>
        </w:rPr>
      </w:pPr>
      <w:r w:rsidRPr="0099683E">
        <w:rPr>
          <w:rFonts w:hint="eastAsia"/>
          <w:sz w:val="30"/>
          <w:szCs w:val="30"/>
        </w:rPr>
        <w:t>3.Vue.js</w:t>
      </w:r>
      <w:r w:rsidRPr="0099683E">
        <w:rPr>
          <w:rFonts w:hint="eastAsia"/>
          <w:sz w:val="30"/>
          <w:szCs w:val="30"/>
        </w:rPr>
        <w:t>前端开发基础与项目实战</w:t>
      </w:r>
    </w:p>
    <w:p w:rsidR="0099683E" w:rsidRPr="0099683E" w:rsidRDefault="0099683E" w:rsidP="0099683E">
      <w:pPr>
        <w:rPr>
          <w:sz w:val="30"/>
          <w:szCs w:val="30"/>
        </w:rPr>
      </w:pPr>
      <w:r w:rsidRPr="0099683E">
        <w:rPr>
          <w:sz w:val="30"/>
          <w:szCs w:val="30"/>
        </w:rPr>
        <w:t>4.webpack</w:t>
      </w:r>
    </w:p>
    <w:p w:rsidR="0099683E" w:rsidRPr="001F0241" w:rsidRDefault="0099683E" w:rsidP="0099683E">
      <w:pPr>
        <w:rPr>
          <w:b/>
          <w:sz w:val="30"/>
          <w:szCs w:val="30"/>
        </w:rPr>
      </w:pPr>
      <w:r w:rsidRPr="001F0241">
        <w:rPr>
          <w:b/>
          <w:sz w:val="30"/>
          <w:szCs w:val="30"/>
        </w:rPr>
        <w:t>5.es6  Map()</w:t>
      </w:r>
      <w:r w:rsidR="00A4201B">
        <w:rPr>
          <w:rFonts w:hint="eastAsia"/>
          <w:b/>
          <w:sz w:val="30"/>
          <w:szCs w:val="30"/>
        </w:rPr>
        <w:t xml:space="preserve">  Set()</w:t>
      </w:r>
      <w:r w:rsidR="0073235B">
        <w:rPr>
          <w:rFonts w:hint="eastAsia"/>
          <w:b/>
          <w:sz w:val="30"/>
          <w:szCs w:val="30"/>
        </w:rPr>
        <w:t xml:space="preserve">   </w:t>
      </w:r>
      <w:r w:rsidR="0073235B">
        <w:rPr>
          <w:rFonts w:hint="eastAsia"/>
          <w:b/>
          <w:sz w:val="30"/>
          <w:szCs w:val="30"/>
        </w:rPr>
        <w:t>都是</w:t>
      </w:r>
      <w:r w:rsidR="0073235B">
        <w:rPr>
          <w:rFonts w:hint="eastAsia"/>
          <w:b/>
          <w:sz w:val="30"/>
          <w:szCs w:val="30"/>
        </w:rPr>
        <w:t>es6</w:t>
      </w:r>
      <w:r w:rsidR="0073235B">
        <w:rPr>
          <w:rFonts w:hint="eastAsia"/>
          <w:b/>
          <w:sz w:val="30"/>
          <w:szCs w:val="30"/>
        </w:rPr>
        <w:t>新增的数据类型，</w:t>
      </w:r>
      <w:r w:rsidR="0073235B">
        <w:rPr>
          <w:rFonts w:hint="eastAsia"/>
          <w:b/>
          <w:sz w:val="30"/>
          <w:szCs w:val="30"/>
        </w:rPr>
        <w:t>Map()</w:t>
      </w:r>
      <w:r w:rsidR="0073235B">
        <w:rPr>
          <w:rFonts w:hint="eastAsia"/>
          <w:b/>
          <w:sz w:val="30"/>
          <w:szCs w:val="30"/>
        </w:rPr>
        <w:t>需要二维数组，</w:t>
      </w:r>
      <w:r w:rsidR="0073235B">
        <w:rPr>
          <w:rFonts w:hint="eastAsia"/>
          <w:b/>
          <w:sz w:val="30"/>
          <w:szCs w:val="30"/>
        </w:rPr>
        <w:t>set</w:t>
      </w:r>
      <w:r w:rsidR="0073235B">
        <w:rPr>
          <w:rFonts w:hint="eastAsia"/>
          <w:b/>
          <w:sz w:val="30"/>
          <w:szCs w:val="30"/>
        </w:rPr>
        <w:t>元素值都为单一值</w:t>
      </w:r>
    </w:p>
    <w:p w:rsidR="0099683E" w:rsidRPr="002727E3" w:rsidRDefault="0099683E" w:rsidP="0099683E">
      <w:pPr>
        <w:rPr>
          <w:b/>
          <w:sz w:val="30"/>
          <w:szCs w:val="30"/>
        </w:rPr>
      </w:pPr>
      <w:r w:rsidRPr="002727E3">
        <w:rPr>
          <w:rFonts w:hint="eastAsia"/>
          <w:b/>
          <w:sz w:val="30"/>
          <w:szCs w:val="30"/>
        </w:rPr>
        <w:t>6.</w:t>
      </w:r>
      <w:r w:rsidRPr="002727E3">
        <w:rPr>
          <w:rFonts w:hint="eastAsia"/>
          <w:b/>
          <w:sz w:val="30"/>
          <w:szCs w:val="30"/>
        </w:rPr>
        <w:t>遍历数组对象</w:t>
      </w:r>
    </w:p>
    <w:p w:rsidR="0099683E" w:rsidRPr="001F0241" w:rsidRDefault="0099683E" w:rsidP="0099683E">
      <w:pPr>
        <w:rPr>
          <w:b/>
          <w:sz w:val="30"/>
          <w:szCs w:val="30"/>
        </w:rPr>
      </w:pPr>
      <w:r w:rsidRPr="001F0241">
        <w:rPr>
          <w:b/>
          <w:sz w:val="30"/>
          <w:szCs w:val="30"/>
        </w:rPr>
        <w:t>7.keep-alive</w:t>
      </w:r>
      <w:r w:rsidRPr="001F0241">
        <w:rPr>
          <w:rFonts w:hint="eastAsia"/>
          <w:b/>
          <w:sz w:val="30"/>
          <w:szCs w:val="30"/>
        </w:rPr>
        <w:t xml:space="preserve"> </w:t>
      </w:r>
      <w:r w:rsidRPr="001F0241">
        <w:rPr>
          <w:rFonts w:hint="eastAsia"/>
          <w:b/>
          <w:sz w:val="30"/>
          <w:szCs w:val="30"/>
        </w:rPr>
        <w:t>了解</w:t>
      </w:r>
    </w:p>
    <w:p w:rsidR="0099683E" w:rsidRPr="00E32999" w:rsidRDefault="0099683E" w:rsidP="0099683E">
      <w:pPr>
        <w:rPr>
          <w:b/>
          <w:sz w:val="30"/>
          <w:szCs w:val="30"/>
        </w:rPr>
      </w:pPr>
      <w:r w:rsidRPr="00E32999">
        <w:rPr>
          <w:b/>
          <w:sz w:val="30"/>
          <w:szCs w:val="30"/>
        </w:rPr>
        <w:t>8.$nextTick</w:t>
      </w:r>
      <w:r w:rsidR="008809E0" w:rsidRPr="00E32999">
        <w:rPr>
          <w:rFonts w:hint="eastAsia"/>
          <w:b/>
          <w:sz w:val="30"/>
          <w:szCs w:val="30"/>
        </w:rPr>
        <w:t xml:space="preserve">  </w:t>
      </w:r>
      <w:r w:rsidR="008809E0" w:rsidRPr="00E32999">
        <w:rPr>
          <w:rFonts w:hint="eastAsia"/>
          <w:b/>
          <w:sz w:val="30"/>
          <w:szCs w:val="30"/>
        </w:rPr>
        <w:t>在修改数据之后立即使用这个方法，获取更新后的</w:t>
      </w:r>
      <w:r w:rsidR="008809E0" w:rsidRPr="00E32999">
        <w:rPr>
          <w:rFonts w:hint="eastAsia"/>
          <w:b/>
          <w:sz w:val="30"/>
          <w:szCs w:val="30"/>
        </w:rPr>
        <w:t xml:space="preserve"> DOM</w:t>
      </w:r>
    </w:p>
    <w:p w:rsidR="0099683E" w:rsidRPr="00DD705D" w:rsidRDefault="0099683E" w:rsidP="0099683E">
      <w:pPr>
        <w:rPr>
          <w:b/>
          <w:sz w:val="30"/>
          <w:szCs w:val="30"/>
        </w:rPr>
      </w:pPr>
      <w:r w:rsidRPr="00DD705D">
        <w:rPr>
          <w:rFonts w:hint="eastAsia"/>
          <w:b/>
          <w:sz w:val="30"/>
          <w:szCs w:val="30"/>
        </w:rPr>
        <w:t xml:space="preserve">9..vue-router </w:t>
      </w:r>
      <w:r w:rsidRPr="00DD705D">
        <w:rPr>
          <w:rFonts w:hint="eastAsia"/>
          <w:b/>
          <w:sz w:val="30"/>
          <w:szCs w:val="30"/>
        </w:rPr>
        <w:t>有哪几种导航钩子</w:t>
      </w:r>
    </w:p>
    <w:p w:rsidR="0099683E" w:rsidRPr="00E32999" w:rsidRDefault="0099683E" w:rsidP="0099683E">
      <w:pPr>
        <w:rPr>
          <w:b/>
          <w:sz w:val="30"/>
          <w:szCs w:val="30"/>
        </w:rPr>
      </w:pPr>
      <w:r w:rsidRPr="00E32999">
        <w:rPr>
          <w:b/>
          <w:sz w:val="30"/>
          <w:szCs w:val="30"/>
        </w:rPr>
        <w:t>10.git</w:t>
      </w:r>
      <w:r w:rsidR="00F956B9" w:rsidRPr="00E32999">
        <w:rPr>
          <w:rFonts w:hint="eastAsia"/>
          <w:b/>
          <w:sz w:val="30"/>
          <w:szCs w:val="30"/>
        </w:rPr>
        <w:t xml:space="preserve"> </w:t>
      </w:r>
      <w:r w:rsidR="00F956B9" w:rsidRPr="00E32999">
        <w:rPr>
          <w:rFonts w:hint="eastAsia"/>
          <w:b/>
          <w:sz w:val="30"/>
          <w:szCs w:val="30"/>
        </w:rPr>
        <w:t>上传项目</w:t>
      </w:r>
    </w:p>
    <w:p w:rsidR="00E32999" w:rsidRPr="002B303D" w:rsidRDefault="00E32999" w:rsidP="0099683E">
      <w:pPr>
        <w:rPr>
          <w:b/>
          <w:caps/>
          <w:color w:val="FF0000"/>
          <w:sz w:val="30"/>
          <w:szCs w:val="3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2B303D">
        <w:rPr>
          <w:rFonts w:hint="eastAsia"/>
          <w:b/>
          <w:sz w:val="30"/>
          <w:szCs w:val="30"/>
        </w:rPr>
        <w:t>11.promise async</w:t>
      </w:r>
    </w:p>
    <w:p w:rsidR="0021143C" w:rsidRDefault="0099683E" w:rsidP="00996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 w:rsidRPr="0099683E">
        <w:rPr>
          <w:rFonts w:hint="eastAsia"/>
          <w:sz w:val="30"/>
          <w:szCs w:val="30"/>
        </w:rPr>
        <w:t>.slots</w:t>
      </w:r>
      <w:r w:rsidRPr="0099683E">
        <w:rPr>
          <w:rFonts w:hint="eastAsia"/>
          <w:sz w:val="30"/>
          <w:szCs w:val="30"/>
        </w:rPr>
        <w:t>插槽</w:t>
      </w:r>
    </w:p>
    <w:p w:rsidR="00E466C0" w:rsidRDefault="00E466C0" w:rsidP="00996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13.</w:t>
      </w:r>
      <w:r>
        <w:rPr>
          <w:rFonts w:hint="eastAsia"/>
          <w:sz w:val="30"/>
          <w:szCs w:val="30"/>
        </w:rPr>
        <w:t>父子组件传值多个参数</w:t>
      </w:r>
      <w:r w:rsidR="00483BB1">
        <w:rPr>
          <w:rFonts w:hint="eastAsia"/>
          <w:sz w:val="30"/>
          <w:szCs w:val="30"/>
        </w:rPr>
        <w:t xml:space="preserve">  </w:t>
      </w:r>
      <w:r w:rsidR="00483BB1" w:rsidRPr="00483BB1">
        <w:rPr>
          <w:b/>
          <w:sz w:val="30"/>
          <w:szCs w:val="30"/>
        </w:rPr>
        <w:t>listeners</w:t>
      </w:r>
    </w:p>
    <w:p w:rsidR="004B19DE" w:rsidRDefault="004B19DE" w:rsidP="00996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14.typescript</w:t>
      </w:r>
    </w:p>
    <w:p w:rsidR="00F510BA" w:rsidRPr="00373F2B" w:rsidRDefault="00F510BA" w:rsidP="0099683E">
      <w:pPr>
        <w:rPr>
          <w:b/>
          <w:sz w:val="30"/>
          <w:szCs w:val="30"/>
        </w:rPr>
      </w:pPr>
      <w:r w:rsidRPr="00373F2B">
        <w:rPr>
          <w:rFonts w:hint="eastAsia"/>
          <w:b/>
          <w:sz w:val="30"/>
          <w:szCs w:val="30"/>
        </w:rPr>
        <w:t xml:space="preserve">15. array.find() </w:t>
      </w:r>
      <w:r w:rsidRPr="00373F2B">
        <w:rPr>
          <w:rFonts w:hint="eastAsia"/>
          <w:b/>
          <w:sz w:val="30"/>
          <w:szCs w:val="30"/>
        </w:rPr>
        <w:t>接收一个回调函数，返回符合条件的元素</w:t>
      </w:r>
    </w:p>
    <w:p w:rsidR="00F510BA" w:rsidRPr="00373F2B" w:rsidRDefault="00F510BA">
      <w:pPr>
        <w:rPr>
          <w:rFonts w:asciiTheme="minorEastAsia" w:hAnsiTheme="minorEastAsia"/>
          <w:b/>
          <w:bCs/>
          <w:color w:val="000000"/>
          <w:sz w:val="30"/>
          <w:szCs w:val="30"/>
          <w:shd w:val="clear" w:color="auto" w:fill="FFFFFF"/>
        </w:rPr>
      </w:pPr>
      <w:r w:rsidRPr="00373F2B">
        <w:rPr>
          <w:rFonts w:ascii="Cambria" w:hAnsi="Cambria" w:hint="eastAsia"/>
          <w:b/>
          <w:bCs/>
          <w:color w:val="000000"/>
          <w:sz w:val="30"/>
          <w:szCs w:val="30"/>
          <w:shd w:val="clear" w:color="auto" w:fill="FFFFFF"/>
        </w:rPr>
        <w:t>16.</w:t>
      </w:r>
      <w:r w:rsidRPr="00373F2B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arr.findIndex()接收一个回调函数，返回符合条件的元素的下标</w:t>
      </w:r>
    </w:p>
    <w:p w:rsidR="001302DB" w:rsidRPr="00373F2B" w:rsidRDefault="001302DB">
      <w:pPr>
        <w:rPr>
          <w:rFonts w:asciiTheme="minorEastAsia" w:hAnsiTheme="minorEastAsia"/>
          <w:b/>
          <w:bCs/>
          <w:i/>
          <w:color w:val="000000"/>
          <w:sz w:val="30"/>
          <w:szCs w:val="30"/>
          <w:shd w:val="clear" w:color="auto" w:fill="FFFFFF"/>
        </w:rPr>
      </w:pPr>
      <w:r w:rsidRPr="00373F2B">
        <w:rPr>
          <w:rFonts w:asciiTheme="minorEastAsia" w:hAnsiTheme="minorEastAsia" w:hint="eastAsia"/>
          <w:b/>
          <w:bCs/>
          <w:i/>
          <w:color w:val="000000"/>
          <w:sz w:val="30"/>
          <w:szCs w:val="30"/>
          <w:shd w:val="clear" w:color="auto" w:fill="FFFFFF"/>
        </w:rPr>
        <w:t>1</w:t>
      </w:r>
      <w:r w:rsidRPr="00373F2B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7.自定义指令</w:t>
      </w:r>
    </w:p>
    <w:p w:rsidR="005624C9" w:rsidRDefault="005624C9">
      <w:pPr>
        <w:rPr>
          <w:rFonts w:asciiTheme="minorEastAsia" w:hAnsiTheme="minorEastAsia"/>
          <w:b/>
          <w:bCs/>
          <w:color w:val="000000"/>
          <w:sz w:val="30"/>
          <w:szCs w:val="30"/>
          <w:shd w:val="clear" w:color="auto" w:fill="FFFFFF"/>
        </w:rPr>
      </w:pPr>
      <w:r w:rsidRPr="00373F2B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18．</w:t>
      </w:r>
      <w:r w:rsidR="00373F2B">
        <w:rPr>
          <w:rFonts w:asciiTheme="minorEastAsia" w:hAnsiTheme="minorEastAsia"/>
          <w:b/>
          <w:bCs/>
          <w:color w:val="000000"/>
          <w:sz w:val="30"/>
          <w:szCs w:val="30"/>
          <w:shd w:val="clear" w:color="auto" w:fill="FFFFFF"/>
        </w:rPr>
        <w:t>J</w:t>
      </w:r>
      <w:r w:rsidR="00373F2B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s中  中括号【】大括号{}的用法</w:t>
      </w:r>
    </w:p>
    <w:p w:rsidR="00373F2B" w:rsidRPr="00251629" w:rsidRDefault="0085408E">
      <w:pPr>
        <w:rPr>
          <w:rFonts w:asciiTheme="minorEastAsia" w:hAnsiTheme="minorEastAsia"/>
          <w:b/>
          <w:bCs/>
          <w:color w:val="000000"/>
          <w:sz w:val="30"/>
          <w:szCs w:val="30"/>
          <w:shd w:val="clear" w:color="auto" w:fill="FFFFFF"/>
        </w:rPr>
      </w:pPr>
      <w:r w:rsidRPr="00251629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大括号{} 表示定义一个对象，大部分情况下要有成对的属性和</w:t>
      </w:r>
      <w:r w:rsidRPr="00251629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值，或是函数</w:t>
      </w:r>
    </w:p>
    <w:p w:rsidR="00B148B7" w:rsidRPr="00251629" w:rsidRDefault="00B148B7">
      <w:pPr>
        <w:rPr>
          <w:rFonts w:asciiTheme="minorEastAsia" w:hAnsiTheme="minorEastAsia"/>
          <w:b/>
          <w:bCs/>
          <w:color w:val="000000"/>
          <w:sz w:val="30"/>
          <w:szCs w:val="30"/>
          <w:shd w:val="clear" w:color="auto" w:fill="FFFFFF"/>
        </w:rPr>
      </w:pPr>
      <w:r w:rsidRPr="00251629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对象的访问方式 通常用  .  例如:obj.name 也可以使用中括号来访问  例如  obj[“name”]</w:t>
      </w:r>
      <w:r w:rsidR="000C7165" w:rsidRPr="00251629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结果是一样的</w:t>
      </w:r>
    </w:p>
    <w:p w:rsidR="002E6DCC" w:rsidRPr="0035262C" w:rsidRDefault="002E6DCC">
      <w:pPr>
        <w:rPr>
          <w:rFonts w:asciiTheme="minorEastAsia" w:hAnsiTheme="minorEastAsia"/>
          <w:b/>
          <w:bCs/>
          <w:color w:val="000000"/>
          <w:sz w:val="30"/>
          <w:szCs w:val="30"/>
          <w:shd w:val="clear" w:color="auto" w:fill="FFFFFF"/>
        </w:rPr>
      </w:pPr>
      <w:r w:rsidRPr="0035262C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 xml:space="preserve">19．扩展运算符 </w:t>
      </w:r>
      <w:r w:rsidRPr="0035262C">
        <w:rPr>
          <w:rFonts w:asciiTheme="minorEastAsia" w:hAnsiTheme="minorEastAsia"/>
          <w:b/>
          <w:bCs/>
          <w:color w:val="000000"/>
          <w:sz w:val="30"/>
          <w:szCs w:val="30"/>
          <w:shd w:val="clear" w:color="auto" w:fill="FFFFFF"/>
        </w:rPr>
        <w:t>…</w:t>
      </w:r>
      <w:r w:rsidR="00AA5394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可以拷贝数组和拷贝对象</w:t>
      </w:r>
      <w:r w:rsidR="0016661F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，都是浅拷贝</w:t>
      </w:r>
      <w:bookmarkStart w:id="0" w:name="_GoBack"/>
      <w:bookmarkEnd w:id="0"/>
    </w:p>
    <w:p w:rsidR="009457B2" w:rsidRDefault="009457B2">
      <w:pPr>
        <w:rPr>
          <w:rFonts w:asciiTheme="minorEastAsia" w:hAnsiTheme="minorEastAsia"/>
          <w:bCs/>
          <w:color w:val="000000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bCs/>
          <w:color w:val="000000"/>
          <w:sz w:val="30"/>
          <w:szCs w:val="30"/>
          <w:shd w:val="clear" w:color="auto" w:fill="FFFFFF"/>
        </w:rPr>
        <w:t>20.export default  和 export 的区别</w:t>
      </w:r>
    </w:p>
    <w:p w:rsidR="00682B96" w:rsidRPr="0035262C" w:rsidRDefault="00682B96">
      <w:pPr>
        <w:rPr>
          <w:rFonts w:asciiTheme="minorEastAsia" w:hAnsiTheme="minorEastAsia"/>
          <w:b/>
          <w:bCs/>
          <w:color w:val="000000"/>
          <w:sz w:val="30"/>
          <w:szCs w:val="30"/>
          <w:shd w:val="clear" w:color="auto" w:fill="FFFFFF"/>
        </w:rPr>
      </w:pPr>
      <w:r w:rsidRPr="0035262C">
        <w:rPr>
          <w:rFonts w:asciiTheme="minorEastAsia" w:hAnsiTheme="minorEastAsia" w:hint="eastAsia"/>
          <w:b/>
          <w:bCs/>
          <w:color w:val="000000"/>
          <w:sz w:val="30"/>
          <w:szCs w:val="30"/>
          <w:shd w:val="clear" w:color="auto" w:fill="FFFFFF"/>
        </w:rPr>
        <w:t>21.vuecli3 跨域 配置路径重写</w:t>
      </w:r>
    </w:p>
    <w:p w:rsidR="003C47C8" w:rsidRDefault="00C347BE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22.正则</w:t>
      </w:r>
    </w:p>
    <w:p w:rsidR="00620A3E" w:rsidRPr="0035262C" w:rsidRDefault="00620A3E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 w:rsidRPr="0035262C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 xml:space="preserve">23.深拷贝 </w:t>
      </w:r>
      <w:r w:rsidR="00490391" w:rsidRPr="0035262C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自力更生，人家变了 自身不会变</w:t>
      </w:r>
    </w:p>
    <w:p w:rsidR="00490391" w:rsidRDefault="00490391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 w:rsidRPr="0035262C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 xml:space="preserve">   浅拷贝  完全使用人家的  人家变 自己也变</w:t>
      </w:r>
    </w:p>
    <w:p w:rsidR="00251263" w:rsidRPr="00495C89" w:rsidRDefault="00251263">
      <w:pPr>
        <w:rPr>
          <w:rFonts w:asciiTheme="minorEastAsia" w:hAnsiTheme="minorEastAsia"/>
          <w:b/>
          <w:bCs/>
          <w:color w:val="000000"/>
          <w:sz w:val="48"/>
          <w:szCs w:val="48"/>
          <w:shd w:val="clear" w:color="auto" w:fill="FFFFFF"/>
        </w:rPr>
      </w:pPr>
      <w:r w:rsidRPr="00495C89">
        <w:rPr>
          <w:rFonts w:asciiTheme="minorEastAsia" w:hAnsiTheme="minorEastAsia" w:hint="eastAsia"/>
          <w:b/>
          <w:bCs/>
          <w:color w:val="000000"/>
          <w:sz w:val="48"/>
          <w:szCs w:val="48"/>
          <w:shd w:val="clear" w:color="auto" w:fill="FFFFFF"/>
        </w:rPr>
        <w:t>24.字符串截取</w:t>
      </w:r>
    </w:p>
    <w:p w:rsidR="00251263" w:rsidRDefault="003C0C58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  <w:t>S</w:t>
      </w: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lice(start,end)</w:t>
      </w:r>
      <w:r w:rsidR="00196B71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:</w:t>
      </w:r>
      <w:r w:rsidR="00BB01F3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返回strat-end(但是不包括end)</w:t>
      </w:r>
    </w:p>
    <w:p w:rsidR="00495C89" w:rsidRDefault="00495C89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如果end为负数，那么将从尾部算起</w:t>
      </w:r>
    </w:p>
    <w:p w:rsidR="000E7C60" w:rsidRDefault="006510FF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 w:rsidRPr="006510FF"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  <w:t>Substring</w:t>
      </w: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(start,stop)：提取两个下标之间的字符串</w:t>
      </w:r>
    </w:p>
    <w:p w:rsidR="007C3E1B" w:rsidRDefault="007C3E1B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如果stop为负数，将转换为0 ，然后以较小的值为起始位置</w:t>
      </w:r>
      <w:r w:rsidR="00E14081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。</w:t>
      </w:r>
    </w:p>
    <w:p w:rsidR="0044311F" w:rsidRDefault="0044311F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25.全局注册过滤器</w:t>
      </w:r>
    </w:p>
    <w:p w:rsidR="00673B58" w:rsidRPr="0058187B" w:rsidRDefault="00673B58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  <w:r w:rsidRPr="0058187B"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补充  Object.keys()</w:t>
      </w:r>
      <w:r w:rsidR="0058187B" w:rsidRPr="0058187B"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用于获得由对象属性名组成的数组，可与数组遍历相结合使用</w:t>
      </w:r>
    </w:p>
    <w:p w:rsidR="00FC7DCE" w:rsidRDefault="00FC7DCE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26.  import * as from “XXX”</w:t>
      </w:r>
      <w:r w:rsidR="0053694B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 xml:space="preserve"> </w:t>
      </w:r>
      <w:r w:rsidR="00262CCA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会将export 导出的内容组合成一个对象返回</w:t>
      </w:r>
    </w:p>
    <w:p w:rsidR="00FC7DCE" w:rsidRDefault="00FC7DCE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ab/>
      </w: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ab/>
      </w:r>
      <w: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  <w:t>I</w:t>
      </w: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 xml:space="preserve">mport XXX from </w:t>
      </w:r>
      <w: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  <w:t>“</w:t>
      </w: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XXX</w:t>
      </w:r>
      <w: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  <w:t>”</w:t>
      </w:r>
      <w:r w:rsidR="0044063C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只会导出这个默认的对象作为一个对象</w:t>
      </w:r>
    </w:p>
    <w:p w:rsidR="005812DC" w:rsidRDefault="005812DC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lastRenderedPageBreak/>
        <w:t>27. export</w:t>
      </w:r>
      <w:r w:rsidR="00B95267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 xml:space="preserve"> 可以有多个，export default只能有一个</w:t>
      </w:r>
    </w:p>
    <w:p w:rsidR="00B95267" w:rsidRDefault="00B95267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export导出时</w:t>
      </w:r>
      <w:r w:rsidR="00673C3A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 xml:space="preserve"> 在引入时候 要用 {}明确export导出的名字，export default 则不需要。</w:t>
      </w:r>
    </w:p>
    <w:p w:rsidR="00D87A93" w:rsidRPr="00D87A93" w:rsidRDefault="00D87A93" w:rsidP="00D87A93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  <w:r w:rsidRPr="00D87A93"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  <w:t>29.callback</w:t>
      </w:r>
    </w:p>
    <w:p w:rsidR="008D5E8B" w:rsidRDefault="00D87A93" w:rsidP="00D87A93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  <w:r w:rsidRPr="00D87A93"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  <w:t>30.vue Bus</w:t>
      </w:r>
    </w:p>
    <w:p w:rsidR="00E252B6" w:rsidRDefault="00E252B6" w:rsidP="00D87A93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 w:rsidRPr="00353EF3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31.this指向问题</w:t>
      </w:r>
    </w:p>
    <w:p w:rsidR="00353EF3" w:rsidRPr="00353EF3" w:rsidRDefault="00353EF3" w:rsidP="00D87A93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32.追加数组  .push().apply()</w:t>
      </w:r>
    </w:p>
    <w:p w:rsidR="003C47C8" w:rsidRDefault="003C47C8">
      <w:pPr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</w:pPr>
      <w:r w:rsidRPr="003C47C8">
        <w:rPr>
          <w:rFonts w:asciiTheme="minorEastAsia" w:hAnsiTheme="minorEastAsia"/>
          <w:b/>
          <w:bCs/>
          <w:color w:val="000000"/>
          <w:sz w:val="33"/>
          <w:szCs w:val="33"/>
          <w:shd w:val="clear" w:color="auto" w:fill="FFFFFF"/>
        </w:rPr>
        <w:t>C</w:t>
      </w:r>
      <w:r w:rsidRPr="003C47C8"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ss部分</w:t>
      </w:r>
    </w:p>
    <w:p w:rsidR="003C47C8" w:rsidRDefault="003C47C8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z w:val="33"/>
          <w:szCs w:val="33"/>
          <w:shd w:val="clear" w:color="auto" w:fill="FFFFFF"/>
        </w:rPr>
        <w:t>1.</w:t>
      </w:r>
      <w:r w:rsidRPr="003C47C8"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文档根元素</w:t>
      </w: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 xml:space="preserve"> 声明方法 </w:t>
      </w:r>
      <w: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  <w:t>–</w:t>
      </w: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basic:pink</w:t>
      </w:r>
      <w: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  <w:br/>
      </w: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ab/>
      </w: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ab/>
      </w: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ab/>
      </w: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ab/>
      </w: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ab/>
        <w:t>使用方法 var(</w:t>
      </w:r>
      <w:r w:rsidR="00540B4C"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--</w:t>
      </w: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basic)</w:t>
      </w:r>
    </w:p>
    <w:p w:rsidR="000756BB" w:rsidRDefault="000756BB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2.兄弟选择器</w:t>
      </w:r>
      <w:r w:rsidR="00BD1605"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 xml:space="preserve"> 相邻兄弟选择器 +</w:t>
      </w:r>
      <w:r w:rsidR="00075A44"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 xml:space="preserve"> </w:t>
      </w:r>
    </w:p>
    <w:p w:rsidR="00075A44" w:rsidRDefault="00075A44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实例 h3+p 只有和h3相邻的p标签会生效</w:t>
      </w:r>
    </w:p>
    <w:p w:rsidR="00FB65AD" w:rsidRDefault="00FB65AD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通用兄弟选择器 ~</w:t>
      </w:r>
    </w:p>
    <w:p w:rsidR="00FB65AD" w:rsidRDefault="00FB65AD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  <w:r>
        <w:rPr>
          <w:rFonts w:asciiTheme="minorEastAsia" w:hAnsiTheme="minorEastAsia" w:hint="eastAsia"/>
          <w:bCs/>
          <w:color w:val="000000"/>
          <w:sz w:val="33"/>
          <w:szCs w:val="33"/>
          <w:shd w:val="clear" w:color="auto" w:fill="FFFFFF"/>
        </w:rPr>
        <w:t>实例 h3~p 文档中每个h3后面的p标签都会生效</w:t>
      </w:r>
    </w:p>
    <w:p w:rsidR="00DC1B8E" w:rsidRDefault="00DC1B8E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</w:p>
    <w:p w:rsidR="00DC1B8E" w:rsidRDefault="00DC1B8E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</w:p>
    <w:p w:rsidR="00DC1B8E" w:rsidRPr="00075A44" w:rsidRDefault="00DC1B8E">
      <w:pPr>
        <w:rPr>
          <w:rFonts w:asciiTheme="minorEastAsia" w:hAnsiTheme="minorEastAsia"/>
          <w:bCs/>
          <w:color w:val="000000"/>
          <w:sz w:val="33"/>
          <w:szCs w:val="33"/>
          <w:shd w:val="clear" w:color="auto" w:fill="FFFFFF"/>
        </w:rPr>
      </w:pPr>
    </w:p>
    <w:sectPr w:rsidR="00DC1B8E" w:rsidRPr="00075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26"/>
    <w:rsid w:val="00012A9F"/>
    <w:rsid w:val="00073720"/>
    <w:rsid w:val="000756BB"/>
    <w:rsid w:val="00075A44"/>
    <w:rsid w:val="000C7165"/>
    <w:rsid w:val="000E7C60"/>
    <w:rsid w:val="001302DB"/>
    <w:rsid w:val="0016661F"/>
    <w:rsid w:val="00196B71"/>
    <w:rsid w:val="001F0241"/>
    <w:rsid w:val="0021143C"/>
    <w:rsid w:val="00251263"/>
    <w:rsid w:val="00251629"/>
    <w:rsid w:val="00262CCA"/>
    <w:rsid w:val="002727E3"/>
    <w:rsid w:val="002B303D"/>
    <w:rsid w:val="002E6DCC"/>
    <w:rsid w:val="00331D47"/>
    <w:rsid w:val="0035262C"/>
    <w:rsid w:val="00353EF3"/>
    <w:rsid w:val="00373F2B"/>
    <w:rsid w:val="003C0C58"/>
    <w:rsid w:val="003C47C8"/>
    <w:rsid w:val="0044063C"/>
    <w:rsid w:val="0044311F"/>
    <w:rsid w:val="00483BB1"/>
    <w:rsid w:val="00490391"/>
    <w:rsid w:val="00495C89"/>
    <w:rsid w:val="004A08B3"/>
    <w:rsid w:val="004B19DE"/>
    <w:rsid w:val="0053694B"/>
    <w:rsid w:val="00540B4C"/>
    <w:rsid w:val="005624C9"/>
    <w:rsid w:val="005812DC"/>
    <w:rsid w:val="0058187B"/>
    <w:rsid w:val="00620A3E"/>
    <w:rsid w:val="006510FF"/>
    <w:rsid w:val="00670D82"/>
    <w:rsid w:val="00673526"/>
    <w:rsid w:val="00673B58"/>
    <w:rsid w:val="00673C3A"/>
    <w:rsid w:val="00682B96"/>
    <w:rsid w:val="006D7C1B"/>
    <w:rsid w:val="0073235B"/>
    <w:rsid w:val="007C3E1B"/>
    <w:rsid w:val="0085408E"/>
    <w:rsid w:val="008809E0"/>
    <w:rsid w:val="008C6FD9"/>
    <w:rsid w:val="008D5E8B"/>
    <w:rsid w:val="008F3EF8"/>
    <w:rsid w:val="009457B2"/>
    <w:rsid w:val="0099683E"/>
    <w:rsid w:val="00A4201B"/>
    <w:rsid w:val="00A60CEC"/>
    <w:rsid w:val="00AA5394"/>
    <w:rsid w:val="00B0636E"/>
    <w:rsid w:val="00B148B7"/>
    <w:rsid w:val="00B95267"/>
    <w:rsid w:val="00BB01F3"/>
    <w:rsid w:val="00BD1605"/>
    <w:rsid w:val="00C347BE"/>
    <w:rsid w:val="00CC13F7"/>
    <w:rsid w:val="00D87A93"/>
    <w:rsid w:val="00DC1B8E"/>
    <w:rsid w:val="00DD705D"/>
    <w:rsid w:val="00E14081"/>
    <w:rsid w:val="00E252B6"/>
    <w:rsid w:val="00E32999"/>
    <w:rsid w:val="00E466C0"/>
    <w:rsid w:val="00EF2EDB"/>
    <w:rsid w:val="00F510BA"/>
    <w:rsid w:val="00F82661"/>
    <w:rsid w:val="00F956B9"/>
    <w:rsid w:val="00FB65AD"/>
    <w:rsid w:val="00FC7DCE"/>
    <w:rsid w:val="00FD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2020-07-14T01:57:00Z</dcterms:created>
  <dcterms:modified xsi:type="dcterms:W3CDTF">2020-08-04T09:35:00Z</dcterms:modified>
</cp:coreProperties>
</file>