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62B1362E" w:rsidR="00AA7B8D" w:rsidRDefault="004A18D3" w:rsidP="0009597F">
      <w:r>
        <w:fldChar w:fldCharType="begin"/>
      </w:r>
      <w:r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>
        <w:fldChar w:fldCharType="separate"/>
      </w:r>
      <w:r>
        <w:fldChar w:fldCharType="end"/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214FE07D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D7438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124DA00C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1AA81CC0" wp14:editId="47019F76">
                <wp:extent cx="3375077" cy="410547"/>
                <wp:effectExtent l="12700" t="12700" r="15875" b="889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077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11A8B6EF" w:rsidR="00A82F39" w:rsidRPr="00FD000F" w:rsidRDefault="00F21442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MED MAÑANA</w:t>
                            </w:r>
                            <w:r w:rsidR="004A18D3"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/MERIENDA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65.7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" filled="f" strokecolor="#632e62 [3215]" strokeweight="2pt">
                <v:textbox>
                  <w:txbxContent>
                    <w:p w14:paraId="7A39483D" w14:textId="11A8B6EF" w:rsidR="00A82F39" w:rsidRPr="00FD000F" w:rsidRDefault="00F21442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MED MAÑANA</w:t>
                      </w:r>
                      <w:r w:rsidR="004A18D3"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/MERIENDA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634120" w14:textId="73B8EC26" w:rsidR="00155720" w:rsidRPr="00155720" w:rsidRDefault="00DE6C6C" w:rsidP="00F21442">
      <w:pPr>
        <w:pStyle w:val="Ttulo1"/>
        <w:spacing w:before="0"/>
        <w:rPr>
          <w:lang w:val="es-ES"/>
        </w:rPr>
      </w:pPr>
      <w:r>
        <w:rPr>
          <w:lang w:val="es-ES"/>
        </w:rPr>
        <w:t>Continental</w:t>
      </w:r>
      <w:r w:rsidR="00FD000F">
        <w:rPr>
          <w:lang w:val="es-ES"/>
        </w:rPr>
        <w:t xml:space="preserve"> con índice glucémico </w:t>
      </w:r>
      <w:r>
        <w:rPr>
          <w:lang w:val="es-ES"/>
        </w:rPr>
        <w:t>bajo</w:t>
      </w:r>
    </w:p>
    <w:p w14:paraId="24F3AC4E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325F23F" w14:textId="77777777" w:rsid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b/>
          <w:bCs/>
          <w:lang w:val="es-ES"/>
        </w:rPr>
        <w:t>Pan permitido:</w:t>
      </w:r>
      <w:r w:rsidRPr="009429A2">
        <w:rPr>
          <w:rFonts w:ascii="Arial" w:hAnsi="Arial" w:cs="Arial"/>
          <w:lang w:val="es-ES"/>
        </w:rPr>
        <w:t xml:space="preserve"> integral 100%, trigo sarraceno, espelta, centeno integral, chía y linaza, sándwich integral.</w:t>
      </w:r>
    </w:p>
    <w:p w14:paraId="75A33B1F" w14:textId="77777777" w:rsidR="00FC2C0B" w:rsidRDefault="00FC2C0B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1BEBF60" w14:textId="77777777" w:rsidR="00FC2C0B" w:rsidRPr="00F21442" w:rsidRDefault="00FC2C0B" w:rsidP="00FC2C0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72748">
        <w:rPr>
          <w:rFonts w:ascii="Arial" w:hAnsi="Arial" w:cs="Arial"/>
          <w:b/>
          <w:bCs/>
          <w:lang w:val="es-ES"/>
        </w:rPr>
        <w:t>Complementos permitidos:</w:t>
      </w:r>
      <w:r>
        <w:rPr>
          <w:rFonts w:ascii="Arial" w:hAnsi="Arial" w:cs="Arial"/>
          <w:lang w:val="es-ES"/>
        </w:rPr>
        <w:t xml:space="preserve"> atún, jamón, pavo, pollo, calamares (pueden ser en salsa americana), queso, sobrasada, lomo embuchado, tomate, AOVE, mantequilla light, aguacate.</w:t>
      </w:r>
    </w:p>
    <w:p w14:paraId="53FFA737" w14:textId="77777777" w:rsidR="00FC2C0B" w:rsidRDefault="00FC2C0B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5475E23" w14:textId="77777777" w:rsid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45318B9" w14:textId="2FCA7716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9429A2">
        <w:rPr>
          <w:rFonts w:ascii="Arial" w:hAnsi="Arial" w:cs="Arial"/>
          <w:b/>
          <w:bCs/>
          <w:lang w:val="es-ES"/>
        </w:rPr>
        <w:t>Opción 4:</w:t>
      </w:r>
    </w:p>
    <w:p w14:paraId="51CB206B" w14:textId="49C9D038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8A79849" w14:textId="0E82C70D" w:rsidR="009429A2" w:rsidRPr="009429A2" w:rsidRDefault="00DA4E61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7214" behindDoc="1" locked="0" layoutInCell="1" allowOverlap="1" wp14:anchorId="05F01FC1" wp14:editId="3621B841">
            <wp:simplePos x="0" y="0"/>
            <wp:positionH relativeFrom="column">
              <wp:posOffset>-436024</wp:posOffset>
            </wp:positionH>
            <wp:positionV relativeFrom="paragraph">
              <wp:posOffset>312696</wp:posOffset>
            </wp:positionV>
            <wp:extent cx="7011283" cy="6130977"/>
            <wp:effectExtent l="0" t="0" r="0" b="3175"/>
            <wp:wrapNone/>
            <wp:docPr id="1438617912" name="Imagen 9" descr="Desayuno tostadas francesas queso sandwich jamon fruta, huevo sandwich,  comida, receta, desayun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yuno tostadas francesas queso sandwich jamon fruta, huevo sandwich,  comida, receta, desayuno png | PNG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283" cy="61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9A2" w:rsidRPr="009429A2">
        <w:rPr>
          <w:rFonts w:ascii="Arial" w:hAnsi="Arial" w:cs="Arial"/>
          <w:lang w:val="es-ES"/>
        </w:rPr>
        <w:t xml:space="preserve">- </w:t>
      </w:r>
      <w:r w:rsidR="009429A2" w:rsidRPr="009429A2">
        <w:rPr>
          <w:rFonts w:ascii="Arial" w:hAnsi="Arial" w:cs="Arial"/>
          <w:b/>
          <w:bCs/>
          <w:lang w:val="es-ES"/>
        </w:rPr>
        <w:t>Frutos secos:</w:t>
      </w:r>
      <w:r w:rsidR="009429A2" w:rsidRPr="009429A2">
        <w:rPr>
          <w:rFonts w:ascii="Arial" w:hAnsi="Arial" w:cs="Arial"/>
          <w:lang w:val="es-ES"/>
        </w:rPr>
        <w:t xml:space="preserve"> almendras, nueces, anacardos (siempre tomados al natural o tostadas). Medida: 1/2 taza.</w:t>
      </w:r>
    </w:p>
    <w:p w14:paraId="508A2C8B" w14:textId="38E954D4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Fruta natural:</w:t>
      </w:r>
      <w:r w:rsidRPr="009429A2">
        <w:rPr>
          <w:rFonts w:ascii="Arial" w:hAnsi="Arial" w:cs="Arial"/>
          <w:lang w:val="es-ES"/>
        </w:rPr>
        <w:t xml:space="preserve"> manzana (x1), kiwi (x1), nectarina (x1), naranja (x1), pera (x1), ciruela (x2), fresas, arándanos, moras (1/2 taza), nectarina (x1), pomelo (x1), piña (x2).</w:t>
      </w:r>
    </w:p>
    <w:p w14:paraId="5FDBAC6E" w14:textId="63516C2E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Yogur</w:t>
      </w:r>
      <w:r w:rsidRPr="009429A2">
        <w:rPr>
          <w:rFonts w:ascii="Arial" w:hAnsi="Arial" w:cs="Arial"/>
          <w:lang w:val="es-ES"/>
        </w:rPr>
        <w:t xml:space="preserve"> natural/griego/cabra/ soja/ </w:t>
      </w:r>
      <w:proofErr w:type="spellStart"/>
      <w:r w:rsidRPr="009429A2">
        <w:rPr>
          <w:rFonts w:ascii="Arial" w:hAnsi="Arial" w:cs="Arial"/>
          <w:lang w:val="es-ES"/>
        </w:rPr>
        <w:t>sky</w:t>
      </w:r>
      <w:proofErr w:type="spellEnd"/>
      <w:r w:rsidRPr="009429A2">
        <w:rPr>
          <w:rFonts w:ascii="Arial" w:hAnsi="Arial" w:cs="Arial"/>
          <w:lang w:val="es-ES"/>
        </w:rPr>
        <w:t>/ kéfir (sin azúcar).</w:t>
      </w:r>
    </w:p>
    <w:p w14:paraId="0972F34C" w14:textId="0690AE4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Otros:</w:t>
      </w:r>
      <w:r w:rsidRPr="009429A2">
        <w:rPr>
          <w:rFonts w:ascii="Arial" w:hAnsi="Arial" w:cs="Arial"/>
          <w:lang w:val="es-ES"/>
        </w:rPr>
        <w:t xml:space="preserve"> encurtidos (pepinillos, cebollitas encurtidas, zanahorias, col fermentada, alcaparras, rábano encurtido, judías verdes encurtidas). Medida: 1 taza.</w:t>
      </w:r>
    </w:p>
    <w:p w14:paraId="19EC5D57" w14:textId="255966C9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H</w:t>
      </w:r>
      <w:r w:rsidRPr="009429A2">
        <w:rPr>
          <w:rFonts w:ascii="Arial" w:hAnsi="Arial" w:cs="Arial"/>
          <w:b/>
          <w:bCs/>
          <w:lang w:val="es-ES"/>
        </w:rPr>
        <w:t>uevos</w:t>
      </w:r>
      <w:r w:rsidRPr="009429A2">
        <w:rPr>
          <w:rFonts w:ascii="Arial" w:hAnsi="Arial" w:cs="Arial"/>
          <w:lang w:val="es-ES"/>
        </w:rPr>
        <w:t xml:space="preserve"> (cocido, tortilla, plancha, revueltos). </w:t>
      </w:r>
    </w:p>
    <w:p w14:paraId="1BC584F6" w14:textId="4552A4A2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38A873F" w14:textId="5E1C479E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9429A2">
        <w:rPr>
          <w:rFonts w:ascii="Arial" w:hAnsi="Arial" w:cs="Arial"/>
          <w:b/>
          <w:bCs/>
          <w:lang w:val="es-ES"/>
        </w:rPr>
        <w:t>Opción 5:</w:t>
      </w:r>
    </w:p>
    <w:p w14:paraId="273C9A62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AFB76CB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Frutos secos:</w:t>
      </w:r>
      <w:r w:rsidRPr="009429A2">
        <w:rPr>
          <w:rFonts w:ascii="Arial" w:hAnsi="Arial" w:cs="Arial"/>
          <w:lang w:val="es-ES"/>
        </w:rPr>
        <w:t xml:space="preserve"> almendras, nueces, anacardos (siempre tomados al natural o tostadas). Medida: 1/2 taza.</w:t>
      </w:r>
    </w:p>
    <w:p w14:paraId="7C0937BD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Fruta natural:</w:t>
      </w:r>
      <w:r w:rsidRPr="009429A2">
        <w:rPr>
          <w:rFonts w:ascii="Arial" w:hAnsi="Arial" w:cs="Arial"/>
          <w:lang w:val="es-ES"/>
        </w:rPr>
        <w:t xml:space="preserve"> manzana (x1), kiwi (x1), naranja (x1), pera (x1), arándanos, frambuesas, moras (1/2 taza), piña (x2).</w:t>
      </w:r>
    </w:p>
    <w:p w14:paraId="08AC4061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Yogur</w:t>
      </w:r>
      <w:r w:rsidRPr="009429A2">
        <w:rPr>
          <w:rFonts w:ascii="Arial" w:hAnsi="Arial" w:cs="Arial"/>
          <w:lang w:val="es-ES"/>
        </w:rPr>
        <w:t xml:space="preserve"> natural/griego/cabra/ soja/ </w:t>
      </w:r>
      <w:proofErr w:type="spellStart"/>
      <w:r w:rsidRPr="009429A2">
        <w:rPr>
          <w:rFonts w:ascii="Arial" w:hAnsi="Arial" w:cs="Arial"/>
          <w:lang w:val="es-ES"/>
        </w:rPr>
        <w:t>sky</w:t>
      </w:r>
      <w:proofErr w:type="spellEnd"/>
      <w:r w:rsidRPr="009429A2">
        <w:rPr>
          <w:rFonts w:ascii="Arial" w:hAnsi="Arial" w:cs="Arial"/>
          <w:lang w:val="es-ES"/>
        </w:rPr>
        <w:t>/ kéfir (sin azúcar).</w:t>
      </w:r>
    </w:p>
    <w:p w14:paraId="532E804F" w14:textId="6EC93579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b/>
          <w:bCs/>
          <w:lang w:val="es-ES"/>
        </w:rPr>
        <w:t>H</w:t>
      </w:r>
      <w:r w:rsidRPr="009429A2">
        <w:rPr>
          <w:rFonts w:ascii="Arial" w:hAnsi="Arial" w:cs="Arial"/>
          <w:b/>
          <w:bCs/>
          <w:lang w:val="es-ES"/>
        </w:rPr>
        <w:t>uevos</w:t>
      </w:r>
      <w:r w:rsidRPr="009429A2">
        <w:rPr>
          <w:rFonts w:ascii="Arial" w:hAnsi="Arial" w:cs="Arial"/>
          <w:lang w:val="es-ES"/>
        </w:rPr>
        <w:t xml:space="preserve"> (cocido, tortilla, plancha, revueltos). </w:t>
      </w:r>
    </w:p>
    <w:p w14:paraId="39FD43F2" w14:textId="62B792BB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C78D326" w14:textId="76DC2EA6" w:rsidR="009429A2" w:rsidRPr="00155720" w:rsidRDefault="009429A2" w:rsidP="009429A2">
      <w:pPr>
        <w:pStyle w:val="Ttulo1"/>
        <w:spacing w:before="0"/>
        <w:rPr>
          <w:lang w:val="es-ES"/>
        </w:rPr>
      </w:pPr>
      <w:r>
        <w:rPr>
          <w:lang w:val="es-ES"/>
        </w:rPr>
        <w:t xml:space="preserve">Continental </w:t>
      </w:r>
      <w:r>
        <w:rPr>
          <w:lang w:val="es-ES"/>
        </w:rPr>
        <w:t>RESCATE</w:t>
      </w:r>
    </w:p>
    <w:p w14:paraId="1FCD272C" w14:textId="77777777" w:rsidR="00FC2C0B" w:rsidRDefault="00FC2C0B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71E27A6" w14:textId="3A72C89E" w:rsidR="00FC2C0B" w:rsidRPr="009429A2" w:rsidRDefault="00C56780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Alimentos</w:t>
      </w:r>
      <w:r w:rsidR="00FC2C0B" w:rsidRPr="00172748">
        <w:rPr>
          <w:rFonts w:ascii="Arial" w:hAnsi="Arial" w:cs="Arial"/>
          <w:b/>
          <w:bCs/>
          <w:lang w:val="es-ES"/>
        </w:rPr>
        <w:t xml:space="preserve"> permitidos:</w:t>
      </w:r>
      <w:r w:rsidR="00FC2C0B">
        <w:rPr>
          <w:rFonts w:ascii="Arial" w:hAnsi="Arial" w:cs="Arial"/>
          <w:lang w:val="es-ES"/>
        </w:rPr>
        <w:t xml:space="preserve"> atún, jamón, pavo, pollo, calamares (pueden ser en salsa americana), queso, lomo embuchado, tomate, AOVE.</w:t>
      </w:r>
    </w:p>
    <w:p w14:paraId="518A59EE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43A8ED88" w14:textId="77777777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>Frutos secos:</w:t>
      </w:r>
      <w:r w:rsidRPr="009429A2">
        <w:rPr>
          <w:rFonts w:ascii="Arial" w:hAnsi="Arial" w:cs="Arial"/>
          <w:lang w:val="es-ES"/>
        </w:rPr>
        <w:t xml:space="preserve"> almendras, nueces, anacardos (siempre tomados al natural o tostadas). Medida: 1/2 taza.</w:t>
      </w:r>
    </w:p>
    <w:p w14:paraId="42AD4DBA" w14:textId="3C26437C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 w:rsidRPr="009429A2">
        <w:rPr>
          <w:rFonts w:ascii="Arial" w:hAnsi="Arial" w:cs="Arial"/>
          <w:b/>
          <w:bCs/>
          <w:lang w:val="es-ES"/>
        </w:rPr>
        <w:t xml:space="preserve">Yogur </w:t>
      </w:r>
      <w:r w:rsidRPr="009429A2">
        <w:rPr>
          <w:rFonts w:ascii="Arial" w:hAnsi="Arial" w:cs="Arial"/>
          <w:lang w:val="es-ES"/>
        </w:rPr>
        <w:t xml:space="preserve">natural/griego/cabra/ soja/ </w:t>
      </w:r>
      <w:proofErr w:type="spellStart"/>
      <w:r w:rsidRPr="009429A2">
        <w:rPr>
          <w:rFonts w:ascii="Arial" w:hAnsi="Arial" w:cs="Arial"/>
          <w:lang w:val="es-ES"/>
        </w:rPr>
        <w:t>sky</w:t>
      </w:r>
      <w:proofErr w:type="spellEnd"/>
      <w:r w:rsidRPr="009429A2">
        <w:rPr>
          <w:rFonts w:ascii="Arial" w:hAnsi="Arial" w:cs="Arial"/>
          <w:lang w:val="es-ES"/>
        </w:rPr>
        <w:t>/ kéfir (sin azúcar)</w:t>
      </w:r>
      <w:r w:rsidR="00C56780">
        <w:rPr>
          <w:rFonts w:ascii="Arial" w:hAnsi="Arial" w:cs="Arial"/>
          <w:lang w:val="es-ES"/>
        </w:rPr>
        <w:t xml:space="preserve"> con chía.</w:t>
      </w:r>
    </w:p>
    <w:p w14:paraId="0D8BB1D0" w14:textId="7F8B8FC8" w:rsidR="009429A2" w:rsidRPr="009429A2" w:rsidRDefault="009429A2" w:rsidP="009429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429A2">
        <w:rPr>
          <w:rFonts w:ascii="Arial" w:hAnsi="Arial" w:cs="Arial"/>
          <w:lang w:val="es-ES"/>
        </w:rPr>
        <w:t xml:space="preserve">- </w:t>
      </w:r>
      <w:r>
        <w:rPr>
          <w:rFonts w:ascii="Arial" w:hAnsi="Arial" w:cs="Arial"/>
          <w:b/>
          <w:bCs/>
          <w:lang w:val="es-ES"/>
        </w:rPr>
        <w:t>H</w:t>
      </w:r>
      <w:r w:rsidRPr="009429A2">
        <w:rPr>
          <w:rFonts w:ascii="Arial" w:hAnsi="Arial" w:cs="Arial"/>
          <w:b/>
          <w:bCs/>
          <w:lang w:val="es-ES"/>
        </w:rPr>
        <w:t>uevos</w:t>
      </w:r>
      <w:r w:rsidRPr="009429A2">
        <w:rPr>
          <w:rFonts w:ascii="Arial" w:hAnsi="Arial" w:cs="Arial"/>
          <w:lang w:val="es-ES"/>
        </w:rPr>
        <w:t xml:space="preserve"> (cocido, tortilla, plancha, revueltos). </w:t>
      </w:r>
    </w:p>
    <w:p w14:paraId="433138DA" w14:textId="77777777" w:rsidR="009429A2" w:rsidRPr="009429A2" w:rsidRDefault="009429A2" w:rsidP="009429A2">
      <w:pPr>
        <w:rPr>
          <w:lang w:val="es-ES"/>
        </w:rPr>
      </w:pPr>
    </w:p>
    <w:p w14:paraId="525ED730" w14:textId="77777777" w:rsidR="009429A2" w:rsidRPr="009429A2" w:rsidRDefault="009429A2" w:rsidP="009429A2">
      <w:pPr>
        <w:rPr>
          <w:lang w:val="es-ES"/>
        </w:rPr>
      </w:pPr>
    </w:p>
    <w:p w14:paraId="0808AEB0" w14:textId="6AC766BE" w:rsidR="00FD000F" w:rsidRPr="00FC2C0B" w:rsidRDefault="009429A2" w:rsidP="00FC2C0B">
      <w:pPr>
        <w:spacing w:after="0" w:line="240" w:lineRule="auto"/>
        <w:jc w:val="both"/>
        <w:rPr>
          <w:i/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C43F3D5" wp14:editId="4A28A13D">
            <wp:simplePos x="0" y="0"/>
            <wp:positionH relativeFrom="column">
              <wp:posOffset>-502257</wp:posOffset>
            </wp:positionH>
            <wp:positionV relativeFrom="paragraph">
              <wp:posOffset>170291</wp:posOffset>
            </wp:positionV>
            <wp:extent cx="7011283" cy="6130977"/>
            <wp:effectExtent l="0" t="0" r="0" b="3175"/>
            <wp:wrapNone/>
            <wp:docPr id="835200698" name="Imagen 9" descr="Desayuno tostadas francesas queso sandwich jamon fruta, huevo sandwich,  comida, receta, desayun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yuno tostadas francesas queso sandwich jamon fruta, huevo sandwich,  comida, receta, desayuno png | PNG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283" cy="61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16">
        <w:fldChar w:fldCharType="begin"/>
      </w:r>
      <w:r w:rsidR="00893216"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 w:rsidR="00893216">
        <w:fldChar w:fldCharType="separate"/>
      </w:r>
      <w:r w:rsidR="00893216">
        <w:fldChar w:fldCharType="end"/>
      </w:r>
      <w:r w:rsidR="00FD000F" w:rsidRPr="0063748C">
        <w:rPr>
          <w:sz w:val="22"/>
          <w:szCs w:val="22"/>
          <w:lang w:val="es-ES"/>
        </w:rPr>
        <w:t>Dra</w:t>
      </w:r>
      <w:r w:rsidR="00DA4E61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Sara Hernández </w:t>
      </w:r>
      <w:proofErr w:type="spellStart"/>
      <w:r w:rsidR="00FD000F" w:rsidRPr="0063748C">
        <w:rPr>
          <w:sz w:val="22"/>
          <w:szCs w:val="22"/>
          <w:lang w:val="es-ES"/>
        </w:rPr>
        <w:t>Calpena</w:t>
      </w:r>
      <w:proofErr w:type="spellEnd"/>
      <w:r w:rsidR="00FD000F" w:rsidRPr="0063748C">
        <w:rPr>
          <w:sz w:val="22"/>
          <w:szCs w:val="22"/>
          <w:lang w:val="es-ES"/>
        </w:rPr>
        <w:t>/ Medicina del trabajo /</w:t>
      </w:r>
      <w:proofErr w:type="spellStart"/>
      <w:r w:rsidR="00FD000F" w:rsidRPr="0063748C">
        <w:rPr>
          <w:sz w:val="22"/>
          <w:szCs w:val="22"/>
          <w:lang w:val="es-ES"/>
        </w:rPr>
        <w:t>Psic</w:t>
      </w:r>
      <w:proofErr w:type="spellEnd"/>
      <w:r w:rsidR="00FD000F"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56EF60CD" w:rsidR="00AA7B8D" w:rsidRPr="0063748C" w:rsidRDefault="008A5291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DA4E61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7504C" w14:textId="77777777" w:rsidR="00A108CF" w:rsidRDefault="00A108CF">
      <w:pPr>
        <w:spacing w:after="0" w:line="240" w:lineRule="auto"/>
      </w:pPr>
      <w:r>
        <w:separator/>
      </w:r>
    </w:p>
    <w:p w14:paraId="0660570B" w14:textId="77777777" w:rsidR="00A108CF" w:rsidRDefault="00A108CF"/>
  </w:endnote>
  <w:endnote w:type="continuationSeparator" w:id="0">
    <w:p w14:paraId="1BA4150B" w14:textId="77777777" w:rsidR="00A108CF" w:rsidRDefault="00A108CF">
      <w:pPr>
        <w:spacing w:after="0" w:line="240" w:lineRule="auto"/>
      </w:pPr>
      <w:r>
        <w:continuationSeparator/>
      </w:r>
    </w:p>
    <w:p w14:paraId="00C81AB2" w14:textId="77777777" w:rsidR="00A108CF" w:rsidRDefault="00A10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2BD61" w14:textId="77777777" w:rsidR="00A108CF" w:rsidRDefault="00A108CF">
      <w:pPr>
        <w:spacing w:after="0" w:line="240" w:lineRule="auto"/>
      </w:pPr>
      <w:r>
        <w:separator/>
      </w:r>
    </w:p>
    <w:p w14:paraId="2DB7DFA5" w14:textId="77777777" w:rsidR="00A108CF" w:rsidRDefault="00A108CF"/>
  </w:footnote>
  <w:footnote w:type="continuationSeparator" w:id="0">
    <w:p w14:paraId="1211836B" w14:textId="77777777" w:rsidR="00A108CF" w:rsidRDefault="00A108CF">
      <w:pPr>
        <w:spacing w:after="0" w:line="240" w:lineRule="auto"/>
      </w:pPr>
      <w:r>
        <w:continuationSeparator/>
      </w:r>
    </w:p>
    <w:p w14:paraId="44EB4FC1" w14:textId="77777777" w:rsidR="00A108CF" w:rsidRDefault="00A108C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123DEE"/>
    <w:rsid w:val="00155720"/>
    <w:rsid w:val="00161E95"/>
    <w:rsid w:val="00187D0C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D0790"/>
    <w:rsid w:val="002E6ABA"/>
    <w:rsid w:val="003959E9"/>
    <w:rsid w:val="003B6F05"/>
    <w:rsid w:val="003C0FA4"/>
    <w:rsid w:val="003D6A1D"/>
    <w:rsid w:val="004A18D3"/>
    <w:rsid w:val="004E230C"/>
    <w:rsid w:val="005B0584"/>
    <w:rsid w:val="006059C5"/>
    <w:rsid w:val="0063748C"/>
    <w:rsid w:val="006825A3"/>
    <w:rsid w:val="006A15BC"/>
    <w:rsid w:val="00756B5A"/>
    <w:rsid w:val="007C78B0"/>
    <w:rsid w:val="008678F9"/>
    <w:rsid w:val="00893216"/>
    <w:rsid w:val="00893E29"/>
    <w:rsid w:val="008A5291"/>
    <w:rsid w:val="0091714C"/>
    <w:rsid w:val="00940FE2"/>
    <w:rsid w:val="00941CFB"/>
    <w:rsid w:val="009429A2"/>
    <w:rsid w:val="00973DD1"/>
    <w:rsid w:val="00982BCC"/>
    <w:rsid w:val="00A108CF"/>
    <w:rsid w:val="00A2707E"/>
    <w:rsid w:val="00A34647"/>
    <w:rsid w:val="00A62D7C"/>
    <w:rsid w:val="00A82F39"/>
    <w:rsid w:val="00AA7B8D"/>
    <w:rsid w:val="00AB52C3"/>
    <w:rsid w:val="00B21054"/>
    <w:rsid w:val="00B4626C"/>
    <w:rsid w:val="00C56780"/>
    <w:rsid w:val="00C701E9"/>
    <w:rsid w:val="00C7085C"/>
    <w:rsid w:val="00D14578"/>
    <w:rsid w:val="00D20F43"/>
    <w:rsid w:val="00DA4E61"/>
    <w:rsid w:val="00DC6079"/>
    <w:rsid w:val="00DE6C6C"/>
    <w:rsid w:val="00E03354"/>
    <w:rsid w:val="00E56FAF"/>
    <w:rsid w:val="00E774D0"/>
    <w:rsid w:val="00EB0670"/>
    <w:rsid w:val="00F21442"/>
    <w:rsid w:val="00F3778A"/>
    <w:rsid w:val="00F70692"/>
    <w:rsid w:val="00F7622D"/>
    <w:rsid w:val="00FA288A"/>
    <w:rsid w:val="00FC2C0B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2025-01-07T17:52:00Z</dcterms:created>
  <dcterms:modified xsi:type="dcterms:W3CDTF">2025-01-07T17:55:00Z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