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ROUTER DE SKILLS</w:t>
      </w:r>
    </w:p>
    <w:p>
      <w:pPr>
        <w:spacing w:before="20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Dime qué quieres hacer</w:t>
      </w:r>
    </w:p>
    <w:p>
      <w:pPr>
        <w:spacing w:before="10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y te digo qué skills se activan</w:t>
      </w:r>
    </w:p>
    <w:p>
      <w:pPr>
        <w:spacing w:before="5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199 automáticas  •  173 bajo demanda  •  348 total</w:t>
      </w:r>
    </w:p>
    <w:p>
      <w:pPr>
        <w:spacing w:before="3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Abril 2026 — semaes111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Cómo funciona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necesitas memorizar 348 nombres de skills. Simplemente dime qué quieres hacer y yo activo las herramientas correctas. Así funciona el sistema:</w:t>
      </w:r>
    </w:p>
    <w:p>
      <w:pPr>
        <w:spacing w:before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4"/>
      </w:tblGrid>
      <w:tr>
        <w:tc>
          <w:tcPr>
            <w:tcW w:type="dxa" w:w="313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0"/>
                <w:szCs w:val="40"/>
              </w:rPr>
              <w:t xml:space="preserve">199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SE ACTIVAN SOLAS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66573"/>
                <w:sz w:val="15"/>
                <w:szCs w:val="15"/>
              </w:rPr>
              <w:t xml:space="preserve">Detectan el contexto y se cargan sin que hagas nada</w:t>
            </w:r>
          </w:p>
        </w:tc>
        <w:tc>
          <w:tcPr>
            <w:tcW w:type="dxa" w:w="313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5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40"/>
                <w:szCs w:val="40"/>
              </w:rPr>
              <w:t xml:space="preserve">173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BAJO DEMANDA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66573"/>
                <w:sz w:val="15"/>
                <w:szCs w:val="15"/>
              </w:rPr>
              <w:t xml:space="preserve">Las activo cuando me las pides o describes la tarea</w:t>
            </w:r>
          </w:p>
        </w:tc>
        <w:tc>
          <w:tcPr>
            <w:tcW w:type="dxa" w:w="313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348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TOTAL INSTALADAS</w:t>
            </w:r>
          </w:p>
          <w:p>
            <w:pPr>
              <w:spacing w:before="60"/>
              <w:jc w:val="center"/>
            </w:pPr>
            <w:r>
              <w:rPr>
                <w:rFonts w:ascii="Consolas" w:cs="Consolas" w:eastAsia="Consolas" w:hAnsi="Consolas"/>
                <w:color w:val="566573"/>
                <w:sz w:val="14"/>
                <w:szCs w:val="14"/>
              </w:rPr>
              <w:t xml:space="preserve">En C:\Users\Usuario\.claude\skills\</w:t>
            </w:r>
          </w:p>
        </w:tc>
      </w:tr>
    </w:tbl>
    <w:p>
      <w:pPr>
        <w:spacing w:before="300"/>
      </w:pPr>
    </w:p>
    <w:p>
      <w:pPr>
        <w:pBdr>
          <w:left w:val="single" w:color="2980B9" w:sz="12" w:space="8"/>
        </w:pBdr>
        <w:spacing w:after="100" w:before="60"/>
        <w:ind w:left="200"/>
      </w:pPr>
      <w:r>
        <w:rPr>
          <w:rFonts w:ascii="Arial" w:cs="Arial" w:eastAsia="Arial" w:hAnsi="Arial"/>
          <w:b/>
          <w:bCs/>
          <w:color w:val="2980B9"/>
          <w:sz w:val="19"/>
          <w:szCs w:val="19"/>
        </w:rPr>
        <w:t xml:space="preserve">CÓMO PEDIR UNA SKILL: </w:t>
      </w:r>
      <w:r>
        <w:rPr>
          <w:rFonts w:ascii="Arial" w:cs="Arial" w:eastAsia="Arial" w:hAnsi="Arial"/>
          <w:sz w:val="19"/>
          <w:szCs w:val="19"/>
        </w:rPr>
        <w:t xml:space="preserve">No necesitas saber el nombre exacto. Describe tu tarea y yo identifico las skills relevantes. Si quieres forzar una específica, di: “Usa la skill de [tema]”.</w:t>
      </w:r>
    </w:p>
    <w:p>
      <w:pPr>
        <w:spacing w:before="100"/>
      </w:pPr>
    </w:p>
    <w:p>
      <w:pPr>
        <w:pBdr>
          <w:left w:val="single" w:color="2980B9" w:sz="12" w:space="8"/>
        </w:pBdr>
        <w:spacing w:after="100" w:before="60"/>
        <w:ind w:left="200"/>
      </w:pPr>
      <w:r>
        <w:rPr>
          <w:rFonts w:ascii="Arial" w:cs="Arial" w:eastAsia="Arial" w:hAnsi="Arial"/>
          <w:b/>
          <w:bCs/>
          <w:color w:val="2980B9"/>
          <w:sz w:val="19"/>
          <w:szCs w:val="19"/>
        </w:rPr>
        <w:t xml:space="preserve">EJEMPLO: </w:t>
      </w:r>
      <w:r>
        <w:rPr>
          <w:rFonts w:ascii="Arial" w:cs="Arial" w:eastAsia="Arial" w:hAnsi="Arial"/>
          <w:sz w:val="19"/>
          <w:szCs w:val="19"/>
        </w:rPr>
        <w:t xml:space="preserve">“Quiero hacer una landing con animaciones scroll y que pase los Core Web Vitals” → Yo activo automáticamente frontend-design, gsap-scroll-animations y te recomiendo pedir gsap-oficial-scrolltrigger + web-quality-core-web-vitals.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Tabla de Ruteo: Tarea → Skills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columna verde se activa sola. La naranja necesita que la pidas (o que me digas la tarea completa para que yo te la recomiende).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Frontend y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Landing page con animaciones GSAP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frontend-design
gsap-scroll-animations
nexthorizont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gsap-oficial-scrolltrigger
gsap-oficial-react
gsap-oficial-performance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las skills GSAP oficiales”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3D inmersiva con Three.js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3d-web-experience
3d-web-builder
threejs-react-components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gsap-oficial-timeline
gsap-oficial-plugins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GSAP oficial para timeline”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Portfolio 3D con deploy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3d-portfolio-generator
3d-web-design-system
frontend-design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gsap-oficial-core
gsap-oficial-utils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“Aplica GSAP oficial core”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Optimizar Core Web Vitals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vercel-react-best-practices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web-quality-core-web-vitals
web-quality-performance
web-quality-audit-completo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web-quality para auditar”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Accesibilidad WCAG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web-quality-accessibility-wcag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 skill de accesibilidad WCAG”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técnico de una web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web-quality-seo-tecnico
web-quality-best-practices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web-quality SEO técnico”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Migrar/actualizar Next.js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vercel-react-best-practices
nexthorizont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nextjs-oficial-upgrade
nextjs-oficial-best-practices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las skills oficiales de Next.js”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Implementar cache en Next.js 16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nexthorizont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nextjs-oficial-cache-components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nextjs-oficial-cache”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GSAP con Vue o Svelte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gsap-scroll-animations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gsap-oficial-frameworks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gsap-oficial-frameworks”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Backend y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Desarrollar con Supabase (completo)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supabase-backend
nexthorizont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supabase-oficial-completo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Supabase oficial completo”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Optimizar queries PostgreSQL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supabase-backend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supabase-oficial-postgres-best-practices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Supabase postgres best practices”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Deploy en Cloudflare Workers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cloudflare-workers-pages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 skill de Cloudflare”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Crear API Route en Next.js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nexthorizont
senior-backend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nextjs-oficial-best-practices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“Aplica Next.js oficial”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Configurar DevContainers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tob-devcontainer-setup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tob-devcontainer-setup”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Seguridad y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Análisis estático de seguridad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engineering:code-review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tob-static-analysis-semgrep
tob-static-analysis-codeql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Trail of Bits static analysis”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Auditar dependencias/supply chain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tob-supply-chain-risk-auditor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“Audita supply chain con ToB”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Buscar configs inseguras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engineering:code-review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tob-insecure-defaults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tob-insecure-defaults”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 de seguridad en un PR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tob-differential-review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tob-differential-review”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Encontrar variantes de un bug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tob-variant-analysis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variant analysis de ToB”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Buscar APIs peligrosas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tob-sharp-edges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tob-sharp-edges”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Procesar resultados SARIF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tob-static-analysis-sarif-parsing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tob-sarif-parsing”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Testing y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Tests E2E con Playwright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agent-browser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playwright-testing-e2e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 skill de Playwright”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Mutation testing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engineering:testing-strategy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tob-mutation-testing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tob-mutation-testing”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Property-based testing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tob-property-based-testing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property-based testing de ToB”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TDD estricto RED-GREEN-REFACTOR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ecc-tdd-workflow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ecc-tdd-workflow”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Debugging sistemático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engineering:debug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superpowers-systematic-debugging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systematic debugging”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Verificar antes de cerrar tarea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superpowers-verification-before-completion
ecc-verification-loop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“Verifica con superpowers”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Code Review 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Preparar código para review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superpowers-requesting-code-review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requesting-code-review”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Integrar feedback de review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superpowers-receiving-code-review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receiving-code-review”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Onboarding a codebase nuevo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ecc-codebase-onboarding
ecc-repo-scan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codebase onboarding de ECC”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Planificar una feature compleja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product-management:write-spec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ecc-blueprint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ecc-blueprint”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n8n y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Crear workflow n8n complejo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n8n-workflow-patterns
n8n-validation-expert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las skills avanzadas de n8n”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Escribir JS en nodo Code n8n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n8n-code-javascript
n8n-expression-syntax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n8n-code-javascript”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Escribir Python en n8n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n8n-code-python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n8n-code-python”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Conectar MCP con n8n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n8n-mcp-tools-expert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n8n-mcp-tools-expert”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Configurar nodos n8n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n8n-node-configuration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n8n-node-configuration”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2.7 Meta-Skills y Patrones Agénticos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Crear loop de agente autónomo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ecc-autonomous-loops
ecc-continuous-agent-loop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ecc-autonomous-loops”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Orquestar múltiples agentes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ecc-team-builder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ecc-team-builder”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Optimizar consumo de contexto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ecc-context-budget
ecc-strategic-compact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“Optimiza contexto con ECC”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Mejorar un prompt de sistema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ecc-prompt-optimizer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ecc-prompt-optimizer”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Investigación profunda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wizard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ecc-deep-research
ecc-search-first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deep research de ECC”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Extraer reglas de un codebase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ecc-rules-distill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ecc-rules-distill”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Evaluar calidad de skills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skill-creator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ecc-eval-harness
ecc-skill-comply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eval-harness de ECC”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Inventariar skills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ecc-skill-stocktake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ecc-skill-stocktake”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Aprendizaje continuo del agente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ecc-continuous-learning
ecc-continuous-learning-v2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“Activa continuous learning”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2.8 Diagramas y Documentación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Diagrama Excalidraw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(ninguna específica)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excalidraw-diagramas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excalidraw-diagramas”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Diagrama C4/Mermaid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c4-architecture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/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Se activa sola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Auditoría de arquitectura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engineering:architecture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ecc-repo-scan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ecc-repo-scan”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2.9 DevOps y Seguridad de código ECC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8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Quiero hacer…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Se activan solas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Pídeme estas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6657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 para pedirlas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Escribir Dockerfiles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docker-agent-orchestration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ecc-docker-patterns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ecc-docker-patterns”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Estrategia de despliegue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engineering:deploy-checklist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ecc-deployment-patterns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ecc-deployment-patterns”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Migraciones de base de datos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database-schema-designer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ecc-database-migrations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ecc-database-migrations”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Seguridad general de código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engineering:code-review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ecc-security-review
ecc-security-scan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“Usa ecc-security-review”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Catálogo completo de skills bajo demanda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Referencia rápida de TODAS las 173 skills que necesitan invocación explícita, agrupadas por origen.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3.1 GSAP Oficiales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gsap-oficial-core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core: to(), from(), fromTo(), easing, stagger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Animaciones GSAP básicas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gsap-oficial-timeline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Timelines: secuenciación, labels, nesting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Secuencias complejas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gsap-oficial-scrolltrigger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ScrollTrigger: pinning, scrub, triggers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Animaciones al scroll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gsap-oficial-plugins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ScrollSmoother, Flip, Draggable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Plugins avanzados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gsap-oficial-utils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clamp, mapRange, normalize, snap, toArray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Utilidades matemáticas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gsap-oficial-react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useGSAP, refs, context, cleanup, SSR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GSAP + React/Next.js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gsap-oficial-performance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Transforms, will-change, batching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Optimizar animaciones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gsap-oficial-frameworks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Vue, Svelte: lifecycle, scoping, cleanup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GSAP + Vue/Svelte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3.2 Next.js Oficiales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nextjs-oficial-best-practices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Server/Client components, directives, metadata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Desarrollo Next.js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nextjs-oficial-cache-components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'use cache', cacheLife(), cacheTag(), PPR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Cache en Next.js 16+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nextjs-oficial-upgrade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Migraciones entre versiones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Actualizar Next.js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3.3 Web Quality — Addy Osmani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web-quality-audit-completo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50+ patrones performance, 40+ reglas accesibilidad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Auditoría completa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web-quality-performance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rendering path, bundling, caching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Velocidad de carga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web-quality-core-web-vitals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LCP, INP, CLS con umbrales Google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Core Web Vitals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web-quality-accessibility-wcag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WCAG POUR: Perceivable, Operable, Understandable, Robust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Accesibilidad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web-quality-seo-tecnico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Crawlability, structured data JSON-LD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SEO técnico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web-quality-best-practices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HTTPS, APIs modernas, error handling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Mejores prácticas web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3.4 Supabase Oficiales (2 + 35 references)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supabase-oficial-completo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DB, Auth, Edge Functions, Realtime, Storage, Vectors, Cron, Queues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Supabase completo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supabase-oficial-postgres-best-practices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34 archivos ref: queries, RLS, connections, monitoring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Optimizar PostgreSQL</w:t>
            </w:r>
          </w:p>
        </w:tc>
      </w:tr>
    </w:tbl>
    <w:p>
      <w:r>
        <w:br w:type="pag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3.5 Trail of Bits Seguridad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tob-static-analysis-codeql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Análisis con CodeQL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Seguridad con CodeQL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tob-static-analysis-semgrep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Análisis con Semgrep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Reglas Semgrep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tob-static-analysis-sarif-parsing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Parsear resultados SARIF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Procesar SARIF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tob-supply-chain-risk-auditor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Auditar dependencias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Supply chain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tob-insecure-defaults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Configs inseguras, credenciales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Defaults inseguros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tob-differential-review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de seguridad en diffs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Security review de PR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tob-variant-analysis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Buscar variantes de bugs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Variantes de vulns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tob-mutation-testing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Mutation testing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Calidad de tests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tob-property-based-testing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Property-based testing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Testing por propiedades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tob-sharp-edges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APIs peligrosas y footguns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APIs riesgosas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tob-devcontainer-setup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devcontainers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Dev containers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3.6 n8n Avanzadas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n8n-workflow-patterns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Branching, looping, error handling, sub-workflows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Patrones complejos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n8n-code-javascript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JS en nodos Code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JS en n8n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n8n-code-python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Python en nodos Code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Python en n8n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n8n-expression-syntax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$json, $input, $node, funciones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Expresiones n8n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n8n-mcp-tools-expert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Integrar MCP tools con workflows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MCP + n8n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n8n-node-configuration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Configurar nodos: triggers, actions, creds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Configurar nodos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n8n-validation-expert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Validar y depurar workflows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Debug n8n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3.7 Superpowers Workflow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superpowers-requesting-code-review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Checklist pre-review, preparar código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Pedir review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superpowers-receiving-code-review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Integrar feedback sistemáticamente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Recibir review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superpowers-verification-before-completion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Validar fix/feature antes de cerrar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Antes de cerrar tarea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superpowers-systematic-debugging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Debug 4 fases: observar, hipotizar, testear, verificar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Bug complejo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3.8 Standalone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playwright-testing-e2e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Browser automation: selectores, assertions, config E2E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Tests Playwright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excalidraw-diagramas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Diagramas Excalidraw con JSON schema + 6 refs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Diagramas visuales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cloudflare-workers-pages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Workers, Pages, KV, D1, R2, Queues (308 archivos ref)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Cloudflare</w:t>
            </w:r>
          </w:p>
        </w:tc>
      </w:tr>
    </w:tbl>
    <w:p>
      <w:r>
        <w:br w:type="pag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3.9 ECC Meta-Skills (26)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ecc-verification-loop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Quality gates automáticos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Verificación de calidad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ecc-eval-harness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Framework de evaluaciones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Evaluar skills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ecc-skill-comply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Medir compliance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Auditar compliance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ecc-rules-distill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Extraer patrones de código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Extraer reglas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ecc-context-budget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Optimizar tokens de contexto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Ahorrar contexto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ecc-skill-stocktake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Inventariar skills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Inventario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ecc-strategic-compact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Comprimir contexto largo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Sesiones largas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ecc-continuous-learning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Auto-aprendizaje v1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Aprendizaje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ecc-continuous-learning-v2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Auto-aprendizaje v2 con instintos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Aprendizaje v2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ecc-search-first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Investigar antes de codear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Tarea nueva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ecc-agentic-engineering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Eval-first engineering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Metodología agéntica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ecc-autonomous-loops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Bucles autónomos controlados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Loops de agente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ecc-continuous-agent-loop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Loop continuo con exit detection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Agente continuo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ecc-agent-introspection-debugging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Debug de comportamiento de agente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Debug agente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ecc-team-builder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Equipos multi-agente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Multi-agente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ecc-tdd-workflow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TDD estricto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Test-driven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ecc-codebase-onboarding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Explorar codebase nuevo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Onboarding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ecc-blueprint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Planificar features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Planificación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ecc-deep-research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Investigación profunda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Research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ecc-prompt-optimizer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Optimizar prompts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Mejor prompts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ecc-repo-scan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Escaneo de repositorio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Análisis repo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ecc-security-review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Auditoría de seguridad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Security review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ecc-security-scan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Escaneo de vulnerabilidades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Scan vulns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ecc-docker-patterns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Patrones Docker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Dockerfiles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ecc-deployment-patterns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Patrones de despliegue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Deploy strategy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ecc-database-migrations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Migraciones seguras de DB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Migraciones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Bonus: MCPs Conectados (no son skills, pero ayudan)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Además de las 348 skills, tienes estos MCP servers conectados que se activan automáticamente según la tarea: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pedirla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Canva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y editar diseños en Canva directamente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Diseño gráfico en Canva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Figma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Acceder a diseños Figma, screenshots, variables, Code Connect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Implementar desde Figma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Vercel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Deploy, logs, dominios, threads en Vercel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Deploy y monitoring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Supabase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SQL, migraciones, Edge Functions, branches directamente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Operar Supabase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Google Drive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Buscar y leer archivos en Google Drive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Archivos en Drive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Hugging Face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Buscar modelos, papers, spaces, docs HF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IA y modelos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Base44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Crear/editar apps low-code Base44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Apps Base44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Claude in Chrome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Navegar, interactuar con webs, screenshots, JS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Automatizar navegador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Windows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PowerShell, clicks, screenshots, apps Windows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Controlar Windows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C3483"/>
                <w:sz w:val="15"/>
                <w:szCs w:val="15"/>
              </w:rPr>
              <w:t xml:space="preserve">Bright Data 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scraping profesional, data feeds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Scraping avanzado</w:t>
            </w:r>
          </w:p>
        </w:tc>
      </w:tr>
    </w:tbl>
    <w:p>
      <w:pPr>
        <w:spacing w:before="400"/>
      </w:pPr>
    </w:p>
    <w:p>
      <w:pPr>
        <w:pBdr>
          <w:top w:val="single" w:color="1E8449" w:sz="3" w:space="8"/>
          <w:bottom w:val="single" w:color="1E8449" w:sz="3" w:space="8"/>
        </w:pBdr>
        <w:spacing w:after="200" w:before="200"/>
        <w:ind w:left="200" w:right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RECUERDA: </w:t>
      </w:r>
      <w:r>
        <w:rPr>
          <w:rFonts w:ascii="Arial" w:cs="Arial" w:eastAsia="Arial" w:hAnsi="Arial"/>
          <w:sz w:val="20"/>
          <w:szCs w:val="20"/>
        </w:rPr>
        <w:t xml:space="preserve">No necesitas memorizar nada de esto. Simplemente descíbeme la tarea completa y yo te diré qué skills se activan solas y cuáles conviene que me pidas para obtener el mejor resultado. Este documento es tu referencia por si quieres forzar una skill específica.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F8C8D"/>
        <w:sz w:val="16"/>
        <w:szCs w:val="16"/>
      </w:rPr>
      <w:t xml:space="preserve">ROUTER DE SKILLS</w:t>
    </w:r>
    <w: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348 skills • PROYECTO SKILLS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2026-04-09T00:02:11.455Z</dcterms:created>
  <dcterms:modified xsi:type="dcterms:W3CDTF">2026-04-09T00:02:11.455Z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