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712" w:rsidRPr="00253712" w:rsidRDefault="00253712" w:rsidP="00253712">
      <w:pPr>
        <w:jc w:val="right"/>
        <w:rPr>
          <w:i/>
        </w:rPr>
      </w:pPr>
      <w:r>
        <w:rPr>
          <w:i/>
        </w:rPr>
        <w:t>*</w:t>
      </w:r>
      <w:r w:rsidRPr="00253712">
        <w:rPr>
          <w:i/>
        </w:rPr>
        <w:t>Fetih Programı öncesi programındaki konuşmadan sonra yap</w:t>
      </w:r>
      <w:proofErr w:type="gramStart"/>
      <w:r w:rsidRPr="00253712">
        <w:rPr>
          <w:i/>
        </w:rPr>
        <w:t>..</w:t>
      </w:r>
      <w:proofErr w:type="gramEnd"/>
    </w:p>
    <w:p w:rsidR="000E3217" w:rsidRPr="00AB6E05" w:rsidRDefault="007D1FDA">
      <w:pPr>
        <w:rPr>
          <w:b/>
        </w:rPr>
      </w:pPr>
      <w:r w:rsidRPr="00AB6E05">
        <w:rPr>
          <w:b/>
        </w:rPr>
        <w:t>İstanbul’un Fethi ve Ayasofya’nın Önemi</w:t>
      </w:r>
    </w:p>
    <w:p w:rsidR="007D1FDA" w:rsidRDefault="007D1FDA">
      <w:r>
        <w:t xml:space="preserve">Öncelikle İstanbul’un Fethi’nin önemi, </w:t>
      </w:r>
      <w:r w:rsidR="00BC24A8">
        <w:t xml:space="preserve">bir çok padişahın, komutanın, ordunun fetih mücadelesi, </w:t>
      </w:r>
      <w:r>
        <w:t>Peygamber Efendimizin hadisinden kaynaklıdır.</w:t>
      </w:r>
    </w:p>
    <w:p w:rsidR="007D1FDA" w:rsidRDefault="007D1FDA">
      <w:r>
        <w:t xml:space="preserve">“Konstantiniyye elbette fetholunacaktır, onu fetheden komutan ne büyük komutandır, onu fetheden asker ne büyük </w:t>
      </w:r>
      <w:r w:rsidR="00253712">
        <w:t>askerdir</w:t>
      </w:r>
      <w:r>
        <w:t>.”</w:t>
      </w:r>
    </w:p>
    <w:p w:rsidR="00AB6E05" w:rsidRDefault="007D1FDA">
      <w:r>
        <w:t>Eyüp el ensari efendimizin bu sözünü duyunca</w:t>
      </w:r>
      <w:r w:rsidR="00BD758E">
        <w:t xml:space="preserve"> İstanbul’u fethetme maksadıyla giden Müslüman orduya katılıyor, yolda hastalanıyor ve komutana eğer vefat ederse gidebildikleri en uzak noktaya gömülmek istediğini söylüyor.</w:t>
      </w:r>
      <w:r>
        <w:t xml:space="preserve"> İstanbul surlarına kadar gidip vefat ediyor. </w:t>
      </w:r>
      <w:r w:rsidR="00BD758E">
        <w:t xml:space="preserve">İstanbul’daki </w:t>
      </w:r>
      <w:r>
        <w:t>Eyüp Sultan ismi de oradan geliyor.</w:t>
      </w:r>
      <w:r w:rsidR="00BD758E">
        <w:t xml:space="preserve"> Fatih Sultan Mehmet’ten önceki padişahların çoğu da birçok kez İstanbul’u kuşatmışlardır çünkü </w:t>
      </w:r>
      <w:r w:rsidR="00D25FAB">
        <w:t>İstanbul stratejik açıdan ve Anadoluya hükmetmek açısından çok önemlidir. Bir yandan şöyle bir ders de çıkarabiliriz. Eyüb el e</w:t>
      </w:r>
      <w:r w:rsidR="00BC24A8">
        <w:t>nsari hazretleri yaşı ilerlemiş olmasına rağmen fetih için mücadele etmiştir, Fatih Sultan Mehmet de yaşı küçük olduğu halde mücadele etmiştir.</w:t>
      </w:r>
      <w:r w:rsidR="00253712">
        <w:t xml:space="preserve"> Bu gençlik ve yaşlılık meselesi değildir. Bir davan varsa eğer genç yahut yaşlı olman </w:t>
      </w:r>
      <w:proofErr w:type="spellStart"/>
      <w:proofErr w:type="gramStart"/>
      <w:r w:rsidR="00253712">
        <w:t>farketmez</w:t>
      </w:r>
      <w:proofErr w:type="spellEnd"/>
      <w:r w:rsidR="00253712">
        <w:t>,</w:t>
      </w:r>
      <w:proofErr w:type="gramEnd"/>
      <w:r w:rsidR="00253712">
        <w:t xml:space="preserve"> ki bahsettiğimiz dava Peygamber Efendimizin hadisine mazhar olan bir dava. Fetih ve </w:t>
      </w:r>
      <w:proofErr w:type="spellStart"/>
      <w:r w:rsidR="00253712">
        <w:t>Cihad</w:t>
      </w:r>
      <w:proofErr w:type="spellEnd"/>
      <w:r w:rsidR="00253712">
        <w:t xml:space="preserve"> davası. Fetih sonrasında ise İslam’a ve Müslümanlığa yakışır bir biçimde adalet ile hükmedilmiş ve insanların dinlerini yaşamaları engellenmemiş yahut halka her hangi bir zarar verilmemiştir. </w:t>
      </w:r>
    </w:p>
    <w:p w:rsidR="00AB6E05" w:rsidRDefault="00AB6E05">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-176781</wp:posOffset>
                </wp:positionH>
                <wp:positionV relativeFrom="paragraph">
                  <wp:posOffset>288334</wp:posOffset>
                </wp:positionV>
                <wp:extent cx="0" cy="839972"/>
                <wp:effectExtent l="0" t="0" r="19050" b="36830"/>
                <wp:wrapNone/>
                <wp:docPr id="1" name="Düz Bağlayıcı 1"/>
                <wp:cNvGraphicFramePr/>
                <a:graphic xmlns:a="http://schemas.openxmlformats.org/drawingml/2006/main">
                  <a:graphicData uri="http://schemas.microsoft.com/office/word/2010/wordprocessingShape">
                    <wps:wsp>
                      <wps:cNvCnPr/>
                      <wps:spPr>
                        <a:xfrm>
                          <a:off x="0" y="0"/>
                          <a:ext cx="0" cy="839972"/>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5AF6880" id="Düz Bağlayıcı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pt,22.7pt" to="-13.9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" strokecolor="#a5a5a5 [3206]" strokeweight="1.5pt">
                <v:stroke joinstyle="miter"/>
              </v:line>
            </w:pict>
          </mc:Fallback>
        </mc:AlternateContent>
      </w:r>
    </w:p>
    <w:p w:rsidR="00AB6E05" w:rsidRPr="00BC24A8" w:rsidRDefault="00AB6E05" w:rsidP="00AB6E05">
      <w:pPr>
        <w:rPr>
          <w:i/>
        </w:rPr>
      </w:pPr>
      <w:r w:rsidRPr="00BC24A8">
        <w:rPr>
          <w:i/>
        </w:rPr>
        <w:t>FSM’in İstanbul’u fethetme sevdası kıssa :</w:t>
      </w:r>
      <w:r>
        <w:rPr>
          <w:i/>
        </w:rPr>
        <w:t xml:space="preserve"> </w:t>
      </w:r>
      <w:r>
        <w:rPr>
          <w:i/>
        </w:rPr>
        <w:tab/>
        <w:t>(Daha genç iken)</w:t>
      </w:r>
    </w:p>
    <w:p w:rsidR="00AB6E05" w:rsidRPr="00AB6E05" w:rsidRDefault="00AB6E05">
      <w:pPr>
        <w:rPr>
          <w:i/>
        </w:rPr>
      </w:pPr>
      <w:r w:rsidRPr="00BC24A8">
        <w:rPr>
          <w:i/>
        </w:rPr>
        <w:t>Bir gün annesi yatağını serer. Fatihi odasında uyuyor sanır fakat sabah olup da odasına girdiğinde uyanık olduğunu dalgın dalgın camdan uzakları seyrettiğini görür. Kime sevdalısın anlat dediğinde ise, Ben İstanbul’a sevdalıyım. Ya İstanbul beni alacak ya da ben İstanbul’u der.</w:t>
      </w:r>
    </w:p>
    <w:p w:rsidR="00AB6E05" w:rsidRDefault="00AB6E05"/>
    <w:p w:rsidR="00BC24A8" w:rsidRDefault="00BC24A8">
      <w:pPr>
        <w:rPr>
          <w:i/>
        </w:rPr>
      </w:pPr>
    </w:p>
    <w:p w:rsidR="00AB6E05" w:rsidRDefault="00AB6E05">
      <w:pPr>
        <w:rPr>
          <w:b/>
        </w:rPr>
      </w:pPr>
      <w:r w:rsidRPr="00AB6E05">
        <w:rPr>
          <w:b/>
        </w:rPr>
        <w:t>Ayasofya neden önemli?</w:t>
      </w:r>
    </w:p>
    <w:p w:rsidR="00AB6E05" w:rsidRPr="00984E4E" w:rsidRDefault="00AB6E05">
      <w:r w:rsidRPr="00984E4E">
        <w:t>Daha Ayasofya fetholunmadan evvel, şiirlere konu olmuştur.</w:t>
      </w:r>
    </w:p>
    <w:p w:rsidR="00AB6E05" w:rsidRDefault="00AB6E05">
      <w:r>
        <w:t>Genellikle İslam kültüründe, bir şehir fethedildiği zaman o şehrin en büyük ibadethanesi camiye çevrilir. Ayasofya da bu açıdan önemlidir. Şehrin en büyük ibadethanesidir ve Fetihten sonraki ilk namazı FSM burada kılmıştır. Ayasofya İstanbul’un Fethinin sembolüdür. Fatih Sultan Mehmet ; ”benim ceddimden, torunlarımdan, halkımdan kimse burayı tekrar kiliseye çevirmesin, camii olarak kalsın. “diye vasiyet etmiştir. Ayasofya’nın tekrar camiye çevrilmesi siyasi otorite ve askeri güç ile mümkündür. Günümüzde hala Ayasofya’nın tapusunda Mülk Sahibi FSM olarak görülmektedir. Ayasofya’nın orta kapısı Hz. Nuh’un gemisinin tahtaları ile yapılmış</w:t>
      </w:r>
      <w:r w:rsidR="00253712">
        <w:t xml:space="preserve"> diye de bir rivayet bulunmaktadır.</w:t>
      </w:r>
    </w:p>
    <w:p w:rsidR="00253712" w:rsidRDefault="00253712"/>
    <w:p w:rsidR="00253712" w:rsidRDefault="00253712">
      <w:r>
        <w:t>*Dava meselesinden Kudüs davasına da değinebilirsin.</w:t>
      </w:r>
    </w:p>
    <w:p w:rsidR="00253712" w:rsidRDefault="00253712">
      <w:r>
        <w:t xml:space="preserve">*İstanbul diye bahsedilen o vakitlerde </w:t>
      </w:r>
      <w:proofErr w:type="spellStart"/>
      <w:r>
        <w:t>tabiki</w:t>
      </w:r>
      <w:proofErr w:type="spellEnd"/>
      <w:r>
        <w:t xml:space="preserve"> </w:t>
      </w:r>
      <w:proofErr w:type="spellStart"/>
      <w:r>
        <w:t>konstantiniyye</w:t>
      </w:r>
      <w:proofErr w:type="spellEnd"/>
      <w:r>
        <w:t xml:space="preserve"> oluyor</w:t>
      </w:r>
      <w:r w:rsidR="00E129D3">
        <w:t>, k</w:t>
      </w:r>
      <w:r>
        <w:t xml:space="preserve">ızların kafası karışmasın. </w:t>
      </w:r>
      <w:r>
        <w:sym w:font="Wingdings" w:char="F04A"/>
      </w:r>
    </w:p>
    <w:p w:rsidR="00253712" w:rsidRDefault="00253712">
      <w:r>
        <w:t xml:space="preserve">*Ayasofya Vakfiyesini oku, fetih </w:t>
      </w:r>
      <w:proofErr w:type="spellStart"/>
      <w:r>
        <w:t>sinevizyonunu</w:t>
      </w:r>
      <w:proofErr w:type="spellEnd"/>
      <w:r>
        <w:t xml:space="preserve"> izlet. Değerlendirme Testi yap ve kazanana hediye </w:t>
      </w:r>
      <w:r>
        <w:sym w:font="Wingdings" w:char="F04A"/>
      </w:r>
    </w:p>
    <w:p w:rsidR="00253712" w:rsidRPr="00AB6E05" w:rsidRDefault="00253712">
      <w:r>
        <w:t xml:space="preserve">*Ardından </w:t>
      </w:r>
      <w:proofErr w:type="spellStart"/>
      <w:r>
        <w:t>hazalın</w:t>
      </w:r>
      <w:proofErr w:type="spellEnd"/>
      <w:r>
        <w:t xml:space="preserve"> kişisel gelişim eğitimi</w:t>
      </w:r>
      <w:proofErr w:type="gramStart"/>
      <w:r>
        <w:t>..</w:t>
      </w:r>
      <w:bookmarkStart w:id="0" w:name="_GoBack"/>
      <w:bookmarkEnd w:id="0"/>
      <w:proofErr w:type="gramEnd"/>
    </w:p>
    <w:sectPr w:rsidR="00253712" w:rsidRPr="00AB6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9D"/>
    <w:rsid w:val="000A64F7"/>
    <w:rsid w:val="000E3217"/>
    <w:rsid w:val="00127E75"/>
    <w:rsid w:val="00253712"/>
    <w:rsid w:val="0027179D"/>
    <w:rsid w:val="007D1FDA"/>
    <w:rsid w:val="00984E4E"/>
    <w:rsid w:val="00AB06E9"/>
    <w:rsid w:val="00AB6E05"/>
    <w:rsid w:val="00BC24A8"/>
    <w:rsid w:val="00BD758E"/>
    <w:rsid w:val="00D25FAB"/>
    <w:rsid w:val="00E129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5B9E7-4116-4D61-B8F2-41691171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421</Words>
  <Characters>2403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öztürk</dc:creator>
  <cp:keywords/>
  <dc:description/>
  <cp:lastModifiedBy>sema öztürk</cp:lastModifiedBy>
  <cp:revision>6</cp:revision>
  <dcterms:created xsi:type="dcterms:W3CDTF">2018-05-05T21:16:00Z</dcterms:created>
  <dcterms:modified xsi:type="dcterms:W3CDTF">2018-05-07T08:46:00Z</dcterms:modified>
</cp:coreProperties>
</file>