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81CC" w14:textId="3956C21B" w:rsidR="00057F9C" w:rsidRDefault="00D72FBD" w:rsidP="00D72FBD">
      <w:pPr>
        <w:jc w:val="center"/>
        <w:rPr>
          <w:b/>
          <w:bCs/>
        </w:rPr>
      </w:pPr>
      <w:r>
        <w:rPr>
          <w:b/>
          <w:bCs/>
        </w:rPr>
        <w:t>План</w:t>
      </w:r>
    </w:p>
    <w:p w14:paraId="50614C51" w14:textId="5820915E" w:rsidR="00D72FBD" w:rsidRDefault="00D72FBD" w:rsidP="00D72FBD">
      <w:pPr>
        <w:pStyle w:val="ListParagraph"/>
        <w:numPr>
          <w:ilvl w:val="0"/>
          <w:numId w:val="1"/>
        </w:numPr>
      </w:pPr>
      <w:r>
        <w:t>Вступ.</w:t>
      </w:r>
    </w:p>
    <w:p w14:paraId="7475AEAB" w14:textId="2A2F8E86" w:rsidR="00D72FBD" w:rsidRDefault="00D72FBD" w:rsidP="00D72FBD">
      <w:pPr>
        <w:pStyle w:val="ListParagraph"/>
        <w:numPr>
          <w:ilvl w:val="0"/>
          <w:numId w:val="1"/>
        </w:numPr>
      </w:pPr>
      <w:r>
        <w:t>Методика.</w:t>
      </w:r>
    </w:p>
    <w:p w14:paraId="7D7B74A1" w14:textId="3A4CAFE2" w:rsidR="00D72FBD" w:rsidRDefault="00D72FBD" w:rsidP="00D72FBD">
      <w:pPr>
        <w:pStyle w:val="ListParagraph"/>
        <w:numPr>
          <w:ilvl w:val="0"/>
          <w:numId w:val="1"/>
        </w:numPr>
      </w:pPr>
      <w:r>
        <w:t>Поляризаційна спектроскопія.</w:t>
      </w:r>
    </w:p>
    <w:p w14:paraId="0D0823DC" w14:textId="175F8EB5" w:rsidR="00D72FBD" w:rsidRDefault="00D72FBD" w:rsidP="00D72FBD">
      <w:pPr>
        <w:pStyle w:val="ListParagraph"/>
        <w:numPr>
          <w:ilvl w:val="0"/>
          <w:numId w:val="1"/>
        </w:numPr>
      </w:pPr>
      <w:r>
        <w:t>Методика обчислення спектрів:</w:t>
      </w:r>
    </w:p>
    <w:p w14:paraId="735C4A0E" w14:textId="3AFADFC0" w:rsidR="00D72FBD" w:rsidRDefault="00D72FBD" w:rsidP="00D72FBD">
      <w:pPr>
        <w:pStyle w:val="ListParagraph"/>
        <w:numPr>
          <w:ilvl w:val="0"/>
          <w:numId w:val="4"/>
        </w:numPr>
      </w:pPr>
      <w:r>
        <w:t>обчислення поляризаційних спектрів;</w:t>
      </w:r>
    </w:p>
    <w:p w14:paraId="2B044F96" w14:textId="728C8B33" w:rsidR="00D72FBD" w:rsidRDefault="00D72FBD" w:rsidP="00D72FBD">
      <w:pPr>
        <w:pStyle w:val="ListParagraph"/>
        <w:numPr>
          <w:ilvl w:val="0"/>
          <w:numId w:val="4"/>
        </w:numPr>
      </w:pPr>
      <w:r>
        <w:t>обчислення спектрів відбивання;</w:t>
      </w:r>
    </w:p>
    <w:p w14:paraId="5C73D6E0" w14:textId="135B45C0" w:rsidR="00303213" w:rsidRPr="00D72FBD" w:rsidRDefault="00D72FBD" w:rsidP="00303213">
      <w:pPr>
        <w:pStyle w:val="ListParagraph"/>
        <w:numPr>
          <w:ilvl w:val="0"/>
          <w:numId w:val="4"/>
        </w:numPr>
      </w:pPr>
      <w:r>
        <w:t>розрахунок псевдомодуляційних спектрів.</w:t>
      </w:r>
    </w:p>
    <w:sectPr w:rsidR="00303213" w:rsidRPr="00D72FBD" w:rsidSect="0089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007D"/>
    <w:multiLevelType w:val="hybridMultilevel"/>
    <w:tmpl w:val="4238B4F8"/>
    <w:lvl w:ilvl="0" w:tplc="68B8DA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8674E3"/>
    <w:multiLevelType w:val="hybridMultilevel"/>
    <w:tmpl w:val="BF4684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6086C"/>
    <w:multiLevelType w:val="hybridMultilevel"/>
    <w:tmpl w:val="E8E4366C"/>
    <w:lvl w:ilvl="0" w:tplc="80CEEB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55414"/>
    <w:multiLevelType w:val="hybridMultilevel"/>
    <w:tmpl w:val="1B52641C"/>
    <w:lvl w:ilvl="0" w:tplc="D30885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C1"/>
    <w:rsid w:val="00057F9C"/>
    <w:rsid w:val="00303213"/>
    <w:rsid w:val="00893287"/>
    <w:rsid w:val="00BA72C1"/>
    <w:rsid w:val="00D7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E961"/>
  <w15:chartTrackingRefBased/>
  <w15:docId w15:val="{0875ACC2-A5B4-4AB3-881D-0527F8C2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Shahan</dc:creator>
  <cp:keywords/>
  <dc:description/>
  <cp:lastModifiedBy>Serhii Shahan</cp:lastModifiedBy>
  <cp:revision>2</cp:revision>
  <dcterms:created xsi:type="dcterms:W3CDTF">2023-02-12T09:02:00Z</dcterms:created>
  <dcterms:modified xsi:type="dcterms:W3CDTF">2023-02-12T09:14:00Z</dcterms:modified>
</cp:coreProperties>
</file>