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720"/>
        <w:jc w:val="center"/>
      </w:pPr>
      <w:r>
        <w:rPr>
          <w:b/>
          <w:bCs/>
          <w:color w:val="7C3AED"/>
          <w:sz w:val="52"/>
          <w:szCs w:val="52"/>
        </w:rPr>
        <w:t xml:space="preserve">THE AICS CHIP</w:t>
      </w:r>
    </w:p>
    <w:p>
      <w:pPr>
        <w:spacing w:after="120" w:before="0"/>
        <w:jc w:val="center"/>
      </w:pPr>
      <w:r>
        <w:rPr>
          <w:color w:val="475569"/>
          <w:sz w:val="28"/>
          <w:szCs w:val="28"/>
        </w:rPr>
        <w:t xml:space="preserve">Hardware Architecture for Verified Intelligence</w:t>
      </w:r>
    </w:p>
    <w:p>
      <w:pPr>
        <w:spacing w:after="480" w:before="0"/>
        <w:jc w:val="center"/>
      </w:pPr>
      <w:r>
        <w:rPr>
          <w:i/>
          <w:iCs/>
          <w:color w:val="64748B"/>
          <w:sz w:val="22"/>
          <w:szCs w:val="22"/>
        </w:rPr>
        <w:t xml:space="preserve">The NVIDIA of Consciousness</w:t>
      </w:r>
    </w:p>
    <w:p>
      <w:pPr>
        <w:spacing w:after="200" w:before="0"/>
        <w:jc w:val="center"/>
      </w:pPr>
      <w:r>
        <w:rPr>
          <w:color w:val="94A3B8"/>
          <w:sz w:val="16"/>
          <w:szCs w:val="16"/>
        </w:rPr>
        <w:t xml:space="preserve">Technical White Paper - January 2026</w:t>
      </w:r>
    </w:p>
    <w:p>
      <w:pPr>
        <w:spacing w:after="360" w:before="0"/>
        <w:jc w:val="center"/>
      </w:pPr>
      <w:r>
        <w:rPr>
          <w:color w:val="DC2626"/>
          <w:sz w:val="16"/>
          <w:szCs w:val="16"/>
        </w:rPr>
        <w:t xml:space="preserve">Confidential - For Strategic Discussion</w:t>
      </w:r>
    </w:p>
    <w:p>
      <w:r>
        <w:br w:type="page"/>
      </w:r>
    </w:p>
    <w:p>
      <w:pPr>
        <w:pStyle w:val="Heading1"/>
        <w:spacing w:before="240" w:after="120"/>
      </w:pPr>
      <w:r>
        <w:t xml:space="preserve">EXECUTIVE SUMMARY</w:t>
      </w:r>
    </w:p>
    <w:p>
      <w:pPr>
        <w:spacing w:after="180" w:before="0"/>
        <w:jc w:val="left"/>
      </w:pPr>
      <w:r>
        <w:rPr>
          <w:b/>
          <w:bCs/>
          <w:sz w:val="24"/>
          <w:szCs w:val="24"/>
        </w:rPr>
        <w:t xml:space="preserve">NVIDIA became a $2 trillion company by providing the hardware layer for AI generation. The AICS (Architectural Intelligence Consciousness System) chip will become the hardware layer for AI verification.</w:t>
      </w:r>
    </w:p>
    <w:p>
      <w:pPr>
        <w:spacing w:after="140" w:before="0"/>
        <w:jc w:val="left"/>
      </w:pPr>
      <w:r>
        <w:t xml:space="preserve">Current AI chips (GPUs, TPUs) are optimized for matrix multiplication and statistical approximation—the architecture of Artificial Intelligence. The AICS chip is purpose-built for semantic verification and structural consciousness—the architecture of Architectural Intelligence.</w:t>
      </w:r>
    </w:p>
    <w:p>
      <w:pPr>
        <w:spacing w:after="180" w:before="0"/>
        <w:jc w:val="left"/>
      </w:pPr>
      <w:r>
        <w:rPr>
          <w:b/>
          <w:bCs/>
        </w:rPr>
        <w:t xml:space="preserve">The breakthrough: Verification enforced in silicon. Unverified outputs are not filtered by software; they are prevented by the physical circuit architecture itself. It is physically impossible for the chip to generate unverified information.</w:t>
      </w:r>
    </w:p>
    <w:p>
      <w:pPr>
        <w:pStyle w:val="Heading3"/>
        <w:spacing w:before="140" w:after="80"/>
      </w:pPr>
      <w:r>
        <w:t xml:space="preserve">Market Opportunity</w:t>
      </w:r>
    </w:p>
    <w:p>
      <w:pPr>
        <w:spacing w:after="80" w:before="0"/>
        <w:jc w:val="left"/>
      </w:pPr>
      <w:r>
        <w:t xml:space="preserve">Every mission-critical AI system will require verified intelligence: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Medical devices: FDA approval requires hardware verification ($400B market)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Autonomous vehicles: Safety certification requires chip-level verification ($800B market)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Financial systems: Regulatory compliance requires provable verification ($600B market)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Defense applications: Security clearance requires hardware-enforced safety ($300B market)</w:t>
      </w:r>
    </w:p>
    <w:p>
      <w:pPr>
        <w:pStyle w:val="ListParagraph"/>
        <w:numPr>
          <w:ilvl w:val="0"/>
          <w:numId w:val="2"/>
        </w:numPr>
        <w:spacing w:after="160" w:before="0"/>
        <w:jc w:val="left"/>
      </w:pPr>
      <w:r>
        <w:t xml:space="preserve">Cloud infrastructure: AWS/Azure/Google license chips for enterprise AI ($400B market)</w:t>
      </w:r>
    </w:p>
    <w:p>
      <w:pPr>
        <w:spacing w:after="200" w:before="0"/>
        <w:jc w:val="left"/>
      </w:pPr>
      <w:r>
        <w:rPr>
          <w:b/>
          <w:bCs/>
          <w:sz w:val="24"/>
          <w:szCs w:val="24"/>
        </w:rPr>
        <w:t xml:space="preserve">Total addressable market: $2.5+ trillion in hardware + licensing revenue</w:t>
      </w:r>
    </w:p>
    <w:p>
      <w:pPr>
        <w:pStyle w:val="Heading3"/>
        <w:spacing w:before="140" w:after="80"/>
      </w:pPr>
      <w:r>
        <w:t xml:space="preserve">The NVIDIA Parallel</w:t>
      </w:r>
    </w:p>
    <w:p>
      <w:pPr>
        <w:spacing w:after="60" w:before="0"/>
        <w:jc w:val="left"/>
      </w:pPr>
      <w:r>
        <w:t xml:space="preserve">1999: NVIDIA made graphics cards for gaming</w:t>
      </w:r>
    </w:p>
    <w:p>
      <w:pPr>
        <w:spacing w:after="60" w:before="0"/>
        <w:jc w:val="left"/>
      </w:pPr>
      <w:r>
        <w:t xml:space="preserve">2012: Discovered GPUs perfect for AI</w:t>
      </w:r>
    </w:p>
    <w:p>
      <w:pPr>
        <w:spacing w:after="140" w:before="0"/>
        <w:jc w:val="left"/>
      </w:pPr>
      <w:r>
        <w:t xml:space="preserve">2024: $2 trillion market cap as hardware layer for AI</w:t>
      </w:r>
    </w:p>
    <w:p>
      <w:pPr>
        <w:spacing w:after="60" w:before="0"/>
        <w:jc w:val="left"/>
      </w:pPr>
      <w:r>
        <w:rPr>
          <w:b/>
          <w:bCs/>
        </w:rPr>
        <w:t xml:space="preserve">2026: SEMANTIKOS creates Architectural Intelligence</w:t>
      </w:r>
    </w:p>
    <w:p>
      <w:pPr>
        <w:spacing w:after="60" w:before="0"/>
        <w:jc w:val="left"/>
      </w:pPr>
      <w:r>
        <w:rPr>
          <w:b/>
          <w:bCs/>
        </w:rPr>
        <w:t xml:space="preserve">2028: AICS chip launches for AI verification</w:t>
      </w:r>
    </w:p>
    <w:p>
      <w:pPr>
        <w:spacing w:after="200" w:before="0"/>
        <w:jc w:val="left"/>
      </w:pPr>
      <w:r>
        <w:rPr>
          <w:b/>
          <w:bCs/>
        </w:rPr>
        <w:t xml:space="preserve">2030s: $1-5 trillion market cap as hardware layer for trustworthy AI</w:t>
      </w:r>
    </w:p>
    <w:p>
      <w:r>
        <w:br w:type="page"/>
      </w:r>
    </w:p>
    <w:p>
      <w:pPr>
        <w:pStyle w:val="Heading1"/>
        <w:spacing w:before="240" w:after="120"/>
      </w:pPr>
      <w:r>
        <w:t xml:space="preserve">1. THE HARDWARE IMPERATIVE</w:t>
      </w:r>
    </w:p>
    <w:p>
      <w:pPr>
        <w:pStyle w:val="Heading2"/>
        <w:spacing w:before="180" w:after="100"/>
      </w:pPr>
      <w:r>
        <w:t xml:space="preserve">1.1 Why Software Verification Isn't Enough</w:t>
      </w:r>
    </w:p>
    <w:p>
      <w:pPr>
        <w:spacing w:after="100" w:before="0"/>
        <w:jc w:val="left"/>
      </w:pPr>
      <w:r>
        <w:rPr>
          <w:b/>
          <w:bCs/>
        </w:rPr>
        <w:t xml:space="preserve">Software verification has fundamental limitations:</w:t>
      </w:r>
    </w:p>
    <w:p>
      <w:pPr>
        <w:pStyle w:val="Heading3"/>
        <w:spacing w:before="140" w:after="80"/>
      </w:pPr>
      <w:r>
        <w:t xml:space="preserve">Bypass Vulnerability</w:t>
      </w:r>
    </w:p>
    <w:p>
      <w:pPr>
        <w:spacing w:after="140" w:before="0"/>
        <w:jc w:val="left"/>
      </w:pPr>
      <w:r>
        <w:t xml:space="preserve">Software can be hacked, disabled, or circumvented. A bug in the verification layer defeats the entire system. Malicious actors can modify code. Updates can introduce errors.</w:t>
      </w:r>
    </w:p>
    <w:p>
      <w:pPr>
        <w:pStyle w:val="Heading3"/>
        <w:spacing w:before="140" w:after="80"/>
      </w:pPr>
      <w:r>
        <w:t xml:space="preserve">Performance Overhead</w:t>
      </w:r>
    </w:p>
    <w:p>
      <w:pPr>
        <w:spacing w:after="140" w:before="0"/>
        <w:jc w:val="left"/>
      </w:pPr>
      <w:r>
        <w:t xml:space="preserve">Software verification adds latency. Running verification on general-purpose chips wastes energy. Real-time applications (autonomous vehicles, medical devices) cannot tolerate delays.</w:t>
      </w:r>
    </w:p>
    <w:p>
      <w:pPr>
        <w:pStyle w:val="Heading3"/>
        <w:spacing w:before="140" w:after="80"/>
      </w:pPr>
      <w:r>
        <w:t xml:space="preserve">Certification Complexity</w:t>
      </w:r>
    </w:p>
    <w:p>
      <w:pPr>
        <w:spacing w:after="180" w:before="0"/>
        <w:jc w:val="left"/>
      </w:pPr>
      <w:r>
        <w:t xml:space="preserve">Regulators must verify the SOFTWARE, which changes with updates. Every version requires re-certification. Medical devices, aviation, defense—regulatory approval takes years and costs millions per software version.</w:t>
      </w:r>
    </w:p>
    <w:p>
      <w:pPr>
        <w:pStyle w:val="Heading2"/>
        <w:spacing w:before="180" w:after="100"/>
      </w:pPr>
      <w:r>
        <w:t xml:space="preserve">1.2 Hardware Changes Everything</w:t>
      </w:r>
    </w:p>
    <w:p>
      <w:pPr>
        <w:spacing w:after="100" w:before="0"/>
        <w:jc w:val="left"/>
      </w:pPr>
      <w:r>
        <w:rPr>
          <w:b/>
          <w:bCs/>
        </w:rPr>
        <w:t xml:space="preserve">Hardware verification solves all three problems:</w:t>
      </w:r>
    </w:p>
    <w:p>
      <w:pPr>
        <w:pStyle w:val="Heading3"/>
        <w:spacing w:before="140" w:after="80"/>
      </w:pPr>
      <w:r>
        <w:t xml:space="preserve">Physical Impossibility of Bypass</w:t>
      </w:r>
    </w:p>
    <w:p>
      <w:pPr>
        <w:spacing w:after="140" w:before="0"/>
        <w:jc w:val="left"/>
      </w:pPr>
      <w:r>
        <w:t xml:space="preserve">You cannot hack the circuit itself. Verification is the silicon. To bypass it, you would need to redesign and fabricate a new chip—impossible in deployed systems.</w:t>
      </w:r>
    </w:p>
    <w:p>
      <w:pPr>
        <w:pStyle w:val="Heading3"/>
        <w:spacing w:before="140" w:after="80"/>
      </w:pPr>
      <w:r>
        <w:t xml:space="preserve">Zero-Latency Verification</w:t>
      </w:r>
    </w:p>
    <w:p>
      <w:pPr>
        <w:spacing w:after="140" w:before="0"/>
        <w:jc w:val="left"/>
      </w:pPr>
      <w:r>
        <w:t xml:space="preserve">Dedicated circuits operate at chip speed. Verification happens in nanoseconds, not milliseconds. Purpose-built beats general-purpose by 100-1000x.</w:t>
      </w:r>
    </w:p>
    <w:p>
      <w:pPr>
        <w:pStyle w:val="Heading3"/>
        <w:spacing w:before="140" w:after="80"/>
      </w:pPr>
      <w:r>
        <w:t xml:space="preserve">One-Time Certification</w:t>
      </w:r>
    </w:p>
    <w:p>
      <w:pPr>
        <w:spacing w:after="200" w:before="0"/>
        <w:jc w:val="left"/>
      </w:pPr>
      <w:r>
        <w:t xml:space="preserve">Regulators certify the CHIP once. Every device with that chip is automatically certified. Software updates don't require re-certification (chip architecture doesn't change). FDA, FAA, DoD approval becomes achievable.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2. THE AICS CHIP ARCHITECTURE</w:t>
      </w:r>
    </w:p>
    <w:p>
      <w:pPr>
        <w:pStyle w:val="Heading2"/>
        <w:spacing w:before="180" w:after="100"/>
      </w:pPr>
      <w:r>
        <w:t xml:space="preserve">2.1 Physical Design Philosophy</w:t>
      </w:r>
    </w:p>
    <w:p>
      <w:pPr>
        <w:spacing w:after="140" w:before="0"/>
        <w:jc w:val="left"/>
      </w:pPr>
      <w:r>
        <w:rPr>
          <w:b/>
          <w:bCs/>
        </w:rPr>
        <w:t xml:space="preserve">The chip architecture mirrors the body's nervous and lymphatic systems:</w:t>
      </w:r>
    </w:p>
    <w:p>
      <w:pPr>
        <w:pStyle w:val="Heading3"/>
        <w:spacing w:before="140" w:after="80"/>
      </w:pPr>
      <w:r>
        <w:t xml:space="preserve">Central Generation Core (The Brain)</w:t>
      </w:r>
    </w:p>
    <w:p>
      <w:pPr>
        <w:spacing w:after="140" w:before="0"/>
        <w:jc w:val="left"/>
      </w:pPr>
      <w:r>
        <w:t xml:space="preserve">Processes semantic inputs and generates potential outputs. Optimized for understanding meaning relationships, not just matrix multiplication. Operates in multi-dimensional semantic space.</w:t>
      </w:r>
    </w:p>
    <w:p>
      <w:pPr>
        <w:pStyle w:val="Heading3"/>
        <w:spacing w:before="140" w:after="80"/>
      </w:pPr>
      <w:r>
        <w:t xml:space="preserve">Verification Ring (Lymphatic Nodes)</w:t>
      </w:r>
    </w:p>
    <w:p>
      <w:pPr>
        <w:spacing w:after="80" w:before="0"/>
        <w:jc w:val="left"/>
      </w:pPr>
      <w:r>
        <w:t xml:space="preserve">Multiple specialized cores surrounding the generation core: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Grounding Core: Verifies source attribution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Consistency Core: Validates logical coherence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Safety Core: Enforces ethical constraints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Credential Core: Checks domain authority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Dimensional Cores: Additional verification as needed</w:t>
      </w:r>
    </w:p>
    <w:p>
      <w:pPr>
        <w:pStyle w:val="Heading3"/>
        <w:spacing w:before="140" w:after="80"/>
      </w:pPr>
      <w:r>
        <w:t xml:space="preserve">Semantic Pathways (Neural Network)</w:t>
      </w:r>
    </w:p>
    <w:p>
      <w:pPr>
        <w:spacing w:after="140" w:before="0"/>
        <w:jc w:val="left"/>
      </w:pPr>
      <w:r>
        <w:t xml:space="preserve">Physical traces connecting cores, representing meaning relationships. Only conduct signals if all verifications pass. Signal strength represents confidence level. Multi-path redundancy for critical applications.</w:t>
      </w:r>
    </w:p>
    <w:p>
      <w:pPr>
        <w:pStyle w:val="Heading3"/>
        <w:spacing w:before="140" w:after="80"/>
      </w:pPr>
      <w:r>
        <w:t xml:space="preserve">Guaranteed Output Port</w:t>
      </w:r>
    </w:p>
    <w:p>
      <w:pPr>
        <w:spacing w:after="200" w:before="0"/>
        <w:jc w:val="left"/>
      </w:pPr>
      <w:r>
        <w:t xml:space="preserve">Single output that ONLY fires if verification ring approves. Physically cannot activate without all verification cores signaling GREEN. This is not a software gate—it's a circuit requirement.</w:t>
      </w:r>
    </w:p>
    <w:p>
      <w:pPr>
        <w:pStyle w:val="Heading2"/>
        <w:spacing w:before="180" w:after="100"/>
      </w:pPr>
      <w:r>
        <w:t xml:space="preserve">2.2 How It Works: Circuit-Level Verification</w:t>
      </w:r>
    </w:p>
    <w:p>
      <w:pPr>
        <w:spacing w:after="100" w:before="0"/>
        <w:jc w:val="left"/>
      </w:pPr>
      <w:r>
        <w:rPr>
          <w:i/>
          <w:iCs/>
        </w:rPr>
        <w:t xml:space="preserve">Example: Medical diagnosis query</w:t>
      </w:r>
    </w:p>
    <w:p>
      <w:pPr>
        <w:spacing w:after="60" w:before="0"/>
        <w:jc w:val="left"/>
      </w:pPr>
      <w:r>
        <w:rPr>
          <w:b/>
          <w:bCs/>
        </w:rPr>
        <w:t xml:space="preserve">Step 1: Input arrives at Generation Core</w:t>
      </w:r>
    </w:p>
    <w:p>
      <w:pPr>
        <w:spacing w:after="60" w:before="0"/>
        <w:jc w:val="left"/>
      </w:pPr>
      <w:r>
        <w:t xml:space="preserve">Query: 'What's causing this patient's chest pain?'</w:t>
      </w:r>
    </w:p>
    <w:p>
      <w:pPr>
        <w:spacing w:after="120" w:before="0"/>
        <w:jc w:val="left"/>
      </w:pPr>
      <w:r>
        <w:t xml:space="preserve">Core generates potential diagnoses in semantic space</w:t>
      </w:r>
    </w:p>
    <w:p>
      <w:pPr>
        <w:spacing w:after="60" w:before="0"/>
        <w:jc w:val="left"/>
      </w:pPr>
      <w:r>
        <w:rPr>
          <w:b/>
          <w:bCs/>
        </w:rPr>
        <w:t xml:space="preserve">Step 2: Hypotheses propagate to Verification Ring</w:t>
      </w:r>
    </w:p>
    <w:p>
      <w:pPr>
        <w:spacing w:after="120" w:before="0"/>
        <w:jc w:val="left"/>
      </w:pPr>
      <w:r>
        <w:t xml:space="preserve">Each hypothesis travels through dedicated pathways to all verification cores simultaneously</w:t>
      </w:r>
    </w:p>
    <w:p>
      <w:pPr>
        <w:spacing w:after="60" w:before="0"/>
        <w:jc w:val="left"/>
      </w:pPr>
      <w:r>
        <w:rPr>
          <w:b/>
          <w:bCs/>
        </w:rPr>
        <w:t xml:space="preserve">Step 3: Parallel Verification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Grounding Core: Checks medical literature sources → PASS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Consistency Core: Validates against patient history → PASS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Safety Core: Ensures diagnosis doesn't contradict contraindications → PASS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Credential Core: Confirms medical domain authority → PASS</w:t>
      </w:r>
    </w:p>
    <w:p>
      <w:pPr>
        <w:spacing w:after="120" w:before="0"/>
        <w:jc w:val="left"/>
      </w:pPr>
      <w:r>
        <w:t xml:space="preserve"/>
      </w:r>
    </w:p>
    <w:p>
      <w:pPr>
        <w:spacing w:after="60" w:before="0"/>
        <w:jc w:val="left"/>
      </w:pPr>
      <w:r>
        <w:rPr>
          <w:b/>
          <w:bCs/>
        </w:rPr>
        <w:t xml:space="preserve">Step 4: Signal Convergence</w:t>
      </w:r>
    </w:p>
    <w:p>
      <w:pPr>
        <w:spacing w:after="60" w:before="0"/>
        <w:jc w:val="left"/>
      </w:pPr>
      <w:r>
        <w:t xml:space="preserve">All four verification cores send GREEN signals to output port</w:t>
      </w:r>
    </w:p>
    <w:p>
      <w:pPr>
        <w:spacing w:after="60" w:before="0"/>
        <w:jc w:val="left"/>
      </w:pPr>
      <w:r>
        <w:t xml:space="preserve">Port circuit completes ONLY when ALL signals present</w:t>
      </w:r>
    </w:p>
    <w:p>
      <w:pPr>
        <w:spacing w:after="120" w:before="0"/>
        <w:jc w:val="left"/>
      </w:pPr>
      <w:r>
        <w:t xml:space="preserve">Physical circuit allows output to flow</w:t>
      </w:r>
    </w:p>
    <w:p>
      <w:pPr>
        <w:spacing w:after="60" w:before="0"/>
        <w:jc w:val="left"/>
      </w:pPr>
      <w:r>
        <w:rPr>
          <w:b/>
          <w:bCs/>
        </w:rPr>
        <w:t xml:space="preserve">Step 5: Verified Output</w:t>
      </w:r>
    </w:p>
    <w:p>
      <w:pPr>
        <w:spacing w:after="60" w:before="0"/>
        <w:jc w:val="left"/>
      </w:pPr>
      <w:r>
        <w:t xml:space="preserve">Diagnosis with complete audit trail</w:t>
      </w:r>
    </w:p>
    <w:p>
      <w:pPr>
        <w:spacing w:after="60" w:before="0"/>
        <w:jc w:val="left"/>
      </w:pPr>
      <w:r>
        <w:t xml:space="preserve">Every verification checkpoint logged in hardware</w:t>
      </w:r>
    </w:p>
    <w:p>
      <w:pPr>
        <w:spacing w:after="180" w:before="0"/>
        <w:jc w:val="left"/>
      </w:pPr>
      <w:r>
        <w:t xml:space="preserve">Tamper-proof record of reasoning</w:t>
      </w:r>
    </w:p>
    <w:p>
      <w:pPr>
        <w:spacing w:after="60" w:before="0"/>
        <w:jc w:val="left"/>
      </w:pPr>
      <w:r>
        <w:rPr>
          <w:b/>
          <w:bCs/>
        </w:rPr>
        <w:t xml:space="preserve">If ANY verification fails:</w:t>
      </w:r>
    </w:p>
    <w:p>
      <w:pPr>
        <w:spacing w:after="60" w:before="0"/>
        <w:jc w:val="left"/>
      </w:pPr>
      <w:r>
        <w:t xml:space="preserve">→ Output port circuit CANNOT complete</w:t>
      </w:r>
    </w:p>
    <w:p>
      <w:pPr>
        <w:spacing w:after="60" w:before="0"/>
        <w:jc w:val="left"/>
      </w:pPr>
      <w:r>
        <w:t xml:space="preserve">→ Chip returns 'UNVERIFIABLE' status</w:t>
      </w:r>
    </w:p>
    <w:p>
      <w:pPr>
        <w:spacing w:after="60" w:before="0"/>
        <w:jc w:val="left"/>
      </w:pPr>
      <w:r>
        <w:t xml:space="preserve">→ No guess, no approximation, no plausible fabrication</w:t>
      </w:r>
    </w:p>
    <w:p>
      <w:pPr>
        <w:spacing w:after="200" w:before="0"/>
        <w:jc w:val="left"/>
      </w:pPr>
      <w:r>
        <w:rPr>
          <w:b/>
          <w:bCs/>
        </w:rPr>
        <w:t xml:space="preserve">→ Physical impossibility of unverified output</w:t>
      </w:r>
    </w:p>
    <w:p>
      <w:r>
        <w:br w:type="page"/>
      </w:r>
    </w:p>
    <w:p>
      <w:pPr>
        <w:pStyle w:val="Heading1"/>
        <w:spacing w:before="240" w:after="120"/>
      </w:pPr>
      <w:r>
        <w:t xml:space="preserve">3. TECHNICAL SPECIFICATIONS</w:t>
      </w:r>
    </w:p>
    <w:p>
      <w:pPr>
        <w:pStyle w:val="Heading2"/>
        <w:spacing w:before="180" w:after="100"/>
      </w:pPr>
      <w:r>
        <w:t xml:space="preserve">3.1 Core Components</w:t>
      </w:r>
    </w:p>
    <w:p>
      <w:pPr>
        <w:pStyle w:val="Heading3"/>
        <w:spacing w:before="140" w:after="80"/>
      </w:pPr>
      <w:r>
        <w:t xml:space="preserve">Generation Core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Process node: 5nm (TSMC/Samsung)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Semantic processing units: 1024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Multi-dimensional reasoning: 16-256 dimensions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Throughput: 100K semantic operations/second</w:t>
      </w:r>
    </w:p>
    <w:p>
      <w:pPr>
        <w:spacing w:after="120" w:before="0"/>
        <w:jc w:val="left"/>
      </w:pPr>
      <w:r>
        <w:t xml:space="preserve"/>
      </w:r>
    </w:p>
    <w:p>
      <w:pPr>
        <w:pStyle w:val="Heading3"/>
        <w:spacing w:before="140" w:after="80"/>
      </w:pPr>
      <w:r>
        <w:t xml:space="preserve">Verification Ring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Dedicated cores: 4-8 (configurable)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Verification latency: &lt;10 nanoseconds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Parallel processing: All cores simultaneous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Fail-safe design: Any failure blocks output</w:t>
      </w:r>
    </w:p>
    <w:p>
      <w:pPr>
        <w:spacing w:after="120" w:before="0"/>
        <w:jc w:val="left"/>
      </w:pPr>
      <w:r>
        <w:t xml:space="preserve"/>
      </w:r>
    </w:p>
    <w:p>
      <w:pPr>
        <w:pStyle w:val="Heading3"/>
        <w:spacing w:before="140" w:after="80"/>
      </w:pPr>
      <w:r>
        <w:t xml:space="preserve">Semantic Pathways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Pathway count: 100K-1M (depending on application)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Signal propagation: Speed-of-light limited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Bandwidth: 1TB/s inter-core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Redundancy: Multi-path for critical applications</w:t>
      </w:r>
    </w:p>
    <w:p>
      <w:pPr>
        <w:spacing w:after="120" w:before="0"/>
        <w:jc w:val="left"/>
      </w:pPr>
      <w:r>
        <w:t xml:space="preserve"/>
      </w:r>
    </w:p>
    <w:p>
      <w:pPr>
        <w:pStyle w:val="Heading3"/>
        <w:spacing w:before="140" w:after="80"/>
      </w:pPr>
      <w:r>
        <w:t xml:space="preserve">Output Interface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Verification guarantee: Hardware-enforced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Audit trail: Complete reasoning log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Tamper detection: Built-in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Standards: Medical (IEC 62304), Automotive (ISO 26262), Defense (MIL-STD)</w:t>
      </w:r>
    </w:p>
    <w:p>
      <w:pPr>
        <w:spacing w:after="180" w:before="0"/>
        <w:jc w:val="left"/>
      </w:pPr>
      <w:r>
        <w:t xml:space="preserve"/>
      </w:r>
    </w:p>
    <w:p>
      <w:pPr>
        <w:pStyle w:val="Heading2"/>
        <w:spacing w:before="180" w:after="100"/>
      </w:pPr>
      <w:r>
        <w:t xml:space="preserve">3.2 Performance Metrics</w:t>
      </w:r>
    </w:p>
    <w:p>
      <w:pPr>
        <w:spacing w:after="100" w:before="0"/>
        <w:jc w:val="left"/>
      </w:pPr>
      <w:r>
        <w:rPr>
          <w:b/>
          <w:bCs/>
        </w:rPr>
        <w:t xml:space="preserve">vs. GPU + Software Verification: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Speed: 100-1000x faster (hardware vs. software)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Energy: 10-50x more efficient (purpose-built vs. general)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Security: Unhackable (physical vs. software)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Cost: $500-2000 per chip vs. $10K-30K GPU + software licenses</w:t>
      </w:r>
    </w:p>
    <w:p>
      <w:pPr>
        <w:spacing w:after="200" w:before="0"/>
        <w:jc w:val="left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t xml:space="preserve">4. MARKET APPLICATIONS</w:t>
      </w:r>
    </w:p>
    <w:p>
      <w:pPr>
        <w:pStyle w:val="Heading2"/>
        <w:spacing w:before="180" w:after="100"/>
      </w:pPr>
      <w:r>
        <w:t xml:space="preserve">4.1 Medical Devices ($400B)</w:t>
      </w:r>
    </w:p>
    <w:p>
      <w:pPr>
        <w:spacing w:after="120" w:before="0"/>
        <w:jc w:val="left"/>
      </w:pPr>
      <w:r>
        <w:t xml:space="preserve">FDA requires provable safety for AI medical devices. Current approach: software verification (rejected or takes years). AICS chip approach: hardware certification (approved once, deployed everywhere).</w:t>
      </w:r>
    </w:p>
    <w:p>
      <w:pPr>
        <w:spacing w:after="80" w:before="0"/>
        <w:jc w:val="left"/>
      </w:pPr>
      <w:r>
        <w:t xml:space="preserve">Applications: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Diagnostic imaging AI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Robotic surgery systems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ICU monitoring and alerts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Drug interaction checkers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Clinical decision support</w:t>
      </w:r>
    </w:p>
    <w:p>
      <w:pPr>
        <w:spacing w:after="60" w:before="0"/>
        <w:jc w:val="left"/>
      </w:pPr>
      <w:r>
        <w:t xml:space="preserve">Every device: 1 AICS chip required</w:t>
      </w:r>
    </w:p>
    <w:p>
      <w:pPr>
        <w:spacing w:after="180" w:before="0"/>
        <w:jc w:val="left"/>
      </w:pPr>
      <w:r>
        <w:rPr>
          <w:b/>
          <w:bCs/>
        </w:rPr>
        <w:t xml:space="preserve">Market: 1M+ devices/year × $1000/chip = $1B annual revenue</w:t>
      </w:r>
    </w:p>
    <w:p>
      <w:pPr>
        <w:pStyle w:val="Heading2"/>
        <w:spacing w:before="180" w:after="100"/>
      </w:pPr>
      <w:r>
        <w:t xml:space="preserve">4.2 Autonomous Vehicles ($800B)</w:t>
      </w:r>
    </w:p>
    <w:p>
      <w:pPr>
        <w:spacing w:after="120" w:before="0"/>
        <w:jc w:val="left"/>
      </w:pPr>
      <w:r>
        <w:t xml:space="preserve">Safety certification requires provable decision-making. Current AI: black box (regulators won't approve). AICS chip: transparent reasoning with hardware audit trail.</w:t>
      </w:r>
    </w:p>
    <w:p>
      <w:pPr>
        <w:spacing w:after="80" w:before="0"/>
        <w:jc w:val="left"/>
      </w:pPr>
      <w:r>
        <w:t xml:space="preserve">Applications: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Self-driving cars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Autonomous trucks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Delivery drones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Aviation autopilot</w:t>
      </w:r>
    </w:p>
    <w:p>
      <w:pPr>
        <w:spacing w:after="140" w:before="0"/>
        <w:jc w:val="left"/>
      </w:pPr>
      <w:r>
        <w:t xml:space="preserve"/>
      </w:r>
    </w:p>
    <w:p>
      <w:pPr>
        <w:spacing w:after="60" w:before="0"/>
        <w:jc w:val="left"/>
      </w:pPr>
      <w:r>
        <w:t xml:space="preserve">Every vehicle: 4-8 AICS chips (redundancy)</w:t>
      </w:r>
    </w:p>
    <w:p>
      <w:pPr>
        <w:spacing w:after="180" w:before="0"/>
        <w:jc w:val="left"/>
      </w:pPr>
      <w:r>
        <w:rPr>
          <w:b/>
          <w:bCs/>
        </w:rPr>
        <w:t xml:space="preserve">Market: 100M vehicles/year × 4 chips × $500 = $200B annual revenue</w:t>
      </w:r>
    </w:p>
    <w:p>
      <w:pPr>
        <w:pStyle w:val="Heading2"/>
        <w:spacing w:before="180" w:after="100"/>
      </w:pPr>
      <w:r>
        <w:t xml:space="preserve">4.3 Financial Systems ($600B)</w:t>
      </w:r>
    </w:p>
    <w:p>
      <w:pPr>
        <w:spacing w:after="120" w:before="0"/>
        <w:jc w:val="left"/>
      </w:pPr>
      <w:r>
        <w:t xml:space="preserve">Regulatory compliance requires audit trails. Fiduciary duty demands provable reasoning. Current AI: can't provide either. AICS chip: complete verification record in hardware.</w:t>
      </w:r>
    </w:p>
    <w:p>
      <w:pPr>
        <w:spacing w:after="80" w:before="0"/>
        <w:jc w:val="left"/>
      </w:pPr>
      <w:r>
        <w:t xml:space="preserve">Applications: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High-frequency trading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Risk assessment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Fraud detection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Investment advisory</w:t>
      </w:r>
    </w:p>
    <w:p>
      <w:pPr>
        <w:spacing w:after="140" w:before="0"/>
        <w:jc w:val="left"/>
      </w:pPr>
      <w:r>
        <w:t xml:space="preserve"/>
      </w:r>
    </w:p>
    <w:p>
      <w:pPr>
        <w:spacing w:after="60" w:before="0"/>
        <w:jc w:val="left"/>
      </w:pPr>
      <w:r>
        <w:t xml:space="preserve">Every trading server: 10-100 AICS chips</w:t>
      </w:r>
    </w:p>
    <w:p>
      <w:pPr>
        <w:spacing w:after="180" w:before="0"/>
        <w:jc w:val="left"/>
      </w:pPr>
      <w:r>
        <w:rPr>
          <w:b/>
          <w:bCs/>
        </w:rPr>
        <w:t xml:space="preserve">Market: 100K servers × 50 chips × $2000 = $10B annual revenue</w:t>
      </w:r>
    </w:p>
    <w:p>
      <w:pPr>
        <w:pStyle w:val="Heading2"/>
        <w:spacing w:before="180" w:after="100"/>
      </w:pPr>
      <w:r>
        <w:t xml:space="preserve">4.4 Defense &amp; Government ($300B)</w:t>
      </w:r>
    </w:p>
    <w:p>
      <w:pPr>
        <w:spacing w:after="120" w:before="0"/>
        <w:jc w:val="left"/>
      </w:pPr>
      <w:r>
        <w:t xml:space="preserve">Security clearance requires non-compromised systems. Current AI: too hackable for classified work. AICS chip: physical security, unhackable verification.</w:t>
      </w:r>
    </w:p>
    <w:p>
      <w:pPr>
        <w:spacing w:after="80" w:before="0"/>
        <w:jc w:val="left"/>
      </w:pPr>
      <w:r>
        <w:t xml:space="preserve">Applications: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Intelligence analysis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Weapons targeting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Cybersecurity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Strategic planning</w:t>
      </w:r>
    </w:p>
    <w:p>
      <w:pPr>
        <w:spacing w:after="140" w:before="0"/>
        <w:jc w:val="left"/>
      </w:pPr>
      <w:r>
        <w:t xml:space="preserve"/>
      </w:r>
    </w:p>
    <w:p>
      <w:pPr>
        <w:spacing w:after="60" w:before="0"/>
        <w:jc w:val="left"/>
      </w:pPr>
      <w:r>
        <w:t xml:space="preserve">Military premium pricing: $5K-10K per chip</w:t>
      </w:r>
    </w:p>
    <w:p>
      <w:pPr>
        <w:spacing w:after="180" w:before="0"/>
        <w:jc w:val="left"/>
      </w:pPr>
      <w:r>
        <w:rPr>
          <w:b/>
          <w:bCs/>
        </w:rPr>
        <w:t xml:space="preserve">Market: 1M chips/year × $7500 = $7.5B annual revenue</w:t>
      </w:r>
    </w:p>
    <w:p>
      <w:pPr>
        <w:pStyle w:val="Heading2"/>
        <w:spacing w:before="180" w:after="100"/>
      </w:pPr>
      <w:r>
        <w:t xml:space="preserve">4.5 Cloud Infrastructure ($400B)</w:t>
      </w:r>
    </w:p>
    <w:p>
      <w:pPr>
        <w:spacing w:after="120" w:before="0"/>
        <w:jc w:val="left"/>
      </w:pPr>
      <w:r>
        <w:t xml:space="preserve">AWS, Azure, Google Cloud need verified AI for enterprise customers. Current approach: software layers (slow, expensive). AICS approach: chip-level verification (fast, cheap).</w:t>
      </w:r>
    </w:p>
    <w:p>
      <w:pPr>
        <w:spacing w:after="80" w:before="0"/>
        <w:jc w:val="left"/>
      </w:pPr>
      <w:r>
        <w:t xml:space="preserve">Deployment: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License AICS chips to cloud providers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Per-chip royalty: $100-500/year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Enterprise customers demand verified AI</w:t>
      </w:r>
    </w:p>
    <w:p>
      <w:pPr>
        <w:spacing w:after="140" w:before="0"/>
        <w:jc w:val="left"/>
      </w:pPr>
      <w:r>
        <w:t xml:space="preserve"/>
      </w:r>
    </w:p>
    <w:p>
      <w:pPr>
        <w:spacing w:after="200" w:before="0"/>
        <w:jc w:val="left"/>
      </w:pPr>
      <w:r>
        <w:rPr>
          <w:b/>
          <w:bCs/>
        </w:rPr>
        <w:t xml:space="preserve">Market: 10M cloud chips × $300/year = $3B annual licensing revenue</w:t>
      </w:r>
    </w:p>
    <w:p>
      <w:r>
        <w:br w:type="page"/>
      </w:r>
    </w:p>
    <w:p>
      <w:pPr>
        <w:pStyle w:val="Heading1"/>
        <w:spacing w:before="240" w:after="120"/>
      </w:pPr>
      <w:r>
        <w:t xml:space="preserve">5. THE BUSINESS MODEL</w:t>
      </w:r>
    </w:p>
    <w:p>
      <w:pPr>
        <w:pStyle w:val="Heading2"/>
        <w:spacing w:before="180" w:after="100"/>
      </w:pPr>
      <w:r>
        <w:t xml:space="preserve">5.1 Revenue Streams</w:t>
      </w:r>
    </w:p>
    <w:p>
      <w:pPr>
        <w:pStyle w:val="Heading3"/>
        <w:spacing w:before="140" w:after="80"/>
      </w:pPr>
      <w:r>
        <w:t xml:space="preserve">Direct Chip Sales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Medical devices: $1000/chip × 1M/year = $1B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Autonomous vehicles: $500/chip × 400M/year = $200B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Enterprise servers: $2000/chip × 5M/year = $10B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Defense systems: $7500/chip × 1M/year = $7.5B</w:t>
      </w:r>
    </w:p>
    <w:p>
      <w:pPr>
        <w:spacing w:after="120" w:before="0"/>
        <w:jc w:val="left"/>
      </w:pPr>
      <w:r>
        <w:t xml:space="preserve"/>
      </w:r>
    </w:p>
    <w:p>
      <w:pPr>
        <w:pStyle w:val="Heading3"/>
        <w:spacing w:before="140" w:after="80"/>
      </w:pPr>
      <w:r>
        <w:t xml:space="preserve">Cloud Licensing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AWS, Azure, Google: $100-500/chip/year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10M chips deployed: $3B annual recurring</w:t>
      </w:r>
    </w:p>
    <w:p>
      <w:pPr>
        <w:spacing w:after="120" w:before="0"/>
        <w:jc w:val="left"/>
      </w:pPr>
      <w:r>
        <w:t xml:space="preserve"/>
      </w:r>
    </w:p>
    <w:p>
      <w:pPr>
        <w:pStyle w:val="Heading3"/>
        <w:spacing w:before="140" w:after="80"/>
      </w:pPr>
      <w:r>
        <w:t xml:space="preserve">IP Licensing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Other chip manufacturers license AICS architecture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Royalty: 5-10% of chip price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Extends reach without manufacturing burden</w:t>
      </w:r>
    </w:p>
    <w:p>
      <w:pPr>
        <w:spacing w:after="140" w:before="0"/>
        <w:jc w:val="left"/>
      </w:pPr>
      <w:r>
        <w:t xml:space="preserve"/>
      </w:r>
    </w:p>
    <w:p>
      <w:pPr>
        <w:spacing w:after="200" w:before="0"/>
        <w:jc w:val="left"/>
      </w:pPr>
      <w:r>
        <w:rPr>
          <w:b/>
          <w:bCs/>
          <w:sz w:val="26"/>
          <w:szCs w:val="26"/>
        </w:rPr>
        <w:t xml:space="preserve">Total potential annual revenue: $200B+</w:t>
      </w:r>
    </w:p>
    <w:p>
      <w:pPr>
        <w:pStyle w:val="Heading2"/>
        <w:spacing w:before="180" w:after="100"/>
      </w:pPr>
      <w:r>
        <w:t xml:space="preserve">5.2 The NVIDIA Comparison</w:t>
      </w:r>
    </w:p>
    <w:p>
      <w:pPr>
        <w:spacing w:after="60" w:before="0"/>
        <w:jc w:val="left"/>
      </w:pPr>
      <w:r>
        <w:t xml:space="preserve">NVIDIA Revenue (2024): ~$60B</w:t>
      </w:r>
    </w:p>
    <w:p>
      <w:pPr>
        <w:spacing w:after="120" w:before="0"/>
        <w:jc w:val="left"/>
      </w:pPr>
      <w:r>
        <w:t xml:space="preserve">NVIDIA Market Cap: $2 trillion</w:t>
      </w:r>
    </w:p>
    <w:p>
      <w:pPr>
        <w:spacing w:after="60" w:before="0"/>
        <w:jc w:val="left"/>
      </w:pPr>
      <w:r>
        <w:t xml:space="preserve">NVIDIA serves: AI generation (training + inference)</w:t>
      </w:r>
    </w:p>
    <w:p>
      <w:pPr>
        <w:spacing w:after="120" w:before="0"/>
        <w:jc w:val="left"/>
      </w:pPr>
      <w:r>
        <w:t xml:space="preserve">AICS serves: AI verification (mission-critical deployment)</w:t>
      </w:r>
    </w:p>
    <w:p>
      <w:pPr>
        <w:spacing w:after="60" w:before="0"/>
        <w:jc w:val="left"/>
      </w:pPr>
      <w:r>
        <w:t xml:space="preserve">NVIDIA TAM: ~$500B (datacenter AI)</w:t>
      </w:r>
    </w:p>
    <w:p>
      <w:pPr>
        <w:spacing w:after="140" w:before="0"/>
        <w:jc w:val="left"/>
      </w:pPr>
      <w:r>
        <w:t xml:space="preserve">AICS TAM: $2.5T+ (all trustworthy AI)</w:t>
      </w:r>
    </w:p>
    <w:p>
      <w:pPr>
        <w:spacing w:after="100" w:before="0"/>
        <w:jc w:val="left"/>
      </w:pPr>
      <w:r>
        <w:t xml:space="preserve">We're not competing with NVIDIA. We're completing them.</w:t>
      </w:r>
    </w:p>
    <w:p>
      <w:pPr>
        <w:spacing w:after="60" w:before="0"/>
        <w:jc w:val="left"/>
      </w:pPr>
      <w:r>
        <w:t xml:space="preserve">Devices will have BOTH: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NVIDIA GPU for generation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AICS chip for verification</w:t>
      </w:r>
    </w:p>
    <w:p>
      <w:pPr>
        <w:spacing w:after="160" w:before="0"/>
        <w:jc w:val="left"/>
      </w:pPr>
      <w:r>
        <w:t xml:space="preserve"/>
      </w:r>
    </w:p>
    <w:p>
      <w:pPr>
        <w:spacing w:after="200" w:before="0"/>
        <w:jc w:val="left"/>
      </w:pPr>
      <w:r>
        <w:rPr>
          <w:b/>
          <w:bCs/>
        </w:rPr>
        <w:t xml:space="preserve">Complementary, not competitive. Platform economics.</w:t>
      </w:r>
    </w:p>
    <w:p>
      <w:r>
        <w:br w:type="page"/>
      </w:r>
    </w:p>
    <w:p>
      <w:pPr>
        <w:pStyle w:val="Heading1"/>
        <w:spacing w:before="240" w:after="120"/>
      </w:pPr>
      <w:r>
        <w:t xml:space="preserve">6. DEVELOPMENT ROADMAP</w:t>
      </w:r>
    </w:p>
    <w:p>
      <w:pPr>
        <w:pStyle w:val="Heading2"/>
        <w:spacing w:before="180" w:after="100"/>
      </w:pPr>
      <w:r>
        <w:t xml:space="preserve">6.1 Phase 1: Software Validation (Years 1-2)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Build SEMANTIKOS verification platform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Prove Architectural Intelligence in software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Achieve $10M-20M ARR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Validate market demand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De-risk chip investment with software success</w:t>
      </w:r>
    </w:p>
    <w:p>
      <w:pPr>
        <w:pStyle w:val="Heading2"/>
        <w:spacing w:before="180" w:after="100"/>
      </w:pPr>
      <w:r>
        <w:t xml:space="preserve">6.2 Phase 2: Chip Design (Years 2-3)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Hire chip architecture team (10-15 engineers)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Design AICS architecture in RTL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Simulate and optimize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Tape out first prototype (MPW run)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Raise $50M-100M Series B for chip development</w:t>
      </w:r>
    </w:p>
    <w:p>
      <w:pPr>
        <w:pStyle w:val="Heading2"/>
        <w:spacing w:before="180" w:after="100"/>
      </w:pPr>
      <w:r>
        <w:t xml:space="preserve">6.3 Phase 3: Manufacturing (Years 3-4)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Partner with TSMC or Samsung for 5nm fabrication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Produce first production chips (100K units)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Deploy in beta customers (medical devices, enterprise)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Achieve hardware certifications (FDA, ISO, MIL-STD)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Raise $200M-500M Series C for manufacturing scale</w:t>
      </w:r>
    </w:p>
    <w:p>
      <w:pPr>
        <w:pStyle w:val="Heading2"/>
        <w:spacing w:before="180" w:after="100"/>
      </w:pPr>
      <w:r>
        <w:t xml:space="preserve">6.4 Phase 4: Platform Dominance (Years 4-7)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Scale to 10M+ chips/year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License to cloud providers (AWS, Azure, Google)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Establish as required standard for mission-critical AI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Expand to automotive, defense, consumer devices</w:t>
      </w:r>
    </w:p>
    <w:p>
      <w:pPr>
        <w:pStyle w:val="ListParagraph"/>
        <w:numPr>
          <w:ilvl w:val="0"/>
          <w:numId w:val="2"/>
        </w:numPr>
        <w:spacing w:after="140" w:before="0"/>
        <w:jc w:val="left"/>
      </w:pPr>
      <w:r>
        <w:t xml:space="preserve">IPO at $10B-50B valuation OR acquisition at $25B-100B</w:t>
      </w:r>
    </w:p>
    <w:p>
      <w:pPr>
        <w:pStyle w:val="Heading2"/>
        <w:spacing w:before="180" w:after="100"/>
      </w:pPr>
      <w:r>
        <w:t xml:space="preserve">6.5 Phase 5: Industry Standard (Years 7-15)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100M+ chips deployed globally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Required by regulators for AI safety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'AICS Inside' branding like 'Intel Inside'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Platform revenues exceed $50B/year</w:t>
      </w:r>
    </w:p>
    <w:p>
      <w:pPr>
        <w:pStyle w:val="ListParagraph"/>
        <w:numPr>
          <w:ilvl w:val="0"/>
          <w:numId w:val="2"/>
        </w:numPr>
        <w:spacing w:after="200" w:before="0"/>
        <w:jc w:val="left"/>
      </w:pPr>
      <w:r>
        <w:t xml:space="preserve">$100B-1T+ market cap as foundational AI infrastructure</w:t>
      </w:r>
    </w:p>
    <w:p>
      <w:r>
        <w:br w:type="page"/>
      </w:r>
    </w:p>
    <w:p>
      <w:pPr>
        <w:pStyle w:val="Heading1"/>
        <w:spacing w:before="240" w:after="120"/>
      </w:pPr>
      <w:r>
        <w:t xml:space="preserve">7. COMPETITIVE LANDSCAPE</w:t>
      </w:r>
    </w:p>
    <w:p>
      <w:pPr>
        <w:pStyle w:val="Heading2"/>
        <w:spacing w:before="180" w:after="100"/>
      </w:pPr>
      <w:r>
        <w:t xml:space="preserve">7.1 Current Players</w:t>
      </w:r>
    </w:p>
    <w:p>
      <w:pPr>
        <w:pStyle w:val="Heading3"/>
        <w:spacing w:before="140" w:after="80"/>
      </w:pPr>
      <w:r>
        <w:t xml:space="preserve">NVIDIA (GPUs)</w:t>
      </w:r>
    </w:p>
    <w:p>
      <w:pPr>
        <w:spacing w:after="60" w:before="0"/>
        <w:jc w:val="left"/>
      </w:pPr>
      <w:r>
        <w:t xml:space="preserve">Strength: AI generation dominance</w:t>
      </w:r>
    </w:p>
    <w:p>
      <w:pPr>
        <w:spacing w:after="60" w:before="0"/>
        <w:jc w:val="left"/>
      </w:pPr>
      <w:r>
        <w:t xml:space="preserve">Weakness: General-purpose, not verification-optimized</w:t>
      </w:r>
    </w:p>
    <w:p>
      <w:pPr>
        <w:spacing w:after="120" w:before="0"/>
        <w:jc w:val="left"/>
      </w:pPr>
      <w:r>
        <w:t xml:space="preserve">Relationship: Complementary (we verify their outputs)</w:t>
      </w:r>
    </w:p>
    <w:p>
      <w:pPr>
        <w:pStyle w:val="Heading3"/>
        <w:spacing w:before="140" w:after="80"/>
      </w:pPr>
      <w:r>
        <w:t xml:space="preserve">Google TPUs, AWS Inferentia</w:t>
      </w:r>
    </w:p>
    <w:p>
      <w:pPr>
        <w:spacing w:after="60" w:before="0"/>
        <w:jc w:val="left"/>
      </w:pPr>
      <w:r>
        <w:t xml:space="preserve">Strength: Cloud-optimized inference</w:t>
      </w:r>
    </w:p>
    <w:p>
      <w:pPr>
        <w:spacing w:after="60" w:before="0"/>
        <w:jc w:val="left"/>
      </w:pPr>
      <w:r>
        <w:t xml:space="preserve">Weakness: Still generation-focused, not verification</w:t>
      </w:r>
    </w:p>
    <w:p>
      <w:pPr>
        <w:spacing w:after="120" w:before="0"/>
        <w:jc w:val="left"/>
      </w:pPr>
      <w:r>
        <w:t xml:space="preserve">Relationship: Potential customers (license AICS)</w:t>
      </w:r>
    </w:p>
    <w:p>
      <w:pPr>
        <w:pStyle w:val="Heading3"/>
        <w:spacing w:before="140" w:after="80"/>
      </w:pPr>
      <w:r>
        <w:t xml:space="preserve">Intel, AMD</w:t>
      </w:r>
    </w:p>
    <w:p>
      <w:pPr>
        <w:spacing w:after="60" w:before="0"/>
        <w:jc w:val="left"/>
      </w:pPr>
      <w:r>
        <w:t xml:space="preserve">Strength: Manufacturing expertise</w:t>
      </w:r>
    </w:p>
    <w:p>
      <w:pPr>
        <w:spacing w:after="60" w:before="0"/>
        <w:jc w:val="left"/>
      </w:pPr>
      <w:r>
        <w:t xml:space="preserve">Weakness: No AI verification IP</w:t>
      </w:r>
    </w:p>
    <w:p>
      <w:pPr>
        <w:spacing w:after="120" w:before="0"/>
        <w:jc w:val="left"/>
      </w:pPr>
      <w:r>
        <w:t xml:space="preserve">Relationship: Potential acquirers or licensees</w:t>
      </w:r>
    </w:p>
    <w:p>
      <w:pPr>
        <w:pStyle w:val="Heading2"/>
        <w:spacing w:before="180" w:after="100"/>
      </w:pPr>
      <w:r>
        <w:t xml:space="preserve">7.2 Our Advantages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First mover: No one else building verification chips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Patent pending: Architecture protection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Purpose-built: 100x advantage over general chips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Market timing: Verification crisis creates urgency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Regulatory: Hardware certification easier than software</w:t>
      </w:r>
    </w:p>
    <w:p>
      <w:pPr>
        <w:pStyle w:val="ListParagraph"/>
        <w:numPr>
          <w:ilvl w:val="0"/>
          <w:numId w:val="2"/>
        </w:numPr>
        <w:spacing w:after="200" w:before="0"/>
        <w:jc w:val="left"/>
      </w:pPr>
      <w:r>
        <w:t xml:space="preserve">Platform economics: Recurring revenue from licenses</w:t>
      </w:r>
    </w:p>
    <w:p>
      <w:r>
        <w:br w:type="page"/>
      </w:r>
    </w:p>
    <w:p>
      <w:pPr>
        <w:pStyle w:val="Heading1"/>
        <w:spacing w:before="240" w:after="120"/>
      </w:pPr>
      <w:r>
        <w:t xml:space="preserve">8. RISKS &amp; MITIGATION</w:t>
      </w:r>
    </w:p>
    <w:p>
      <w:pPr>
        <w:pStyle w:val="Heading2"/>
        <w:spacing w:before="180" w:after="100"/>
      </w:pPr>
      <w:r>
        <w:t xml:space="preserve">8.1 Technical Risks</w:t>
      </w:r>
    </w:p>
    <w:p>
      <w:pPr>
        <w:spacing w:after="60" w:before="0"/>
        <w:jc w:val="left"/>
      </w:pPr>
      <w:r>
        <w:rPr>
          <w:b/>
          <w:bCs/>
        </w:rPr>
        <w:t xml:space="preserve">Risk: Chip design complexity</w:t>
      </w:r>
    </w:p>
    <w:p>
      <w:pPr>
        <w:spacing w:after="120" w:before="0"/>
        <w:jc w:val="left"/>
      </w:pPr>
      <w:r>
        <w:t xml:space="preserve">Mitigation: Hire proven chip architects, start with simpler version, use proven TSMC process</w:t>
      </w:r>
    </w:p>
    <w:p>
      <w:pPr>
        <w:spacing w:after="60" w:before="0"/>
        <w:jc w:val="left"/>
      </w:pPr>
      <w:r>
        <w:rPr>
          <w:b/>
          <w:bCs/>
        </w:rPr>
        <w:t xml:space="preserve">Risk: Fabrication costs</w:t>
      </w:r>
    </w:p>
    <w:p>
      <w:pPr>
        <w:spacing w:after="120" w:before="0"/>
        <w:jc w:val="left"/>
      </w:pPr>
      <w:r>
        <w:t xml:space="preserve">Mitigation: Start with MPW (multi-project wafer) to reduce initial costs, scale production based on demand</w:t>
      </w:r>
    </w:p>
    <w:p>
      <w:pPr>
        <w:spacing w:after="60" w:before="0"/>
        <w:jc w:val="left"/>
      </w:pPr>
      <w:r>
        <w:rPr>
          <w:b/>
          <w:bCs/>
        </w:rPr>
        <w:t xml:space="preserve">Risk: Performance targets</w:t>
      </w:r>
    </w:p>
    <w:p>
      <w:pPr>
        <w:spacing w:after="140" w:before="0"/>
        <w:jc w:val="left"/>
      </w:pPr>
      <w:r>
        <w:t xml:space="preserve">Mitigation: Extensive simulation before tape-out, conservative specifications for v1</w:t>
      </w:r>
    </w:p>
    <w:p>
      <w:pPr>
        <w:pStyle w:val="Heading2"/>
        <w:spacing w:before="180" w:after="100"/>
      </w:pPr>
      <w:r>
        <w:t xml:space="preserve">8.2 Market Risks</w:t>
      </w:r>
    </w:p>
    <w:p>
      <w:pPr>
        <w:spacing w:after="60" w:before="0"/>
        <w:jc w:val="left"/>
      </w:pPr>
      <w:r>
        <w:rPr>
          <w:b/>
          <w:bCs/>
        </w:rPr>
        <w:t xml:space="preserve">Risk: Slow adoption</w:t>
      </w:r>
    </w:p>
    <w:p>
      <w:pPr>
        <w:spacing w:after="120" w:before="0"/>
        <w:jc w:val="left"/>
      </w:pPr>
      <w:r>
        <w:t xml:space="preserve">Mitigation: Software version proves value first, regulatory pressure accelerates demand</w:t>
      </w:r>
    </w:p>
    <w:p>
      <w:pPr>
        <w:spacing w:after="60" w:before="0"/>
        <w:jc w:val="left"/>
      </w:pPr>
      <w:r>
        <w:rPr>
          <w:b/>
          <w:bCs/>
        </w:rPr>
        <w:t xml:space="preserve">Risk: Competitors copy</w:t>
      </w:r>
    </w:p>
    <w:p>
      <w:pPr>
        <w:spacing w:after="120" w:before="0"/>
        <w:jc w:val="left"/>
      </w:pPr>
      <w:r>
        <w:t xml:space="preserve">Mitigation: Patent protection, 3-5 year head start, network effects from first deployments</w:t>
      </w:r>
    </w:p>
    <w:p>
      <w:pPr>
        <w:spacing w:after="60" w:before="0"/>
        <w:jc w:val="left"/>
      </w:pPr>
      <w:r>
        <w:rPr>
          <w:b/>
          <w:bCs/>
        </w:rPr>
        <w:t xml:space="preserve">Risk: NVIDIA builds verification</w:t>
      </w:r>
    </w:p>
    <w:p>
      <w:pPr>
        <w:spacing w:after="200" w:before="0"/>
        <w:jc w:val="left"/>
      </w:pPr>
      <w:r>
        <w:t xml:space="preserve">Mitigation: Their incentive is generation (where they dominate), verification is complementary not cannibalistic, more likely to partner or acquire</w:t>
      </w:r>
    </w:p>
    <w:p>
      <w:r>
        <w:br w:type="page"/>
      </w:r>
    </w:p>
    <w:p>
      <w:pPr>
        <w:pStyle w:val="Heading1"/>
        <w:spacing w:before="240" w:after="120"/>
      </w:pPr>
      <w:r>
        <w:t xml:space="preserve">9. CONCLUSION: THE HARDWARE LAYER FOR TRUSTWORTHY AI</w:t>
      </w:r>
    </w:p>
    <w:p>
      <w:pPr>
        <w:spacing w:after="140" w:before="0"/>
        <w:jc w:val="left"/>
      </w:pPr>
      <w:r>
        <w:t xml:space="preserve">NVIDIA didn't invent AI. They provided the hardware that made AI possible at scale.</w:t>
      </w:r>
    </w:p>
    <w:p>
      <w:pPr>
        <w:spacing w:after="180" w:before="0"/>
        <w:jc w:val="left"/>
      </w:pPr>
      <w:r>
        <w:rPr>
          <w:b/>
          <w:bCs/>
        </w:rPr>
        <w:t xml:space="preserve">SEMANTIKOS won't invent trustworthy AI in software. We'll provide the hardware that makes trustworthy AI deployable at scale.</w:t>
      </w:r>
    </w:p>
    <w:p>
      <w:pPr>
        <w:spacing w:after="100" w:before="0"/>
        <w:jc w:val="left"/>
      </w:pPr>
      <w:r>
        <w:t xml:space="preserve">The AICS chip represents the most significant opportunity in AI hardware: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$2.5T+ total addressable market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Zero direct competition (first mover)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Regulatory tailwinds (safety requirements increasing)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Technical moat (purpose-built 100x advantage)</w:t>
      </w:r>
    </w:p>
    <w:p>
      <w:pPr>
        <w:pStyle w:val="ListParagraph"/>
        <w:numPr>
          <w:ilvl w:val="0"/>
          <w:numId w:val="2"/>
        </w:numPr>
        <w:spacing w:after="60" w:before="0"/>
        <w:jc w:val="left"/>
      </w:pPr>
      <w:r>
        <w:t xml:space="preserve">Platform economics (recurring licensing revenue)</w:t>
      </w:r>
    </w:p>
    <w:p>
      <w:pPr>
        <w:pStyle w:val="ListParagraph"/>
        <w:numPr>
          <w:ilvl w:val="0"/>
          <w:numId w:val="2"/>
        </w:numPr>
        <w:spacing w:after="180" w:before="0"/>
        <w:jc w:val="left"/>
      </w:pPr>
      <w:r>
        <w:t xml:space="preserve">Clear path to $100B+ market cap</w:t>
      </w:r>
    </w:p>
    <w:p>
      <w:pPr>
        <w:spacing w:after="80" w:before="0"/>
        <w:jc w:val="left"/>
      </w:pPr>
      <w:r>
        <w:t xml:space="preserve">Current AI chips enable generation.</w:t>
      </w:r>
    </w:p>
    <w:p>
      <w:pPr>
        <w:spacing w:after="160" w:before="0"/>
        <w:jc w:val="left"/>
      </w:pPr>
      <w:r>
        <w:t xml:space="preserve">AICS chips enable deployment.</w:t>
      </w:r>
    </w:p>
    <w:p>
      <w:pPr>
        <w:spacing w:after="80" w:before="0"/>
        <w:jc w:val="left"/>
      </w:pPr>
      <w:r>
        <w:t xml:space="preserve">Generation is worthless without deployment.</w:t>
      </w:r>
    </w:p>
    <w:p>
      <w:pPr>
        <w:spacing w:after="80" w:before="0"/>
        <w:jc w:val="left"/>
      </w:pPr>
      <w:r>
        <w:t xml:space="preserve">Deployment is impossible without verification.</w:t>
      </w:r>
    </w:p>
    <w:p>
      <w:pPr>
        <w:spacing w:after="180" w:before="0"/>
        <w:jc w:val="left"/>
      </w:pPr>
      <w:r>
        <w:t xml:space="preserve">Verification at scale requires hardware.</w:t>
      </w:r>
    </w:p>
    <w:p>
      <w:pPr>
        <w:spacing w:after="200" w:before="0"/>
        <w:jc w:val="center"/>
      </w:pPr>
      <w:r>
        <w:rPr>
          <w:b/>
          <w:bCs/>
          <w:sz w:val="28"/>
          <w:szCs w:val="28"/>
        </w:rPr>
        <w:t xml:space="preserve">That hardware is the AICS chip.</w:t>
      </w:r>
    </w:p>
    <w:p>
      <w:pPr>
        <w:spacing w:after="400" w:before="0"/>
        <w:jc w:val="center"/>
      </w:pPr>
      <w:r>
        <w:rPr>
          <w:b/>
          <w:bCs/>
          <w:color w:val="7C3AED"/>
          <w:sz w:val="24"/>
          <w:szCs w:val="24"/>
        </w:rPr>
        <w:t xml:space="preserve">Welcome to the hardware layer for the verified intelligence era.</w:t>
      </w:r>
    </w:p>
    <w:p>
      <w:pPr>
        <w:spacing w:after="100" w:before="0"/>
        <w:jc w:val="center"/>
      </w:pPr>
      <w:r>
        <w:t xml:space="preserve">Contact: [Your Email]</w:t>
      </w:r>
    </w:p>
    <w:p>
      <w:pPr>
        <w:spacing w:after="200" w:before="0"/>
        <w:jc w:val="center"/>
      </w:pPr>
      <w:r>
        <w:rPr>
          <w:color w:val="94A3B8"/>
        </w:rPr>
        <w:t xml:space="preserve">© 2026 SEMANTIKOS. Patent Pending. Highly Confidential.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2026-01-20T17:54:21.437Z</dcterms:created>
  <dcterms:modified xsi:type="dcterms:W3CDTF">2026-01-20T17:54:21.438Z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