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39A" w:rsidRPr="00072152" w:rsidRDefault="009B239A" w:rsidP="00396C12">
      <w:pPr>
        <w:spacing w:after="60"/>
        <w:jc w:val="center"/>
        <w:rPr>
          <w:sz w:val="24"/>
          <w:szCs w:val="24"/>
        </w:rPr>
      </w:pPr>
      <w:r w:rsidRPr="00072152">
        <w:rPr>
          <w:sz w:val="24"/>
          <w:szCs w:val="24"/>
        </w:rPr>
        <w:t>PROGRAMLAMA LABORATUVARI 1, PROJE 1</w:t>
      </w:r>
    </w:p>
    <w:p w:rsidR="009B239A" w:rsidRPr="00072152" w:rsidRDefault="009B239A" w:rsidP="00396C12">
      <w:pPr>
        <w:spacing w:after="60"/>
        <w:jc w:val="center"/>
        <w:rPr>
          <w:sz w:val="24"/>
          <w:szCs w:val="24"/>
        </w:rPr>
      </w:pPr>
      <w:proofErr w:type="spellStart"/>
      <w:r w:rsidRPr="00072152">
        <w:rPr>
          <w:sz w:val="24"/>
          <w:szCs w:val="24"/>
        </w:rPr>
        <w:t>Semanur</w:t>
      </w:r>
      <w:proofErr w:type="spellEnd"/>
      <w:r w:rsidRPr="00072152">
        <w:rPr>
          <w:sz w:val="24"/>
          <w:szCs w:val="24"/>
        </w:rPr>
        <w:t xml:space="preserve"> Bağcı, Ece Peker</w:t>
      </w:r>
    </w:p>
    <w:p w:rsidR="008328FD" w:rsidRPr="00072152" w:rsidRDefault="00577A90" w:rsidP="008328FD">
      <w:pPr>
        <w:pStyle w:val="Balk3"/>
        <w:shd w:val="clear" w:color="auto" w:fill="FFFFFF"/>
        <w:spacing w:line="300" w:lineRule="atLeast"/>
        <w:jc w:val="center"/>
        <w:rPr>
          <w:rFonts w:asciiTheme="minorHAnsi" w:hAnsiTheme="minorHAnsi" w:cstheme="minorHAnsi"/>
          <w:sz w:val="24"/>
          <w:szCs w:val="24"/>
        </w:rPr>
      </w:pPr>
      <w:hyperlink r:id="rId6" w:history="1">
        <w:r w:rsidR="008328FD" w:rsidRPr="00072152">
          <w:rPr>
            <w:rStyle w:val="Kpr"/>
            <w:rFonts w:asciiTheme="minorHAnsi" w:hAnsiTheme="minorHAnsi" w:cstheme="minorHAnsi"/>
            <w:sz w:val="24"/>
            <w:szCs w:val="24"/>
          </w:rPr>
          <w:t>semanurbagci0@gmail.com</w:t>
        </w:r>
      </w:hyperlink>
      <w:r w:rsidR="008328FD" w:rsidRPr="00072152">
        <w:rPr>
          <w:rFonts w:asciiTheme="minorHAnsi" w:hAnsiTheme="minorHAnsi" w:cstheme="minorHAnsi"/>
          <w:sz w:val="24"/>
          <w:szCs w:val="24"/>
        </w:rPr>
        <w:t xml:space="preserve"> </w:t>
      </w:r>
      <w:r w:rsidR="00996EB7" w:rsidRPr="00072152">
        <w:rPr>
          <w:rFonts w:asciiTheme="minorHAnsi" w:hAnsiTheme="minorHAnsi" w:cstheme="minorHAnsi"/>
          <w:sz w:val="24"/>
          <w:szCs w:val="24"/>
        </w:rPr>
        <w:t xml:space="preserve">, </w:t>
      </w:r>
      <w:hyperlink r:id="rId7" w:history="1">
        <w:r w:rsidR="008328FD" w:rsidRPr="00072152">
          <w:rPr>
            <w:rStyle w:val="Kpr"/>
            <w:rFonts w:asciiTheme="minorHAnsi" w:hAnsiTheme="minorHAnsi" w:cstheme="minorHAnsi"/>
            <w:sz w:val="24"/>
            <w:szCs w:val="24"/>
          </w:rPr>
          <w:t>eceepeker@gmail.com</w:t>
        </w:r>
      </w:hyperlink>
    </w:p>
    <w:p w:rsidR="008328FD" w:rsidRPr="00072152" w:rsidRDefault="00396C12" w:rsidP="00396C12">
      <w:pPr>
        <w:spacing w:after="60"/>
        <w:jc w:val="center"/>
        <w:rPr>
          <w:sz w:val="24"/>
          <w:szCs w:val="24"/>
        </w:rPr>
      </w:pPr>
      <w:r w:rsidRPr="00072152">
        <w:rPr>
          <w:sz w:val="24"/>
          <w:szCs w:val="24"/>
        </w:rPr>
        <w:t>KOCAELİ ÜNİVERSİTESİ/MÜHENDİSLİK FAKÜLTESİ/BİLGİSAYAR</w:t>
      </w:r>
    </w:p>
    <w:p w:rsidR="00396C12" w:rsidRPr="00072152" w:rsidRDefault="00396C12" w:rsidP="00396C12">
      <w:pPr>
        <w:spacing w:after="60"/>
        <w:jc w:val="center"/>
        <w:rPr>
          <w:sz w:val="24"/>
          <w:szCs w:val="24"/>
        </w:rPr>
      </w:pPr>
      <w:r w:rsidRPr="00072152">
        <w:rPr>
          <w:sz w:val="24"/>
          <w:szCs w:val="24"/>
        </w:rPr>
        <w:t xml:space="preserve"> MÜHENDİSLİĞİ BÖLÜMÜ</w:t>
      </w:r>
    </w:p>
    <w:p w:rsidR="00396C12" w:rsidRPr="00072152" w:rsidRDefault="00396C12" w:rsidP="00396C12">
      <w:pPr>
        <w:spacing w:after="60"/>
        <w:rPr>
          <w:b/>
          <w:color w:val="365F91" w:themeColor="accent1" w:themeShade="BF"/>
          <w:sz w:val="24"/>
          <w:szCs w:val="24"/>
        </w:rPr>
      </w:pPr>
    </w:p>
    <w:p w:rsidR="00396C12" w:rsidRPr="00072152" w:rsidRDefault="004F04D3" w:rsidP="00396C12">
      <w:pPr>
        <w:spacing w:after="60"/>
        <w:rPr>
          <w:sz w:val="24"/>
          <w:szCs w:val="24"/>
        </w:rPr>
      </w:pPr>
      <w:r>
        <w:rPr>
          <w:b/>
          <w:color w:val="365F91" w:themeColor="accent1" w:themeShade="BF"/>
          <w:sz w:val="24"/>
          <w:szCs w:val="24"/>
        </w:rPr>
        <w:t>1.</w:t>
      </w:r>
      <w:r w:rsidR="00396C12" w:rsidRPr="00072152">
        <w:rPr>
          <w:b/>
          <w:color w:val="365F91" w:themeColor="accent1" w:themeShade="BF"/>
          <w:sz w:val="24"/>
          <w:szCs w:val="24"/>
        </w:rPr>
        <w:t xml:space="preserve">Projede bizden istenen: </w:t>
      </w:r>
      <w:r w:rsidR="00396C12" w:rsidRPr="00072152">
        <w:rPr>
          <w:sz w:val="24"/>
          <w:szCs w:val="24"/>
        </w:rPr>
        <w:t>Farklı türdeki 3 boyu</w:t>
      </w:r>
      <w:r w:rsidR="00136C29" w:rsidRPr="00072152">
        <w:rPr>
          <w:sz w:val="24"/>
          <w:szCs w:val="24"/>
        </w:rPr>
        <w:t>t</w:t>
      </w:r>
      <w:r w:rsidR="00396C12" w:rsidRPr="00072152">
        <w:rPr>
          <w:sz w:val="24"/>
          <w:szCs w:val="24"/>
        </w:rPr>
        <w:t>lu görüntü dosyalarından okuma yapılarak verilecek problemlerin çözümü istenmektedir.</w:t>
      </w:r>
    </w:p>
    <w:p w:rsidR="00396C12" w:rsidRPr="00072152" w:rsidRDefault="00396C12" w:rsidP="00396C12">
      <w:pPr>
        <w:spacing w:after="60"/>
        <w:rPr>
          <w:sz w:val="24"/>
          <w:szCs w:val="24"/>
        </w:rPr>
      </w:pPr>
    </w:p>
    <w:p w:rsidR="00396C12" w:rsidRPr="00072152" w:rsidRDefault="004F04D3" w:rsidP="00396C12">
      <w:pPr>
        <w:spacing w:after="60"/>
        <w:rPr>
          <w:b/>
          <w:color w:val="365F91" w:themeColor="accent1" w:themeShade="BF"/>
          <w:sz w:val="24"/>
          <w:szCs w:val="24"/>
        </w:rPr>
      </w:pPr>
      <w:r>
        <w:rPr>
          <w:b/>
          <w:color w:val="365F91" w:themeColor="accent1" w:themeShade="BF"/>
          <w:sz w:val="24"/>
          <w:szCs w:val="24"/>
        </w:rPr>
        <w:t>2.</w:t>
      </w:r>
      <w:r w:rsidR="00396C12" w:rsidRPr="00072152">
        <w:rPr>
          <w:b/>
          <w:color w:val="365F91" w:themeColor="accent1" w:themeShade="BF"/>
          <w:sz w:val="24"/>
          <w:szCs w:val="24"/>
        </w:rPr>
        <w:t xml:space="preserve">Projenin amacı: </w:t>
      </w:r>
      <w:r w:rsidR="00396C12" w:rsidRPr="00072152">
        <w:rPr>
          <w:sz w:val="24"/>
          <w:szCs w:val="24"/>
        </w:rPr>
        <w:t>Proje gerçekleştirimi ile beraber öğrencilerin dosyalama ve lineer cebir konularında program yazabilmesi amaçlamaktadır.</w:t>
      </w:r>
    </w:p>
    <w:p w:rsidR="00396C12" w:rsidRPr="00072152" w:rsidRDefault="00396C12" w:rsidP="00396C12">
      <w:pPr>
        <w:spacing w:after="60"/>
        <w:rPr>
          <w:b/>
          <w:color w:val="365F91" w:themeColor="accent1" w:themeShade="BF"/>
          <w:sz w:val="24"/>
          <w:szCs w:val="24"/>
        </w:rPr>
      </w:pPr>
    </w:p>
    <w:p w:rsidR="00396C12" w:rsidRPr="00072152" w:rsidRDefault="004F04D3" w:rsidP="00396C12">
      <w:pPr>
        <w:spacing w:after="60"/>
        <w:rPr>
          <w:b/>
          <w:color w:val="365F91" w:themeColor="accent1" w:themeShade="BF"/>
          <w:sz w:val="24"/>
          <w:szCs w:val="24"/>
        </w:rPr>
      </w:pPr>
      <w:r>
        <w:rPr>
          <w:b/>
          <w:color w:val="365F91" w:themeColor="accent1" w:themeShade="BF"/>
          <w:sz w:val="24"/>
          <w:szCs w:val="24"/>
        </w:rPr>
        <w:t>3.</w:t>
      </w:r>
      <w:r w:rsidR="00396C12" w:rsidRPr="00072152">
        <w:rPr>
          <w:b/>
          <w:color w:val="365F91" w:themeColor="accent1" w:themeShade="BF"/>
          <w:sz w:val="24"/>
          <w:szCs w:val="24"/>
        </w:rPr>
        <w:t>Özet:</w:t>
      </w:r>
    </w:p>
    <w:p w:rsidR="00524C34" w:rsidRPr="00072152" w:rsidRDefault="00396C12" w:rsidP="00396C12">
      <w:pPr>
        <w:spacing w:after="60"/>
        <w:rPr>
          <w:sz w:val="24"/>
          <w:szCs w:val="24"/>
        </w:rPr>
      </w:pPr>
      <w:r w:rsidRPr="00072152">
        <w:rPr>
          <w:sz w:val="24"/>
          <w:szCs w:val="24"/>
        </w:rPr>
        <w:t>Programımız;</w:t>
      </w:r>
      <w:r w:rsidR="00136C29" w:rsidRPr="00072152">
        <w:rPr>
          <w:sz w:val="24"/>
          <w:szCs w:val="24"/>
        </w:rPr>
        <w:t xml:space="preserve"> </w:t>
      </w:r>
      <w:r w:rsidR="00524C34" w:rsidRPr="00072152">
        <w:rPr>
          <w:sz w:val="24"/>
          <w:szCs w:val="24"/>
        </w:rPr>
        <w:t xml:space="preserve">kodun içinde bulunduğu klasördeki dosyaların okunmasıyla başlar. </w:t>
      </w:r>
      <w:r w:rsidR="00136C29" w:rsidRPr="00072152">
        <w:rPr>
          <w:sz w:val="24"/>
          <w:szCs w:val="24"/>
        </w:rPr>
        <w:t>“.</w:t>
      </w:r>
      <w:proofErr w:type="spellStart"/>
      <w:r w:rsidR="00136C29" w:rsidRPr="00072152">
        <w:rPr>
          <w:sz w:val="24"/>
          <w:szCs w:val="24"/>
        </w:rPr>
        <w:t>nkt</w:t>
      </w:r>
      <w:proofErr w:type="spellEnd"/>
      <w:r w:rsidR="00136C29" w:rsidRPr="00072152">
        <w:rPr>
          <w:sz w:val="24"/>
          <w:szCs w:val="24"/>
        </w:rPr>
        <w:t>” uzantılı</w:t>
      </w:r>
      <w:r w:rsidR="00524C34" w:rsidRPr="00072152">
        <w:rPr>
          <w:sz w:val="24"/>
          <w:szCs w:val="24"/>
        </w:rPr>
        <w:t xml:space="preserve"> dosyaları bulup bu dosyalar üzerinde aşağıda yer vereceğimiz kontrol ve işlemleri yapar:</w:t>
      </w:r>
    </w:p>
    <w:p w:rsidR="00CB176A" w:rsidRPr="00072152" w:rsidRDefault="00524C34" w:rsidP="00396C12">
      <w:pPr>
        <w:spacing w:after="60"/>
        <w:rPr>
          <w:sz w:val="24"/>
          <w:szCs w:val="24"/>
        </w:rPr>
      </w:pPr>
      <w:r w:rsidRPr="00072152">
        <w:rPr>
          <w:sz w:val="24"/>
          <w:szCs w:val="24"/>
        </w:rPr>
        <w:t xml:space="preserve">Dosyanın </w:t>
      </w:r>
      <w:proofErr w:type="gramStart"/>
      <w:r w:rsidRPr="00072152">
        <w:rPr>
          <w:sz w:val="24"/>
          <w:szCs w:val="24"/>
        </w:rPr>
        <w:t>data</w:t>
      </w:r>
      <w:proofErr w:type="gramEnd"/>
      <w:r w:rsidRPr="00072152">
        <w:rPr>
          <w:sz w:val="24"/>
          <w:szCs w:val="24"/>
        </w:rPr>
        <w:t xml:space="preserve"> bilgisini, ardından r g b bilgisini kontrol eder ve elde edilen kontrol sonuçlarınca dosyaları kendi format ve bilgilerine göre okur, içlerindeki bilgileri tanımladığımız değişkenler yardımıyla tutar. Tüm bu işlemler sonucunda kullanıcı şöyle bir menüyle karşılaşır ve ilgili dosya üzerinde </w:t>
      </w:r>
      <w:proofErr w:type="gramStart"/>
      <w:r w:rsidRPr="00072152">
        <w:rPr>
          <w:sz w:val="24"/>
          <w:szCs w:val="24"/>
        </w:rPr>
        <w:t>(</w:t>
      </w:r>
      <w:proofErr w:type="gramEnd"/>
      <w:r w:rsidRPr="00072152">
        <w:rPr>
          <w:sz w:val="24"/>
          <w:szCs w:val="24"/>
        </w:rPr>
        <w:t xml:space="preserve">ISLEM YAPILMAKTA OLAN DOSYA: … </w:t>
      </w:r>
      <w:proofErr w:type="gramStart"/>
      <w:r w:rsidRPr="00072152">
        <w:rPr>
          <w:sz w:val="24"/>
          <w:szCs w:val="24"/>
        </w:rPr>
        <w:t>şeklinde</w:t>
      </w:r>
      <w:proofErr w:type="gramEnd"/>
      <w:r w:rsidRPr="00072152">
        <w:rPr>
          <w:sz w:val="24"/>
          <w:szCs w:val="24"/>
        </w:rPr>
        <w:t xml:space="preserve"> çıktısı verilmiştir.) </w:t>
      </w:r>
    </w:p>
    <w:p w:rsidR="00CB176A" w:rsidRPr="00072152" w:rsidRDefault="00524C34" w:rsidP="00396C12">
      <w:pPr>
        <w:spacing w:after="60"/>
        <w:rPr>
          <w:sz w:val="24"/>
          <w:szCs w:val="24"/>
        </w:rPr>
      </w:pPr>
      <w:proofErr w:type="gramStart"/>
      <w:r w:rsidRPr="00072152">
        <w:rPr>
          <w:sz w:val="24"/>
          <w:szCs w:val="24"/>
        </w:rPr>
        <w:t>yapılmasını</w:t>
      </w:r>
      <w:proofErr w:type="gramEnd"/>
      <w:r w:rsidRPr="00072152">
        <w:rPr>
          <w:sz w:val="24"/>
          <w:szCs w:val="24"/>
        </w:rPr>
        <w:t xml:space="preserve"> istediği işlem doğrultusunda seçimini yapar.</w:t>
      </w:r>
    </w:p>
    <w:p w:rsidR="00CB176A" w:rsidRPr="00072152" w:rsidRDefault="00CB176A" w:rsidP="00396C12">
      <w:pPr>
        <w:spacing w:after="60"/>
        <w:rPr>
          <w:sz w:val="24"/>
          <w:szCs w:val="24"/>
        </w:rPr>
      </w:pPr>
      <w:r w:rsidRPr="00072152">
        <w:rPr>
          <w:noProof/>
          <w:sz w:val="24"/>
          <w:szCs w:val="24"/>
          <w:lang w:eastAsia="tr-TR"/>
        </w:rPr>
        <w:lastRenderedPageBreak/>
        <w:drawing>
          <wp:inline distT="0" distB="0" distL="0" distR="0">
            <wp:extent cx="2655570" cy="2747010"/>
            <wp:effectExtent l="19050" t="0" r="0" b="0"/>
            <wp:docPr id="2" name="1 Resim" descr="men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png"/>
                    <pic:cNvPicPr/>
                  </pic:nvPicPr>
                  <pic:blipFill>
                    <a:blip r:embed="rId8" cstate="print"/>
                    <a:stretch>
                      <a:fillRect/>
                    </a:stretch>
                  </pic:blipFill>
                  <pic:spPr>
                    <a:xfrm>
                      <a:off x="0" y="0"/>
                      <a:ext cx="2655570" cy="2747010"/>
                    </a:xfrm>
                    <a:prstGeom prst="rect">
                      <a:avLst/>
                    </a:prstGeom>
                  </pic:spPr>
                </pic:pic>
              </a:graphicData>
            </a:graphic>
          </wp:inline>
        </w:drawing>
      </w:r>
    </w:p>
    <w:p w:rsidR="00CB176A" w:rsidRPr="00072152" w:rsidRDefault="00524C34" w:rsidP="00396C12">
      <w:pPr>
        <w:spacing w:after="60"/>
        <w:rPr>
          <w:sz w:val="24"/>
          <w:szCs w:val="24"/>
        </w:rPr>
      </w:pPr>
      <w:r w:rsidRPr="00072152">
        <w:rPr>
          <w:sz w:val="24"/>
          <w:szCs w:val="24"/>
        </w:rPr>
        <w:t xml:space="preserve"> </w:t>
      </w:r>
    </w:p>
    <w:p w:rsidR="00524C34" w:rsidRPr="00072152" w:rsidRDefault="00524C34" w:rsidP="00396C12">
      <w:pPr>
        <w:spacing w:after="60"/>
        <w:rPr>
          <w:sz w:val="24"/>
          <w:szCs w:val="24"/>
        </w:rPr>
      </w:pPr>
      <w:r w:rsidRPr="00072152">
        <w:rPr>
          <w:sz w:val="24"/>
          <w:szCs w:val="24"/>
        </w:rPr>
        <w:t xml:space="preserve">Yapılan seçim üzerine de ilgili secimin işlemi gerçekleştirilir, sonuçlar ekrana yazdırılır. Program sonlanır. </w:t>
      </w:r>
    </w:p>
    <w:p w:rsidR="00524C34" w:rsidRPr="00072152" w:rsidRDefault="00524C34" w:rsidP="00396C12">
      <w:pPr>
        <w:spacing w:after="60"/>
        <w:rPr>
          <w:sz w:val="24"/>
          <w:szCs w:val="24"/>
        </w:rPr>
      </w:pPr>
      <w:r w:rsidRPr="00072152">
        <w:rPr>
          <w:sz w:val="24"/>
          <w:szCs w:val="24"/>
        </w:rPr>
        <w:t xml:space="preserve">Programımız; </w:t>
      </w:r>
      <w:proofErr w:type="gramStart"/>
      <w:r w:rsidRPr="00072152">
        <w:rPr>
          <w:sz w:val="24"/>
          <w:szCs w:val="24"/>
        </w:rPr>
        <w:t>versiyon</w:t>
      </w:r>
      <w:proofErr w:type="gramEnd"/>
      <w:r w:rsidRPr="00072152">
        <w:rPr>
          <w:sz w:val="24"/>
          <w:szCs w:val="24"/>
        </w:rPr>
        <w:t xml:space="preserve"> bilgisi, “ALANLAR x y z”</w:t>
      </w:r>
      <w:r w:rsidR="00CB176A" w:rsidRPr="00072152">
        <w:rPr>
          <w:sz w:val="24"/>
          <w:szCs w:val="24"/>
        </w:rPr>
        <w:t xml:space="preserve"> formatı, nokta sayısı konularında hatalı ya da eksik dosyalar için hata mesajlarını verir, diğer işlemleri yapmaz. </w:t>
      </w:r>
    </w:p>
    <w:p w:rsidR="00CB176A" w:rsidRPr="00072152" w:rsidRDefault="00CB176A" w:rsidP="00396C12">
      <w:pPr>
        <w:spacing w:after="60"/>
        <w:rPr>
          <w:sz w:val="24"/>
          <w:szCs w:val="24"/>
        </w:rPr>
      </w:pPr>
    </w:p>
    <w:p w:rsidR="00CB176A" w:rsidRPr="00072152" w:rsidRDefault="004F04D3" w:rsidP="00396C12">
      <w:pPr>
        <w:spacing w:after="60"/>
        <w:rPr>
          <w:b/>
          <w:color w:val="365F91" w:themeColor="accent1" w:themeShade="BF"/>
          <w:sz w:val="24"/>
          <w:szCs w:val="24"/>
        </w:rPr>
      </w:pPr>
      <w:r>
        <w:rPr>
          <w:b/>
          <w:color w:val="365F91" w:themeColor="accent1" w:themeShade="BF"/>
          <w:sz w:val="24"/>
          <w:szCs w:val="24"/>
        </w:rPr>
        <w:t>4.</w:t>
      </w:r>
      <w:r w:rsidR="00CB176A" w:rsidRPr="00072152">
        <w:rPr>
          <w:b/>
          <w:color w:val="365F91" w:themeColor="accent1" w:themeShade="BF"/>
          <w:sz w:val="24"/>
          <w:szCs w:val="24"/>
        </w:rPr>
        <w:t>Proje Yalancı Kodu:</w:t>
      </w:r>
    </w:p>
    <w:p w:rsidR="00CB176A" w:rsidRPr="00072152" w:rsidRDefault="00CB176A" w:rsidP="00CB176A">
      <w:pPr>
        <w:spacing w:after="60"/>
        <w:rPr>
          <w:sz w:val="24"/>
          <w:szCs w:val="24"/>
        </w:rPr>
      </w:pPr>
      <w:r w:rsidRPr="00072152">
        <w:rPr>
          <w:sz w:val="24"/>
          <w:szCs w:val="24"/>
        </w:rPr>
        <w:t>ADIM 1-  BAŞLA.</w:t>
      </w:r>
    </w:p>
    <w:p w:rsidR="00CB176A" w:rsidRPr="00072152" w:rsidRDefault="00CB176A" w:rsidP="00CB176A">
      <w:pPr>
        <w:spacing w:after="60"/>
        <w:rPr>
          <w:sz w:val="24"/>
          <w:szCs w:val="24"/>
        </w:rPr>
      </w:pPr>
      <w:r w:rsidRPr="00072152">
        <w:rPr>
          <w:sz w:val="24"/>
          <w:szCs w:val="24"/>
        </w:rPr>
        <w:t>ADIM 2-  Klasör içindeki dosyaları oku.</w:t>
      </w:r>
    </w:p>
    <w:p w:rsidR="00CB176A" w:rsidRPr="00072152" w:rsidRDefault="00CB176A" w:rsidP="00CB176A">
      <w:pPr>
        <w:spacing w:after="60"/>
        <w:rPr>
          <w:sz w:val="24"/>
          <w:szCs w:val="24"/>
        </w:rPr>
      </w:pPr>
      <w:r w:rsidRPr="00072152">
        <w:rPr>
          <w:sz w:val="24"/>
          <w:szCs w:val="24"/>
        </w:rPr>
        <w:t>ADIM 3-  “.</w:t>
      </w:r>
      <w:proofErr w:type="spellStart"/>
      <w:r w:rsidRPr="00072152">
        <w:rPr>
          <w:sz w:val="24"/>
          <w:szCs w:val="24"/>
        </w:rPr>
        <w:t>nkt</w:t>
      </w:r>
      <w:proofErr w:type="spellEnd"/>
      <w:r w:rsidRPr="00072152">
        <w:rPr>
          <w:sz w:val="24"/>
          <w:szCs w:val="24"/>
        </w:rPr>
        <w:t>” uzantılı olan dosyaları bir dizide tut ve ekrana yazdır.</w:t>
      </w:r>
    </w:p>
    <w:p w:rsidR="00CB176A" w:rsidRPr="00072152" w:rsidRDefault="00CB176A" w:rsidP="00CB176A">
      <w:pPr>
        <w:spacing w:after="60"/>
        <w:rPr>
          <w:sz w:val="24"/>
          <w:szCs w:val="24"/>
        </w:rPr>
      </w:pPr>
      <w:r w:rsidRPr="00072152">
        <w:rPr>
          <w:sz w:val="24"/>
          <w:szCs w:val="24"/>
        </w:rPr>
        <w:t xml:space="preserve">ADIM 4-  Dosyaların içinde teker </w:t>
      </w:r>
      <w:proofErr w:type="spellStart"/>
      <w:r w:rsidRPr="00072152">
        <w:rPr>
          <w:sz w:val="24"/>
          <w:szCs w:val="24"/>
        </w:rPr>
        <w:t>teker</w:t>
      </w:r>
      <w:proofErr w:type="spellEnd"/>
      <w:r w:rsidRPr="00072152">
        <w:rPr>
          <w:sz w:val="24"/>
          <w:szCs w:val="24"/>
        </w:rPr>
        <w:t xml:space="preserve"> dolaş.</w:t>
      </w:r>
    </w:p>
    <w:p w:rsidR="00CB176A" w:rsidRPr="00072152" w:rsidRDefault="00CB176A" w:rsidP="00CB176A">
      <w:pPr>
        <w:spacing w:after="60"/>
        <w:rPr>
          <w:sz w:val="24"/>
          <w:szCs w:val="24"/>
        </w:rPr>
      </w:pPr>
      <w:r w:rsidRPr="00072152">
        <w:rPr>
          <w:sz w:val="24"/>
          <w:szCs w:val="24"/>
        </w:rPr>
        <w:t xml:space="preserve">ADIM 5-  </w:t>
      </w:r>
      <w:proofErr w:type="spellStart"/>
      <w:r w:rsidRPr="00072152">
        <w:rPr>
          <w:sz w:val="24"/>
          <w:szCs w:val="24"/>
        </w:rPr>
        <w:t>if</w:t>
      </w:r>
      <w:proofErr w:type="spellEnd"/>
      <w:r w:rsidRPr="00072152">
        <w:rPr>
          <w:sz w:val="24"/>
          <w:szCs w:val="24"/>
        </w:rPr>
        <w:t xml:space="preserve"> (dosyanın </w:t>
      </w:r>
      <w:proofErr w:type="gramStart"/>
      <w:r w:rsidRPr="00072152">
        <w:rPr>
          <w:sz w:val="24"/>
          <w:szCs w:val="24"/>
        </w:rPr>
        <w:t>data</w:t>
      </w:r>
      <w:proofErr w:type="gramEnd"/>
      <w:r w:rsidRPr="00072152">
        <w:rPr>
          <w:sz w:val="24"/>
          <w:szCs w:val="24"/>
        </w:rPr>
        <w:t xml:space="preserve"> bilgisi ==  </w:t>
      </w:r>
      <w:proofErr w:type="spellStart"/>
      <w:r w:rsidRPr="00072152">
        <w:rPr>
          <w:sz w:val="24"/>
          <w:szCs w:val="24"/>
        </w:rPr>
        <w:t>binary</w:t>
      </w:r>
      <w:proofErr w:type="spellEnd"/>
      <w:r w:rsidRPr="00072152">
        <w:rPr>
          <w:sz w:val="24"/>
          <w:szCs w:val="24"/>
        </w:rPr>
        <w:t xml:space="preserve">) </w:t>
      </w:r>
      <w:proofErr w:type="spellStart"/>
      <w:r w:rsidRPr="00072152">
        <w:rPr>
          <w:sz w:val="24"/>
          <w:szCs w:val="24"/>
        </w:rPr>
        <w:t>then</w:t>
      </w:r>
      <w:proofErr w:type="spellEnd"/>
      <w:r w:rsidRPr="00072152">
        <w:rPr>
          <w:sz w:val="24"/>
          <w:szCs w:val="24"/>
        </w:rPr>
        <w:t xml:space="preserve"> dosyanın r g b bilgisini kontrol et.</w:t>
      </w:r>
    </w:p>
    <w:p w:rsidR="00CB176A" w:rsidRPr="00072152" w:rsidRDefault="00CB176A" w:rsidP="00CB176A">
      <w:pPr>
        <w:spacing w:after="60"/>
        <w:rPr>
          <w:sz w:val="24"/>
          <w:szCs w:val="24"/>
        </w:rPr>
      </w:pPr>
      <w:r w:rsidRPr="00072152">
        <w:rPr>
          <w:sz w:val="24"/>
          <w:szCs w:val="24"/>
        </w:rPr>
        <w:t xml:space="preserve">ADIM 6-  </w:t>
      </w:r>
      <w:proofErr w:type="spellStart"/>
      <w:r w:rsidRPr="00072152">
        <w:rPr>
          <w:sz w:val="24"/>
          <w:szCs w:val="24"/>
        </w:rPr>
        <w:t>if</w:t>
      </w:r>
      <w:proofErr w:type="spellEnd"/>
      <w:r w:rsidRPr="00072152">
        <w:rPr>
          <w:sz w:val="24"/>
          <w:szCs w:val="24"/>
        </w:rPr>
        <w:t xml:space="preserve"> (r g b bilgisi yoksa) </w:t>
      </w:r>
      <w:proofErr w:type="spellStart"/>
      <w:r w:rsidRPr="00072152">
        <w:rPr>
          <w:sz w:val="24"/>
          <w:szCs w:val="24"/>
        </w:rPr>
        <w:t>then</w:t>
      </w:r>
      <w:proofErr w:type="spellEnd"/>
      <w:r w:rsidRPr="00072152">
        <w:rPr>
          <w:sz w:val="24"/>
          <w:szCs w:val="24"/>
        </w:rPr>
        <w:t xml:space="preserve"> dosyanın içini oku.</w:t>
      </w:r>
    </w:p>
    <w:p w:rsidR="00CB176A" w:rsidRPr="00072152" w:rsidRDefault="00CB176A" w:rsidP="00CB176A">
      <w:pPr>
        <w:spacing w:after="60"/>
        <w:rPr>
          <w:sz w:val="24"/>
          <w:szCs w:val="24"/>
        </w:rPr>
      </w:pPr>
      <w:r w:rsidRPr="00072152">
        <w:rPr>
          <w:sz w:val="24"/>
          <w:szCs w:val="24"/>
        </w:rPr>
        <w:t xml:space="preserve">ADIM 7-  Kullanıcı için </w:t>
      </w:r>
      <w:proofErr w:type="gramStart"/>
      <w:r w:rsidRPr="00072152">
        <w:rPr>
          <w:sz w:val="24"/>
          <w:szCs w:val="24"/>
        </w:rPr>
        <w:t>menü  çıktısını</w:t>
      </w:r>
      <w:proofErr w:type="gramEnd"/>
      <w:r w:rsidRPr="00072152">
        <w:rPr>
          <w:sz w:val="24"/>
          <w:szCs w:val="24"/>
        </w:rPr>
        <w:t xml:space="preserve"> ver. Ve kullanıcıdan seçim bilgisi al. </w:t>
      </w:r>
    </w:p>
    <w:p w:rsidR="00CB176A" w:rsidRPr="00072152" w:rsidRDefault="00CB176A" w:rsidP="00CB176A">
      <w:pPr>
        <w:spacing w:after="60"/>
        <w:rPr>
          <w:sz w:val="24"/>
          <w:szCs w:val="24"/>
        </w:rPr>
      </w:pPr>
      <w:r w:rsidRPr="00072152">
        <w:rPr>
          <w:sz w:val="24"/>
          <w:szCs w:val="24"/>
        </w:rPr>
        <w:t xml:space="preserve">ADIM 8-  </w:t>
      </w:r>
      <w:proofErr w:type="spellStart"/>
      <w:r w:rsidRPr="00072152">
        <w:rPr>
          <w:sz w:val="24"/>
          <w:szCs w:val="24"/>
        </w:rPr>
        <w:t>switch</w:t>
      </w:r>
      <w:proofErr w:type="spellEnd"/>
      <w:r w:rsidRPr="00072152">
        <w:rPr>
          <w:sz w:val="24"/>
          <w:szCs w:val="24"/>
        </w:rPr>
        <w:t xml:space="preserve">(secim) yapısıyla; </w:t>
      </w:r>
      <w:proofErr w:type="spellStart"/>
      <w:r w:rsidRPr="00072152">
        <w:rPr>
          <w:sz w:val="24"/>
          <w:szCs w:val="24"/>
        </w:rPr>
        <w:t>case</w:t>
      </w:r>
      <w:proofErr w:type="spellEnd"/>
      <w:r w:rsidRPr="00072152">
        <w:rPr>
          <w:sz w:val="24"/>
          <w:szCs w:val="24"/>
        </w:rPr>
        <w:t xml:space="preserve"> 1: dosya için versiyon bilgisi, ALANLAR x y z formatı uygunluğu nokta </w:t>
      </w:r>
      <w:proofErr w:type="spellStart"/>
      <w:proofErr w:type="gramStart"/>
      <w:r w:rsidRPr="00072152">
        <w:rPr>
          <w:sz w:val="24"/>
          <w:szCs w:val="24"/>
        </w:rPr>
        <w:t>sayisi</w:t>
      </w:r>
      <w:proofErr w:type="spellEnd"/>
      <w:r w:rsidRPr="00072152">
        <w:rPr>
          <w:sz w:val="24"/>
          <w:szCs w:val="24"/>
        </w:rPr>
        <w:t xml:space="preserve">  </w:t>
      </w:r>
      <w:r w:rsidRPr="00072152">
        <w:rPr>
          <w:sz w:val="24"/>
          <w:szCs w:val="24"/>
        </w:rPr>
        <w:lastRenderedPageBreak/>
        <w:t>kontrollerini</w:t>
      </w:r>
      <w:proofErr w:type="gramEnd"/>
      <w:r w:rsidRPr="00072152">
        <w:rPr>
          <w:sz w:val="24"/>
          <w:szCs w:val="24"/>
        </w:rPr>
        <w:t xml:space="preserve"> yap. Kontrol sonuçlarını ekrana yazdır.</w:t>
      </w:r>
    </w:p>
    <w:p w:rsidR="00CB176A" w:rsidRPr="00072152" w:rsidRDefault="00CB176A" w:rsidP="00CB176A">
      <w:pPr>
        <w:spacing w:after="60"/>
        <w:rPr>
          <w:sz w:val="24"/>
          <w:szCs w:val="24"/>
        </w:rPr>
      </w:pPr>
      <w:r w:rsidRPr="00072152">
        <w:rPr>
          <w:sz w:val="24"/>
          <w:szCs w:val="24"/>
        </w:rPr>
        <w:t xml:space="preserve">ADIM 9-  </w:t>
      </w:r>
      <w:proofErr w:type="spellStart"/>
      <w:r w:rsidRPr="00072152">
        <w:rPr>
          <w:sz w:val="24"/>
          <w:szCs w:val="24"/>
        </w:rPr>
        <w:t>case</w:t>
      </w:r>
      <w:proofErr w:type="spellEnd"/>
      <w:r w:rsidRPr="00072152">
        <w:rPr>
          <w:sz w:val="24"/>
          <w:szCs w:val="24"/>
        </w:rPr>
        <w:t xml:space="preserve"> 2:  dosya içindeki noktalardan birbirlerine en yakın olan noktaları ve birbirlerine en uzak olan noktaları bul. Nokta bilgilerini ekrana yazdır.</w:t>
      </w:r>
    </w:p>
    <w:p w:rsidR="00CB176A" w:rsidRPr="00072152" w:rsidRDefault="00CB176A" w:rsidP="00CB176A">
      <w:pPr>
        <w:spacing w:after="60"/>
        <w:rPr>
          <w:sz w:val="24"/>
          <w:szCs w:val="24"/>
        </w:rPr>
      </w:pPr>
      <w:r w:rsidRPr="00072152">
        <w:rPr>
          <w:sz w:val="24"/>
          <w:szCs w:val="24"/>
        </w:rPr>
        <w:t>10-</w:t>
      </w:r>
      <w:proofErr w:type="spellStart"/>
      <w:r w:rsidRPr="00072152">
        <w:rPr>
          <w:sz w:val="24"/>
          <w:szCs w:val="24"/>
        </w:rPr>
        <w:t>case</w:t>
      </w:r>
      <w:proofErr w:type="spellEnd"/>
      <w:r w:rsidRPr="00072152">
        <w:rPr>
          <w:sz w:val="24"/>
          <w:szCs w:val="24"/>
        </w:rPr>
        <w:t xml:space="preserve"> 3:  dosya içindeki tüm noktaları içine alacak küpün köşe noktalarını bul, sonuçları ekrana yazdır.</w:t>
      </w:r>
    </w:p>
    <w:p w:rsidR="00CB176A" w:rsidRPr="00072152" w:rsidRDefault="00CB176A" w:rsidP="00CB176A">
      <w:pPr>
        <w:spacing w:after="60"/>
        <w:rPr>
          <w:sz w:val="24"/>
          <w:szCs w:val="24"/>
        </w:rPr>
      </w:pPr>
      <w:r w:rsidRPr="00072152">
        <w:rPr>
          <w:sz w:val="24"/>
          <w:szCs w:val="24"/>
        </w:rPr>
        <w:t xml:space="preserve">ADIM 11-  </w:t>
      </w:r>
      <w:proofErr w:type="spellStart"/>
      <w:r w:rsidRPr="00072152">
        <w:rPr>
          <w:sz w:val="24"/>
          <w:szCs w:val="24"/>
        </w:rPr>
        <w:t>case</w:t>
      </w:r>
      <w:proofErr w:type="spellEnd"/>
      <w:r w:rsidRPr="00072152">
        <w:rPr>
          <w:sz w:val="24"/>
          <w:szCs w:val="24"/>
        </w:rPr>
        <w:t xml:space="preserve"> 4: Kullanıcıdan daha önce yarıçap ve merkez nokta koordinatları alınmamış ise bu bilgileri al. Alınmış olan ya da alınan bilgilerle oluşması beklenen kürenin içinde olacak noktaları ve kürenin içinde olacak olan toplam nokta sayısını bul ve ekrana yazdır.</w:t>
      </w:r>
    </w:p>
    <w:p w:rsidR="00CB176A" w:rsidRPr="00072152" w:rsidRDefault="00CB176A" w:rsidP="00CB176A">
      <w:pPr>
        <w:spacing w:after="60"/>
        <w:rPr>
          <w:sz w:val="24"/>
          <w:szCs w:val="24"/>
        </w:rPr>
      </w:pPr>
      <w:r w:rsidRPr="00072152">
        <w:rPr>
          <w:sz w:val="24"/>
          <w:szCs w:val="24"/>
        </w:rPr>
        <w:t xml:space="preserve">ADIM 12-  </w:t>
      </w:r>
      <w:proofErr w:type="spellStart"/>
      <w:r w:rsidRPr="00072152">
        <w:rPr>
          <w:sz w:val="24"/>
          <w:szCs w:val="24"/>
        </w:rPr>
        <w:t>case</w:t>
      </w:r>
      <w:proofErr w:type="spellEnd"/>
      <w:r w:rsidRPr="00072152">
        <w:rPr>
          <w:sz w:val="24"/>
          <w:szCs w:val="24"/>
        </w:rPr>
        <w:t xml:space="preserve"> 5: Tüm noktaların birbirlerine olan uzaklığını bul.</w:t>
      </w:r>
    </w:p>
    <w:p w:rsidR="00CB176A" w:rsidRPr="00072152" w:rsidRDefault="00CB176A" w:rsidP="00CB176A">
      <w:pPr>
        <w:spacing w:after="60"/>
        <w:rPr>
          <w:sz w:val="24"/>
          <w:szCs w:val="24"/>
        </w:rPr>
      </w:pPr>
      <w:proofErr w:type="gramStart"/>
      <w:r w:rsidRPr="00072152">
        <w:rPr>
          <w:sz w:val="24"/>
          <w:szCs w:val="24"/>
        </w:rPr>
        <w:t>toplam</w:t>
      </w:r>
      <w:proofErr w:type="gramEnd"/>
      <w:r w:rsidRPr="00072152">
        <w:rPr>
          <w:sz w:val="24"/>
          <w:szCs w:val="24"/>
        </w:rPr>
        <w:t>_uzaklık+=uzaklık</w:t>
      </w:r>
    </w:p>
    <w:p w:rsidR="00CB176A" w:rsidRPr="00072152" w:rsidRDefault="00CB176A" w:rsidP="00CB176A">
      <w:pPr>
        <w:spacing w:after="60"/>
        <w:rPr>
          <w:sz w:val="24"/>
          <w:szCs w:val="24"/>
        </w:rPr>
      </w:pPr>
      <w:proofErr w:type="spellStart"/>
      <w:r w:rsidRPr="00072152">
        <w:rPr>
          <w:sz w:val="24"/>
          <w:szCs w:val="24"/>
        </w:rPr>
        <w:t>ort</w:t>
      </w:r>
      <w:proofErr w:type="spellEnd"/>
      <w:r w:rsidRPr="00072152">
        <w:rPr>
          <w:sz w:val="24"/>
          <w:szCs w:val="24"/>
        </w:rPr>
        <w:t>_uzaklık=toplam uzaklık/uzaklık_</w:t>
      </w:r>
      <w:proofErr w:type="spellStart"/>
      <w:r w:rsidRPr="00072152">
        <w:rPr>
          <w:sz w:val="24"/>
          <w:szCs w:val="24"/>
        </w:rPr>
        <w:t>sayisi</w:t>
      </w:r>
      <w:proofErr w:type="spellEnd"/>
    </w:p>
    <w:p w:rsidR="00CB176A" w:rsidRPr="00072152" w:rsidRDefault="00CB176A" w:rsidP="00CB176A">
      <w:pPr>
        <w:spacing w:after="60"/>
        <w:rPr>
          <w:sz w:val="24"/>
          <w:szCs w:val="24"/>
        </w:rPr>
      </w:pPr>
      <w:r w:rsidRPr="00072152">
        <w:rPr>
          <w:sz w:val="24"/>
          <w:szCs w:val="24"/>
        </w:rPr>
        <w:t>Ortalama uzaklığı ekrana yazdır.</w:t>
      </w:r>
    </w:p>
    <w:p w:rsidR="00CB176A" w:rsidRPr="00072152" w:rsidRDefault="00CB176A" w:rsidP="00CB176A">
      <w:pPr>
        <w:spacing w:after="60"/>
        <w:rPr>
          <w:sz w:val="24"/>
          <w:szCs w:val="24"/>
        </w:rPr>
      </w:pPr>
      <w:r w:rsidRPr="00072152">
        <w:rPr>
          <w:sz w:val="24"/>
          <w:szCs w:val="24"/>
        </w:rPr>
        <w:t xml:space="preserve">ADIM 13-  </w:t>
      </w:r>
      <w:proofErr w:type="spellStart"/>
      <w:r w:rsidRPr="00072152">
        <w:rPr>
          <w:sz w:val="24"/>
          <w:szCs w:val="24"/>
        </w:rPr>
        <w:t>case</w:t>
      </w:r>
      <w:proofErr w:type="spellEnd"/>
      <w:r w:rsidRPr="00072152">
        <w:rPr>
          <w:sz w:val="24"/>
          <w:szCs w:val="24"/>
        </w:rPr>
        <w:t xml:space="preserve"> 6: (varsa) bir sonraki dosyaya geç/programı sonlandır.</w:t>
      </w:r>
    </w:p>
    <w:p w:rsidR="00CB176A" w:rsidRPr="00072152" w:rsidRDefault="00CB176A" w:rsidP="00CB176A">
      <w:pPr>
        <w:spacing w:after="60"/>
        <w:rPr>
          <w:sz w:val="24"/>
          <w:szCs w:val="24"/>
        </w:rPr>
      </w:pPr>
      <w:r w:rsidRPr="00072152">
        <w:rPr>
          <w:sz w:val="24"/>
          <w:szCs w:val="24"/>
        </w:rPr>
        <w:t xml:space="preserve">ADIM 14-  </w:t>
      </w:r>
      <w:proofErr w:type="spellStart"/>
      <w:r w:rsidRPr="00072152">
        <w:rPr>
          <w:sz w:val="24"/>
          <w:szCs w:val="24"/>
        </w:rPr>
        <w:t>if</w:t>
      </w:r>
      <w:proofErr w:type="spellEnd"/>
      <w:r w:rsidRPr="00072152">
        <w:rPr>
          <w:sz w:val="24"/>
          <w:szCs w:val="24"/>
        </w:rPr>
        <w:t xml:space="preserve">(r g b bilgisi varsa) </w:t>
      </w:r>
      <w:proofErr w:type="spellStart"/>
      <w:r w:rsidRPr="00072152">
        <w:rPr>
          <w:sz w:val="24"/>
          <w:szCs w:val="24"/>
        </w:rPr>
        <w:t>then</w:t>
      </w:r>
      <w:proofErr w:type="spellEnd"/>
      <w:r w:rsidRPr="00072152">
        <w:rPr>
          <w:sz w:val="24"/>
          <w:szCs w:val="24"/>
        </w:rPr>
        <w:t xml:space="preserve"> dosyanın içini oku.</w:t>
      </w:r>
    </w:p>
    <w:p w:rsidR="00CB176A" w:rsidRPr="00072152" w:rsidRDefault="00CB176A" w:rsidP="00CB176A">
      <w:pPr>
        <w:spacing w:after="60"/>
        <w:rPr>
          <w:sz w:val="24"/>
          <w:szCs w:val="24"/>
        </w:rPr>
      </w:pPr>
      <w:r w:rsidRPr="00072152">
        <w:rPr>
          <w:sz w:val="24"/>
          <w:szCs w:val="24"/>
        </w:rPr>
        <w:t>ADIM 15-  ADIM 7’ye dön.</w:t>
      </w:r>
    </w:p>
    <w:p w:rsidR="00CB176A" w:rsidRPr="00072152" w:rsidRDefault="00CB176A" w:rsidP="00CB176A">
      <w:pPr>
        <w:spacing w:after="60"/>
        <w:rPr>
          <w:sz w:val="24"/>
          <w:szCs w:val="24"/>
        </w:rPr>
      </w:pPr>
      <w:r w:rsidRPr="00072152">
        <w:rPr>
          <w:sz w:val="24"/>
          <w:szCs w:val="24"/>
        </w:rPr>
        <w:t xml:space="preserve">ADIM 16-  </w:t>
      </w:r>
      <w:proofErr w:type="spellStart"/>
      <w:r w:rsidRPr="00072152">
        <w:rPr>
          <w:sz w:val="24"/>
          <w:szCs w:val="24"/>
        </w:rPr>
        <w:t>if</w:t>
      </w:r>
      <w:proofErr w:type="spellEnd"/>
      <w:r w:rsidRPr="00072152">
        <w:rPr>
          <w:sz w:val="24"/>
          <w:szCs w:val="24"/>
        </w:rPr>
        <w:t xml:space="preserve">(dosya </w:t>
      </w:r>
      <w:proofErr w:type="gramStart"/>
      <w:r w:rsidRPr="00072152">
        <w:rPr>
          <w:sz w:val="24"/>
          <w:szCs w:val="24"/>
        </w:rPr>
        <w:t>data</w:t>
      </w:r>
      <w:proofErr w:type="gramEnd"/>
      <w:r w:rsidRPr="00072152">
        <w:rPr>
          <w:sz w:val="24"/>
          <w:szCs w:val="24"/>
        </w:rPr>
        <w:t xml:space="preserve"> bilgisi == “</w:t>
      </w:r>
      <w:proofErr w:type="spellStart"/>
      <w:r w:rsidRPr="00072152">
        <w:rPr>
          <w:sz w:val="24"/>
          <w:szCs w:val="24"/>
        </w:rPr>
        <w:t>ascii</w:t>
      </w:r>
      <w:proofErr w:type="spellEnd"/>
      <w:r w:rsidRPr="00072152">
        <w:rPr>
          <w:sz w:val="24"/>
          <w:szCs w:val="24"/>
        </w:rPr>
        <w:t>”) ADIM 7’ye dön.</w:t>
      </w:r>
    </w:p>
    <w:p w:rsidR="00CB176A" w:rsidRPr="00072152" w:rsidRDefault="00CB176A" w:rsidP="00CB176A">
      <w:pPr>
        <w:spacing w:after="60"/>
        <w:rPr>
          <w:sz w:val="24"/>
          <w:szCs w:val="24"/>
        </w:rPr>
      </w:pPr>
      <w:r w:rsidRPr="00072152">
        <w:rPr>
          <w:sz w:val="24"/>
          <w:szCs w:val="24"/>
        </w:rPr>
        <w:t>ADIM 17-  BİTİR.</w:t>
      </w:r>
    </w:p>
    <w:p w:rsidR="00CB176A" w:rsidRPr="00072152" w:rsidRDefault="00CB176A" w:rsidP="00CB176A">
      <w:pPr>
        <w:spacing w:after="60"/>
        <w:rPr>
          <w:sz w:val="24"/>
          <w:szCs w:val="24"/>
        </w:rPr>
      </w:pPr>
    </w:p>
    <w:p w:rsidR="00CB176A" w:rsidRPr="00072152" w:rsidRDefault="004F04D3" w:rsidP="00CB176A">
      <w:pPr>
        <w:spacing w:after="60"/>
        <w:rPr>
          <w:b/>
          <w:color w:val="365F91" w:themeColor="accent1" w:themeShade="BF"/>
          <w:sz w:val="24"/>
          <w:szCs w:val="24"/>
        </w:rPr>
      </w:pPr>
      <w:r>
        <w:rPr>
          <w:b/>
          <w:color w:val="365F91" w:themeColor="accent1" w:themeShade="BF"/>
          <w:sz w:val="24"/>
          <w:szCs w:val="24"/>
        </w:rPr>
        <w:t>5.</w:t>
      </w:r>
      <w:r w:rsidR="00CB176A" w:rsidRPr="00072152">
        <w:rPr>
          <w:b/>
          <w:color w:val="365F91" w:themeColor="accent1" w:themeShade="BF"/>
          <w:sz w:val="24"/>
          <w:szCs w:val="24"/>
        </w:rPr>
        <w:t>Giriş:</w:t>
      </w:r>
    </w:p>
    <w:p w:rsidR="00072152" w:rsidRPr="00072152" w:rsidRDefault="00072152" w:rsidP="00072152">
      <w:pPr>
        <w:spacing w:after="60"/>
        <w:rPr>
          <w:sz w:val="24"/>
          <w:szCs w:val="24"/>
        </w:rPr>
      </w:pPr>
      <w:r>
        <w:rPr>
          <w:sz w:val="24"/>
          <w:szCs w:val="24"/>
        </w:rPr>
        <w:t xml:space="preserve">Program C dilinde yazılmıştır. Proje yapılırken derleyici olarak </w:t>
      </w:r>
      <w:proofErr w:type="spellStart"/>
      <w:r>
        <w:rPr>
          <w:sz w:val="24"/>
          <w:szCs w:val="24"/>
        </w:rPr>
        <w:t>CodeBloks</w:t>
      </w:r>
      <w:proofErr w:type="spellEnd"/>
      <w:r>
        <w:rPr>
          <w:sz w:val="24"/>
          <w:szCs w:val="24"/>
        </w:rPr>
        <w:t xml:space="preserve"> kullanıldı.</w:t>
      </w:r>
    </w:p>
    <w:p w:rsidR="00942430" w:rsidRDefault="00590B11" w:rsidP="00CB176A">
      <w:pPr>
        <w:spacing w:after="60"/>
        <w:rPr>
          <w:sz w:val="24"/>
          <w:szCs w:val="24"/>
        </w:rPr>
      </w:pPr>
      <w:r w:rsidRPr="00072152">
        <w:rPr>
          <w:sz w:val="24"/>
          <w:szCs w:val="24"/>
        </w:rPr>
        <w:t xml:space="preserve"> </w:t>
      </w:r>
      <w:r w:rsidR="00072152">
        <w:rPr>
          <w:sz w:val="24"/>
          <w:szCs w:val="24"/>
        </w:rPr>
        <w:t xml:space="preserve">Program </w:t>
      </w:r>
      <w:r w:rsidRPr="00072152">
        <w:rPr>
          <w:sz w:val="24"/>
          <w:szCs w:val="24"/>
        </w:rPr>
        <w:t xml:space="preserve">dosya okuma, dosyaya yazdırma algoritmalarını, birtakım lineer işlemleri koda dökebilme, algoritma yazabilme </w:t>
      </w:r>
      <w:r w:rsidRPr="00072152">
        <w:rPr>
          <w:sz w:val="24"/>
          <w:szCs w:val="24"/>
        </w:rPr>
        <w:lastRenderedPageBreak/>
        <w:t>becerilerini sınamakta.</w:t>
      </w:r>
      <w:r w:rsidR="00072152">
        <w:rPr>
          <w:sz w:val="24"/>
          <w:szCs w:val="24"/>
        </w:rPr>
        <w:t xml:space="preserve"> </w:t>
      </w:r>
      <w:r w:rsidR="00942430" w:rsidRPr="00072152">
        <w:rPr>
          <w:sz w:val="24"/>
          <w:szCs w:val="24"/>
        </w:rPr>
        <w:t xml:space="preserve">Program sonuçlarına programın da içinde bulunduğu klasördeki </w:t>
      </w:r>
      <w:proofErr w:type="spellStart"/>
      <w:proofErr w:type="gramStart"/>
      <w:r w:rsidR="00942430" w:rsidRPr="00072152">
        <w:rPr>
          <w:sz w:val="24"/>
          <w:szCs w:val="24"/>
        </w:rPr>
        <w:t>output</w:t>
      </w:r>
      <w:proofErr w:type="spellEnd"/>
      <w:r w:rsidR="00942430" w:rsidRPr="00072152">
        <w:rPr>
          <w:sz w:val="24"/>
          <w:szCs w:val="24"/>
        </w:rPr>
        <w:t>.</w:t>
      </w:r>
      <w:proofErr w:type="spellStart"/>
      <w:r w:rsidR="00942430" w:rsidRPr="00072152">
        <w:rPr>
          <w:sz w:val="24"/>
          <w:szCs w:val="24"/>
        </w:rPr>
        <w:t>nkt</w:t>
      </w:r>
      <w:proofErr w:type="spellEnd"/>
      <w:proofErr w:type="gramEnd"/>
      <w:r w:rsidR="00942430" w:rsidRPr="00072152">
        <w:rPr>
          <w:sz w:val="24"/>
          <w:szCs w:val="24"/>
        </w:rPr>
        <w:t xml:space="preserve"> dosyasından da ulaşılabilir.</w:t>
      </w:r>
    </w:p>
    <w:p w:rsidR="00072152" w:rsidRDefault="00072152" w:rsidP="00CB176A">
      <w:pPr>
        <w:spacing w:after="60"/>
        <w:rPr>
          <w:sz w:val="24"/>
          <w:szCs w:val="24"/>
        </w:rPr>
      </w:pPr>
    </w:p>
    <w:p w:rsidR="00072152" w:rsidRDefault="004F04D3" w:rsidP="00CB176A">
      <w:pPr>
        <w:spacing w:after="60"/>
        <w:rPr>
          <w:b/>
          <w:color w:val="365F91" w:themeColor="accent1" w:themeShade="BF"/>
          <w:sz w:val="24"/>
          <w:szCs w:val="24"/>
        </w:rPr>
      </w:pPr>
      <w:r>
        <w:rPr>
          <w:b/>
          <w:color w:val="365F91" w:themeColor="accent1" w:themeShade="BF"/>
          <w:sz w:val="24"/>
          <w:szCs w:val="24"/>
        </w:rPr>
        <w:t>6.</w:t>
      </w:r>
      <w:r w:rsidR="00072152" w:rsidRPr="00072152">
        <w:rPr>
          <w:b/>
          <w:color w:val="365F91" w:themeColor="accent1" w:themeShade="BF"/>
          <w:sz w:val="24"/>
          <w:szCs w:val="24"/>
        </w:rPr>
        <w:t>Yöntem:</w:t>
      </w:r>
    </w:p>
    <w:p w:rsidR="00072152" w:rsidRPr="004F0447" w:rsidRDefault="00072152" w:rsidP="00CB176A">
      <w:pPr>
        <w:spacing w:after="60"/>
        <w:rPr>
          <w:sz w:val="24"/>
          <w:szCs w:val="24"/>
        </w:rPr>
      </w:pPr>
      <w:r w:rsidRPr="004F0447">
        <w:rPr>
          <w:sz w:val="24"/>
          <w:szCs w:val="24"/>
        </w:rPr>
        <w:t xml:space="preserve">Projeye başlamadan önce ve proje süresince dosya işlemleri konusunda çalışma ve araştırmalar yaptık. </w:t>
      </w:r>
    </w:p>
    <w:p w:rsidR="00072152" w:rsidRDefault="00072152" w:rsidP="00CB176A">
      <w:pPr>
        <w:spacing w:after="60"/>
        <w:rPr>
          <w:sz w:val="24"/>
          <w:szCs w:val="24"/>
        </w:rPr>
      </w:pPr>
      <w:r w:rsidRPr="004F0447">
        <w:rPr>
          <w:sz w:val="24"/>
          <w:szCs w:val="24"/>
        </w:rPr>
        <w:t xml:space="preserve">Önce dosya okuma işlemlerini, sonrasında ise lineer işlem algoritmasını oluşturmaya çalıştık. </w:t>
      </w:r>
    </w:p>
    <w:p w:rsidR="004F0447" w:rsidRDefault="004F0447" w:rsidP="00CB176A">
      <w:pPr>
        <w:spacing w:after="60"/>
        <w:rPr>
          <w:sz w:val="24"/>
          <w:szCs w:val="24"/>
        </w:rPr>
      </w:pPr>
      <w:r>
        <w:rPr>
          <w:sz w:val="24"/>
          <w:szCs w:val="24"/>
        </w:rPr>
        <w:t xml:space="preserve">Proje süresince karşımıza </w:t>
      </w:r>
      <w:r w:rsidR="004F04D3">
        <w:rPr>
          <w:sz w:val="24"/>
          <w:szCs w:val="24"/>
        </w:rPr>
        <w:t>çıkan eksik ve yanlışlar doğrultusunda da yeni araştırmalar yaparak yeni kütüphane, fonksiyon ve dosya okuma metotları da öğrendik.</w:t>
      </w:r>
    </w:p>
    <w:p w:rsidR="004F04D3" w:rsidRDefault="004F04D3" w:rsidP="00CB176A">
      <w:pPr>
        <w:spacing w:after="60"/>
        <w:rPr>
          <w:sz w:val="24"/>
          <w:szCs w:val="24"/>
        </w:rPr>
      </w:pPr>
    </w:p>
    <w:p w:rsidR="004F04D3" w:rsidRDefault="004F04D3" w:rsidP="00CB176A">
      <w:pPr>
        <w:spacing w:after="60"/>
        <w:rPr>
          <w:sz w:val="24"/>
          <w:szCs w:val="24"/>
        </w:rPr>
      </w:pPr>
      <w:r>
        <w:rPr>
          <w:noProof/>
          <w:sz w:val="24"/>
          <w:szCs w:val="24"/>
          <w:lang w:eastAsia="tr-TR"/>
        </w:rPr>
        <w:drawing>
          <wp:inline distT="0" distB="0" distL="0" distR="0">
            <wp:extent cx="3349959" cy="1133475"/>
            <wp:effectExtent l="19050" t="0" r="2841" b="0"/>
            <wp:docPr id="3" name="2 Resim" descr="ds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af.png"/>
                    <pic:cNvPicPr/>
                  </pic:nvPicPr>
                  <pic:blipFill>
                    <a:blip r:embed="rId9" cstate="print"/>
                    <a:stretch>
                      <a:fillRect/>
                    </a:stretch>
                  </pic:blipFill>
                  <pic:spPr>
                    <a:xfrm>
                      <a:off x="0" y="0"/>
                      <a:ext cx="3361838" cy="1137494"/>
                    </a:xfrm>
                    <a:prstGeom prst="rect">
                      <a:avLst/>
                    </a:prstGeom>
                  </pic:spPr>
                </pic:pic>
              </a:graphicData>
            </a:graphic>
          </wp:inline>
        </w:drawing>
      </w:r>
    </w:p>
    <w:p w:rsidR="004F04D3" w:rsidRDefault="004F04D3" w:rsidP="00CB176A">
      <w:pPr>
        <w:spacing w:after="60"/>
        <w:rPr>
          <w:sz w:val="24"/>
          <w:szCs w:val="24"/>
        </w:rPr>
      </w:pPr>
    </w:p>
    <w:p w:rsidR="004F04D3" w:rsidRDefault="004F04D3" w:rsidP="00CB176A">
      <w:pPr>
        <w:spacing w:after="60"/>
        <w:rPr>
          <w:sz w:val="24"/>
          <w:szCs w:val="24"/>
        </w:rPr>
      </w:pPr>
      <w:r>
        <w:rPr>
          <w:noProof/>
          <w:sz w:val="24"/>
          <w:szCs w:val="24"/>
          <w:lang w:eastAsia="tr-TR"/>
        </w:rPr>
        <w:drawing>
          <wp:inline distT="0" distB="0" distL="0" distR="0">
            <wp:extent cx="3282037" cy="1809750"/>
            <wp:effectExtent l="19050" t="0" r="0" b="0"/>
            <wp:docPr id="9" name="8 Resim" descr="fvvv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vvbbb.png"/>
                    <pic:cNvPicPr/>
                  </pic:nvPicPr>
                  <pic:blipFill>
                    <a:blip r:embed="rId10" cstate="print"/>
                    <a:stretch>
                      <a:fillRect/>
                    </a:stretch>
                  </pic:blipFill>
                  <pic:spPr>
                    <a:xfrm>
                      <a:off x="0" y="0"/>
                      <a:ext cx="3279684" cy="1808453"/>
                    </a:xfrm>
                    <a:prstGeom prst="rect">
                      <a:avLst/>
                    </a:prstGeom>
                  </pic:spPr>
                </pic:pic>
              </a:graphicData>
            </a:graphic>
          </wp:inline>
        </w:drawing>
      </w:r>
    </w:p>
    <w:p w:rsidR="004F04D3" w:rsidRDefault="004F04D3" w:rsidP="00CB176A">
      <w:pPr>
        <w:spacing w:after="60"/>
        <w:rPr>
          <w:b/>
          <w:color w:val="365F91" w:themeColor="accent1" w:themeShade="BF"/>
          <w:sz w:val="24"/>
          <w:szCs w:val="24"/>
        </w:rPr>
      </w:pPr>
    </w:p>
    <w:p w:rsidR="004F04D3" w:rsidRDefault="004F04D3" w:rsidP="00CB176A">
      <w:pPr>
        <w:spacing w:after="60"/>
        <w:rPr>
          <w:b/>
          <w:color w:val="365F91" w:themeColor="accent1" w:themeShade="BF"/>
          <w:sz w:val="24"/>
          <w:szCs w:val="24"/>
        </w:rPr>
      </w:pPr>
      <w:r>
        <w:rPr>
          <w:b/>
          <w:color w:val="365F91" w:themeColor="accent1" w:themeShade="BF"/>
          <w:sz w:val="24"/>
          <w:szCs w:val="24"/>
        </w:rPr>
        <w:t>6.1.</w:t>
      </w:r>
      <w:r w:rsidRPr="004F04D3">
        <w:rPr>
          <w:b/>
          <w:color w:val="365F91" w:themeColor="accent1" w:themeShade="BF"/>
          <w:sz w:val="24"/>
          <w:szCs w:val="24"/>
        </w:rPr>
        <w:t xml:space="preserve">Proje Süresince Karşılaşılan Sıkıntılar: </w:t>
      </w:r>
    </w:p>
    <w:p w:rsidR="004F04D3" w:rsidRDefault="004F04D3" w:rsidP="00CB176A">
      <w:pPr>
        <w:spacing w:after="60"/>
        <w:rPr>
          <w:sz w:val="24"/>
          <w:szCs w:val="24"/>
        </w:rPr>
      </w:pPr>
      <w:r>
        <w:rPr>
          <w:sz w:val="24"/>
          <w:szCs w:val="24"/>
        </w:rPr>
        <w:t xml:space="preserve">Proje yapım aşamasında küçük eksik ya da hatalar sonucunda kodumuzun yanlış çalıştığı ya da hiç çalışmadığı durumlar oldu. </w:t>
      </w:r>
    </w:p>
    <w:p w:rsidR="00FA2B99" w:rsidRDefault="00FA2B99" w:rsidP="00CB176A">
      <w:pPr>
        <w:spacing w:after="60"/>
        <w:rPr>
          <w:sz w:val="24"/>
          <w:szCs w:val="24"/>
        </w:rPr>
      </w:pPr>
      <w:r>
        <w:rPr>
          <w:sz w:val="24"/>
          <w:szCs w:val="24"/>
        </w:rPr>
        <w:lastRenderedPageBreak/>
        <w:t>Örneğin; dosya okuması yaparken, nokta sayılarını tuttuğumuz sayacı sayma işlemi bittikten sonra sıfırlamadığımız için program ilk dosyayı okuyor ama sonrasında gelen dosyaları okumada sorun çıkarıyordu. Küçük bir “</w:t>
      </w:r>
      <w:proofErr w:type="spellStart"/>
      <w:r>
        <w:rPr>
          <w:sz w:val="24"/>
          <w:szCs w:val="24"/>
        </w:rPr>
        <w:t>sayac</w:t>
      </w:r>
      <w:proofErr w:type="spellEnd"/>
      <w:r>
        <w:rPr>
          <w:sz w:val="24"/>
          <w:szCs w:val="24"/>
        </w:rPr>
        <w:t>=0;” işlemiyle bu sorunu çözdük.</w:t>
      </w:r>
    </w:p>
    <w:p w:rsidR="00FA2B99" w:rsidRDefault="00DB62DD" w:rsidP="00CB176A">
      <w:pPr>
        <w:spacing w:after="60"/>
        <w:rPr>
          <w:sz w:val="24"/>
          <w:szCs w:val="24"/>
        </w:rPr>
      </w:pPr>
      <w:r>
        <w:rPr>
          <w:sz w:val="24"/>
          <w:szCs w:val="24"/>
        </w:rPr>
        <w:t>Yazdığımız kod iç içe geçmiş birçok kontrol ve döngü işlemlerini içerdiğinden parante</w:t>
      </w:r>
      <w:r w:rsidR="004844D0">
        <w:rPr>
          <w:sz w:val="24"/>
          <w:szCs w:val="24"/>
        </w:rPr>
        <w:t>zler konusunda bazı sorunlar yaşadık. Bu sorunu da parantezlerin yanına yorum satırlarıyla hangi işleme ait olduklarını yazarak çözmeye çalıştık.</w:t>
      </w:r>
    </w:p>
    <w:p w:rsidR="004844D0" w:rsidRDefault="004844D0" w:rsidP="00CB176A">
      <w:pPr>
        <w:spacing w:after="60"/>
        <w:rPr>
          <w:sz w:val="24"/>
          <w:szCs w:val="24"/>
        </w:rPr>
      </w:pPr>
      <w:proofErr w:type="gramStart"/>
      <w:r>
        <w:rPr>
          <w:sz w:val="24"/>
          <w:szCs w:val="24"/>
        </w:rPr>
        <w:t>r</w:t>
      </w:r>
      <w:proofErr w:type="gramEnd"/>
      <w:r>
        <w:rPr>
          <w:sz w:val="24"/>
          <w:szCs w:val="24"/>
        </w:rPr>
        <w:t xml:space="preserve"> g b bilgisi bulundurmayan </w:t>
      </w:r>
      <w:proofErr w:type="spellStart"/>
      <w:r>
        <w:rPr>
          <w:sz w:val="24"/>
          <w:szCs w:val="24"/>
        </w:rPr>
        <w:t>binary</w:t>
      </w:r>
      <w:proofErr w:type="spellEnd"/>
      <w:r>
        <w:rPr>
          <w:sz w:val="24"/>
          <w:szCs w:val="24"/>
        </w:rPr>
        <w:t xml:space="preserve"> dosyada okuma yapabiliyor ama okunan verileri </w:t>
      </w:r>
      <w:proofErr w:type="spellStart"/>
      <w:r>
        <w:rPr>
          <w:sz w:val="24"/>
          <w:szCs w:val="24"/>
        </w:rPr>
        <w:t>struct’ta</w:t>
      </w:r>
      <w:proofErr w:type="spellEnd"/>
      <w:r>
        <w:rPr>
          <w:sz w:val="24"/>
          <w:szCs w:val="24"/>
        </w:rPr>
        <w:t xml:space="preserve"> tutamıyorduk.</w:t>
      </w:r>
      <w:r w:rsidR="00933733">
        <w:rPr>
          <w:sz w:val="24"/>
          <w:szCs w:val="24"/>
        </w:rPr>
        <w:t xml:space="preserve"> </w:t>
      </w:r>
      <w:proofErr w:type="gramStart"/>
      <w:r w:rsidR="00933733">
        <w:rPr>
          <w:sz w:val="24"/>
          <w:szCs w:val="24"/>
        </w:rPr>
        <w:t>program</w:t>
      </w:r>
      <w:proofErr w:type="gramEnd"/>
      <w:r w:rsidR="00933733">
        <w:rPr>
          <w:sz w:val="24"/>
          <w:szCs w:val="24"/>
        </w:rPr>
        <w:t xml:space="preserve"> olmayan r g b bilgileri için </w:t>
      </w:r>
      <w:proofErr w:type="spellStart"/>
      <w:r w:rsidR="00933733">
        <w:rPr>
          <w:sz w:val="24"/>
          <w:szCs w:val="24"/>
        </w:rPr>
        <w:t>random</w:t>
      </w:r>
      <w:proofErr w:type="spellEnd"/>
      <w:r w:rsidR="00933733">
        <w:rPr>
          <w:sz w:val="24"/>
          <w:szCs w:val="24"/>
        </w:rPr>
        <w:t xml:space="preserve"> değer ataması yapıyordu. </w:t>
      </w:r>
      <w:r>
        <w:rPr>
          <w:sz w:val="24"/>
          <w:szCs w:val="24"/>
        </w:rPr>
        <w:t xml:space="preserve"> </w:t>
      </w:r>
      <w:proofErr w:type="gramStart"/>
      <w:r w:rsidR="00933733">
        <w:rPr>
          <w:sz w:val="24"/>
          <w:szCs w:val="24"/>
        </w:rPr>
        <w:t>r</w:t>
      </w:r>
      <w:proofErr w:type="gramEnd"/>
      <w:r w:rsidR="00933733">
        <w:rPr>
          <w:sz w:val="24"/>
          <w:szCs w:val="24"/>
        </w:rPr>
        <w:t xml:space="preserve"> g </w:t>
      </w:r>
      <w:proofErr w:type="spellStart"/>
      <w:r w:rsidR="00933733">
        <w:rPr>
          <w:sz w:val="24"/>
          <w:szCs w:val="24"/>
        </w:rPr>
        <w:t>b’siz</w:t>
      </w:r>
      <w:proofErr w:type="spellEnd"/>
      <w:r w:rsidR="00933733">
        <w:rPr>
          <w:sz w:val="24"/>
          <w:szCs w:val="24"/>
        </w:rPr>
        <w:t xml:space="preserve"> </w:t>
      </w:r>
      <w:proofErr w:type="spellStart"/>
      <w:r w:rsidR="00933733">
        <w:rPr>
          <w:sz w:val="24"/>
          <w:szCs w:val="24"/>
        </w:rPr>
        <w:t>binary</w:t>
      </w:r>
      <w:proofErr w:type="spellEnd"/>
      <w:r w:rsidR="00933733">
        <w:rPr>
          <w:sz w:val="24"/>
          <w:szCs w:val="24"/>
        </w:rPr>
        <w:t xml:space="preserve"> için ayrı bir </w:t>
      </w:r>
      <w:proofErr w:type="spellStart"/>
      <w:r w:rsidR="00933733">
        <w:rPr>
          <w:sz w:val="24"/>
          <w:szCs w:val="24"/>
        </w:rPr>
        <w:t>struct</w:t>
      </w:r>
      <w:proofErr w:type="spellEnd"/>
      <w:r w:rsidR="00933733">
        <w:rPr>
          <w:sz w:val="24"/>
          <w:szCs w:val="24"/>
        </w:rPr>
        <w:t xml:space="preserve"> tanımlayarak pr</w:t>
      </w:r>
      <w:r w:rsidR="00E46CCF">
        <w:rPr>
          <w:sz w:val="24"/>
          <w:szCs w:val="24"/>
        </w:rPr>
        <w:t>ogramın doğru atama yapmasını sa</w:t>
      </w:r>
      <w:r w:rsidR="00933733">
        <w:rPr>
          <w:sz w:val="24"/>
          <w:szCs w:val="24"/>
        </w:rPr>
        <w:t>ğladık.</w:t>
      </w:r>
    </w:p>
    <w:p w:rsidR="00933733" w:rsidRDefault="00933733" w:rsidP="00CB176A">
      <w:pPr>
        <w:spacing w:after="60"/>
        <w:rPr>
          <w:sz w:val="24"/>
          <w:szCs w:val="24"/>
        </w:rPr>
      </w:pPr>
      <w:proofErr w:type="spellStart"/>
      <w:r>
        <w:rPr>
          <w:sz w:val="24"/>
          <w:szCs w:val="24"/>
        </w:rPr>
        <w:t>Case</w:t>
      </w:r>
      <w:proofErr w:type="spellEnd"/>
      <w:r>
        <w:rPr>
          <w:sz w:val="24"/>
          <w:szCs w:val="24"/>
        </w:rPr>
        <w:t xml:space="preserve"> 5’te bulunan ortalama uzaklık hesabı </w:t>
      </w:r>
    </w:p>
    <w:p w:rsidR="00933733" w:rsidRDefault="00933733" w:rsidP="00CB176A">
      <w:pPr>
        <w:spacing w:after="60"/>
        <w:rPr>
          <w:sz w:val="24"/>
          <w:szCs w:val="24"/>
        </w:rPr>
      </w:pPr>
      <w:r>
        <w:rPr>
          <w:sz w:val="24"/>
          <w:szCs w:val="24"/>
        </w:rPr>
        <w:t xml:space="preserve">işlemi, 10’ar tane nokta içeren örnek </w:t>
      </w:r>
      <w:proofErr w:type="spellStart"/>
      <w:r>
        <w:rPr>
          <w:sz w:val="24"/>
          <w:szCs w:val="24"/>
        </w:rPr>
        <w:t>binary</w:t>
      </w:r>
      <w:proofErr w:type="spellEnd"/>
      <w:r>
        <w:rPr>
          <w:sz w:val="24"/>
          <w:szCs w:val="24"/>
        </w:rPr>
        <w:t xml:space="preserve"> dosyalarında ve bizim programın doğruluğunu kontrol etmek için oluşturduğumuz ve “</w:t>
      </w:r>
      <w:proofErr w:type="gramStart"/>
      <w:r>
        <w:rPr>
          <w:sz w:val="24"/>
          <w:szCs w:val="24"/>
        </w:rPr>
        <w:t>deneme.</w:t>
      </w:r>
      <w:proofErr w:type="spellStart"/>
      <w:r>
        <w:rPr>
          <w:sz w:val="24"/>
          <w:szCs w:val="24"/>
        </w:rPr>
        <w:t>nkt</w:t>
      </w:r>
      <w:proofErr w:type="spellEnd"/>
      <w:proofErr w:type="gramEnd"/>
      <w:r>
        <w:rPr>
          <w:sz w:val="24"/>
          <w:szCs w:val="24"/>
        </w:rPr>
        <w:t xml:space="preserve">” ismini verdiğimiz, içinde </w:t>
      </w:r>
      <w:proofErr w:type="spellStart"/>
      <w:r>
        <w:rPr>
          <w:sz w:val="24"/>
          <w:szCs w:val="24"/>
        </w:rPr>
        <w:t>binary</w:t>
      </w:r>
      <w:proofErr w:type="spellEnd"/>
      <w:r>
        <w:rPr>
          <w:sz w:val="24"/>
          <w:szCs w:val="24"/>
        </w:rPr>
        <w:t xml:space="preserve"> dosyalarda olduğu gibi az sayıda nokta </w:t>
      </w:r>
      <w:proofErr w:type="spellStart"/>
      <w:r>
        <w:rPr>
          <w:sz w:val="24"/>
          <w:szCs w:val="24"/>
        </w:rPr>
        <w:t>bildisinin</w:t>
      </w:r>
      <w:proofErr w:type="spellEnd"/>
      <w:r>
        <w:rPr>
          <w:sz w:val="24"/>
          <w:szCs w:val="24"/>
        </w:rPr>
        <w:t xml:space="preserve"> bulunduğu dosyada çalışmasına rağmen, 10000 ve yaklaşık 85000 noktanın bulunduğu </w:t>
      </w:r>
      <w:proofErr w:type="spellStart"/>
      <w:r>
        <w:rPr>
          <w:sz w:val="24"/>
          <w:szCs w:val="24"/>
        </w:rPr>
        <w:t>ascii</w:t>
      </w:r>
      <w:proofErr w:type="spellEnd"/>
      <w:r>
        <w:rPr>
          <w:sz w:val="24"/>
          <w:szCs w:val="24"/>
        </w:rPr>
        <w:t xml:space="preserve"> dosyalarda çalışmasına rağmen hatalı sonuç veriyor. Biz nokta bir şekilde bellekte bir taşma sonucu olabileceğini düşündük ama denesek de herhangi bir çözüm bulamadık.</w:t>
      </w:r>
    </w:p>
    <w:p w:rsidR="00933733" w:rsidRDefault="00933733" w:rsidP="00CB176A">
      <w:pPr>
        <w:spacing w:after="60"/>
        <w:rPr>
          <w:sz w:val="24"/>
          <w:szCs w:val="24"/>
        </w:rPr>
      </w:pPr>
    </w:p>
    <w:p w:rsidR="00933733" w:rsidRDefault="00933733" w:rsidP="00CB176A">
      <w:pPr>
        <w:spacing w:after="60"/>
        <w:rPr>
          <w:b/>
          <w:color w:val="365F91" w:themeColor="accent1" w:themeShade="BF"/>
          <w:sz w:val="24"/>
          <w:szCs w:val="24"/>
        </w:rPr>
      </w:pPr>
      <w:r w:rsidRPr="00933733">
        <w:rPr>
          <w:b/>
          <w:color w:val="365F91" w:themeColor="accent1" w:themeShade="BF"/>
          <w:sz w:val="24"/>
          <w:szCs w:val="24"/>
        </w:rPr>
        <w:t>6.2.</w:t>
      </w:r>
      <w:r>
        <w:rPr>
          <w:b/>
          <w:color w:val="365F91" w:themeColor="accent1" w:themeShade="BF"/>
          <w:sz w:val="24"/>
          <w:szCs w:val="24"/>
        </w:rPr>
        <w:t xml:space="preserve"> Kullanılan Kütüphaneler:</w:t>
      </w:r>
    </w:p>
    <w:p w:rsidR="00933733" w:rsidRPr="00933733" w:rsidRDefault="00933733" w:rsidP="00933733">
      <w:pPr>
        <w:spacing w:after="60"/>
        <w:rPr>
          <w:sz w:val="24"/>
          <w:szCs w:val="24"/>
        </w:rPr>
      </w:pPr>
      <w:r w:rsidRPr="00933733">
        <w:rPr>
          <w:sz w:val="24"/>
          <w:szCs w:val="24"/>
        </w:rPr>
        <w:t>#</w:t>
      </w:r>
      <w:proofErr w:type="spellStart"/>
      <w:r w:rsidRPr="00933733">
        <w:rPr>
          <w:sz w:val="24"/>
          <w:szCs w:val="24"/>
        </w:rPr>
        <w:t>include</w:t>
      </w:r>
      <w:proofErr w:type="spellEnd"/>
      <w:r w:rsidRPr="00933733">
        <w:rPr>
          <w:sz w:val="24"/>
          <w:szCs w:val="24"/>
        </w:rPr>
        <w:t xml:space="preserve"> &lt;</w:t>
      </w:r>
      <w:proofErr w:type="spellStart"/>
      <w:proofErr w:type="gramStart"/>
      <w:r w:rsidRPr="00933733">
        <w:rPr>
          <w:sz w:val="24"/>
          <w:szCs w:val="24"/>
        </w:rPr>
        <w:t>stdio</w:t>
      </w:r>
      <w:proofErr w:type="spellEnd"/>
      <w:r w:rsidRPr="00933733">
        <w:rPr>
          <w:sz w:val="24"/>
          <w:szCs w:val="24"/>
        </w:rPr>
        <w:t>.h</w:t>
      </w:r>
      <w:proofErr w:type="gramEnd"/>
      <w:r w:rsidRPr="00933733">
        <w:rPr>
          <w:sz w:val="24"/>
          <w:szCs w:val="24"/>
        </w:rPr>
        <w:t>&gt;</w:t>
      </w:r>
    </w:p>
    <w:p w:rsidR="00933733" w:rsidRPr="00933733" w:rsidRDefault="00933733" w:rsidP="00933733">
      <w:pPr>
        <w:spacing w:after="60"/>
        <w:rPr>
          <w:sz w:val="24"/>
          <w:szCs w:val="24"/>
        </w:rPr>
      </w:pPr>
      <w:r w:rsidRPr="00933733">
        <w:rPr>
          <w:sz w:val="24"/>
          <w:szCs w:val="24"/>
        </w:rPr>
        <w:t>#</w:t>
      </w:r>
      <w:proofErr w:type="spellStart"/>
      <w:r w:rsidRPr="00933733">
        <w:rPr>
          <w:sz w:val="24"/>
          <w:szCs w:val="24"/>
        </w:rPr>
        <w:t>include</w:t>
      </w:r>
      <w:proofErr w:type="spellEnd"/>
      <w:r w:rsidRPr="00933733">
        <w:rPr>
          <w:sz w:val="24"/>
          <w:szCs w:val="24"/>
        </w:rPr>
        <w:t xml:space="preserve"> &lt;</w:t>
      </w:r>
      <w:proofErr w:type="spellStart"/>
      <w:proofErr w:type="gramStart"/>
      <w:r w:rsidRPr="00933733">
        <w:rPr>
          <w:sz w:val="24"/>
          <w:szCs w:val="24"/>
        </w:rPr>
        <w:t>stdlib</w:t>
      </w:r>
      <w:proofErr w:type="spellEnd"/>
      <w:r w:rsidRPr="00933733">
        <w:rPr>
          <w:sz w:val="24"/>
          <w:szCs w:val="24"/>
        </w:rPr>
        <w:t>.h</w:t>
      </w:r>
      <w:proofErr w:type="gramEnd"/>
      <w:r w:rsidRPr="00933733">
        <w:rPr>
          <w:sz w:val="24"/>
          <w:szCs w:val="24"/>
        </w:rPr>
        <w:t>&gt;</w:t>
      </w:r>
    </w:p>
    <w:p w:rsidR="00933733" w:rsidRPr="00933733" w:rsidRDefault="00933733" w:rsidP="00933733">
      <w:pPr>
        <w:spacing w:after="60"/>
        <w:rPr>
          <w:sz w:val="24"/>
          <w:szCs w:val="24"/>
        </w:rPr>
      </w:pPr>
      <w:r w:rsidRPr="00933733">
        <w:rPr>
          <w:sz w:val="24"/>
          <w:szCs w:val="24"/>
        </w:rPr>
        <w:t>#</w:t>
      </w:r>
      <w:proofErr w:type="spellStart"/>
      <w:r w:rsidRPr="00933733">
        <w:rPr>
          <w:sz w:val="24"/>
          <w:szCs w:val="24"/>
        </w:rPr>
        <w:t>include</w:t>
      </w:r>
      <w:proofErr w:type="spellEnd"/>
      <w:r w:rsidRPr="00933733">
        <w:rPr>
          <w:sz w:val="24"/>
          <w:szCs w:val="24"/>
        </w:rPr>
        <w:t xml:space="preserve"> &lt;</w:t>
      </w:r>
      <w:proofErr w:type="spellStart"/>
      <w:proofErr w:type="gramStart"/>
      <w:r w:rsidRPr="00933733">
        <w:rPr>
          <w:sz w:val="24"/>
          <w:szCs w:val="24"/>
        </w:rPr>
        <w:t>dirent</w:t>
      </w:r>
      <w:proofErr w:type="spellEnd"/>
      <w:r w:rsidRPr="00933733">
        <w:rPr>
          <w:sz w:val="24"/>
          <w:szCs w:val="24"/>
        </w:rPr>
        <w:t>.h</w:t>
      </w:r>
      <w:proofErr w:type="gramEnd"/>
      <w:r w:rsidRPr="00933733">
        <w:rPr>
          <w:sz w:val="24"/>
          <w:szCs w:val="24"/>
        </w:rPr>
        <w:t>&gt;</w:t>
      </w:r>
    </w:p>
    <w:p w:rsidR="00933733" w:rsidRPr="00933733" w:rsidRDefault="00933733" w:rsidP="00933733">
      <w:pPr>
        <w:spacing w:after="60"/>
        <w:rPr>
          <w:sz w:val="24"/>
          <w:szCs w:val="24"/>
        </w:rPr>
      </w:pPr>
      <w:r w:rsidRPr="00933733">
        <w:rPr>
          <w:sz w:val="24"/>
          <w:szCs w:val="24"/>
        </w:rPr>
        <w:lastRenderedPageBreak/>
        <w:t>#</w:t>
      </w:r>
      <w:proofErr w:type="spellStart"/>
      <w:r w:rsidRPr="00933733">
        <w:rPr>
          <w:sz w:val="24"/>
          <w:szCs w:val="24"/>
        </w:rPr>
        <w:t>include</w:t>
      </w:r>
      <w:proofErr w:type="spellEnd"/>
      <w:r w:rsidRPr="00933733">
        <w:rPr>
          <w:sz w:val="24"/>
          <w:szCs w:val="24"/>
        </w:rPr>
        <w:t xml:space="preserve"> &lt;</w:t>
      </w:r>
      <w:proofErr w:type="spellStart"/>
      <w:proofErr w:type="gramStart"/>
      <w:r w:rsidRPr="00933733">
        <w:rPr>
          <w:sz w:val="24"/>
          <w:szCs w:val="24"/>
        </w:rPr>
        <w:t>string</w:t>
      </w:r>
      <w:proofErr w:type="spellEnd"/>
      <w:r w:rsidRPr="00933733">
        <w:rPr>
          <w:sz w:val="24"/>
          <w:szCs w:val="24"/>
        </w:rPr>
        <w:t>.h</w:t>
      </w:r>
      <w:proofErr w:type="gramEnd"/>
      <w:r w:rsidRPr="00933733">
        <w:rPr>
          <w:sz w:val="24"/>
          <w:szCs w:val="24"/>
        </w:rPr>
        <w:t>&gt;</w:t>
      </w:r>
    </w:p>
    <w:p w:rsidR="00933733" w:rsidRDefault="00933733" w:rsidP="00933733">
      <w:pPr>
        <w:spacing w:after="60"/>
        <w:rPr>
          <w:sz w:val="24"/>
          <w:szCs w:val="24"/>
        </w:rPr>
      </w:pPr>
      <w:r w:rsidRPr="00933733">
        <w:rPr>
          <w:sz w:val="24"/>
          <w:szCs w:val="24"/>
        </w:rPr>
        <w:t>#</w:t>
      </w:r>
      <w:proofErr w:type="spellStart"/>
      <w:r w:rsidRPr="00933733">
        <w:rPr>
          <w:sz w:val="24"/>
          <w:szCs w:val="24"/>
        </w:rPr>
        <w:t>include</w:t>
      </w:r>
      <w:proofErr w:type="spellEnd"/>
      <w:r w:rsidRPr="00933733">
        <w:rPr>
          <w:sz w:val="24"/>
          <w:szCs w:val="24"/>
        </w:rPr>
        <w:t xml:space="preserve"> &lt;</w:t>
      </w:r>
      <w:proofErr w:type="spellStart"/>
      <w:proofErr w:type="gramStart"/>
      <w:r w:rsidRPr="00933733">
        <w:rPr>
          <w:sz w:val="24"/>
          <w:szCs w:val="24"/>
        </w:rPr>
        <w:t>math</w:t>
      </w:r>
      <w:proofErr w:type="spellEnd"/>
      <w:r w:rsidRPr="00933733">
        <w:rPr>
          <w:sz w:val="24"/>
          <w:szCs w:val="24"/>
        </w:rPr>
        <w:t>.h</w:t>
      </w:r>
      <w:proofErr w:type="gramEnd"/>
      <w:r w:rsidRPr="00933733">
        <w:rPr>
          <w:sz w:val="24"/>
          <w:szCs w:val="24"/>
        </w:rPr>
        <w:t>&gt;</w:t>
      </w:r>
    </w:p>
    <w:p w:rsidR="00933733" w:rsidRDefault="00933733" w:rsidP="00933733">
      <w:pPr>
        <w:spacing w:after="60"/>
        <w:rPr>
          <w:sz w:val="24"/>
          <w:szCs w:val="24"/>
        </w:rPr>
      </w:pPr>
    </w:p>
    <w:p w:rsidR="00933733" w:rsidRDefault="00933733" w:rsidP="00933733">
      <w:pPr>
        <w:spacing w:after="60"/>
        <w:rPr>
          <w:b/>
          <w:color w:val="365F91" w:themeColor="accent1" w:themeShade="BF"/>
          <w:sz w:val="24"/>
          <w:szCs w:val="24"/>
        </w:rPr>
      </w:pPr>
      <w:r w:rsidRPr="00933733">
        <w:rPr>
          <w:b/>
          <w:color w:val="365F91" w:themeColor="accent1" w:themeShade="BF"/>
          <w:sz w:val="24"/>
          <w:szCs w:val="24"/>
        </w:rPr>
        <w:t>6.3. Kullanılan Bazı Fonksiyonlar:</w:t>
      </w:r>
    </w:p>
    <w:p w:rsidR="00933733" w:rsidRDefault="004659F7" w:rsidP="004659F7">
      <w:pPr>
        <w:pStyle w:val="ListeParagraf"/>
        <w:numPr>
          <w:ilvl w:val="0"/>
          <w:numId w:val="17"/>
        </w:numPr>
        <w:spacing w:after="60"/>
        <w:rPr>
          <w:sz w:val="24"/>
          <w:szCs w:val="24"/>
        </w:rPr>
      </w:pPr>
      <w:proofErr w:type="spellStart"/>
      <w:r>
        <w:rPr>
          <w:sz w:val="24"/>
          <w:szCs w:val="24"/>
        </w:rPr>
        <w:t>o</w:t>
      </w:r>
      <w:r w:rsidR="00933733" w:rsidRPr="004659F7">
        <w:rPr>
          <w:sz w:val="24"/>
          <w:szCs w:val="24"/>
        </w:rPr>
        <w:t>pendir</w:t>
      </w:r>
      <w:proofErr w:type="spellEnd"/>
      <w:r>
        <w:rPr>
          <w:sz w:val="24"/>
          <w:szCs w:val="24"/>
        </w:rPr>
        <w:t>()</w:t>
      </w:r>
    </w:p>
    <w:p w:rsidR="004659F7" w:rsidRDefault="004659F7" w:rsidP="004659F7">
      <w:pPr>
        <w:pStyle w:val="ListeParagraf"/>
        <w:numPr>
          <w:ilvl w:val="0"/>
          <w:numId w:val="17"/>
        </w:numPr>
        <w:spacing w:after="60"/>
        <w:rPr>
          <w:sz w:val="24"/>
          <w:szCs w:val="24"/>
        </w:rPr>
      </w:pPr>
      <w:proofErr w:type="spellStart"/>
      <w:r>
        <w:rPr>
          <w:sz w:val="24"/>
          <w:szCs w:val="24"/>
        </w:rPr>
        <w:t>readdir</w:t>
      </w:r>
      <w:proofErr w:type="spellEnd"/>
      <w:r>
        <w:rPr>
          <w:sz w:val="24"/>
          <w:szCs w:val="24"/>
        </w:rPr>
        <w:t>()</w:t>
      </w:r>
    </w:p>
    <w:p w:rsidR="004659F7" w:rsidRPr="004659F7" w:rsidRDefault="004659F7" w:rsidP="004659F7">
      <w:pPr>
        <w:pStyle w:val="ListeParagraf"/>
        <w:numPr>
          <w:ilvl w:val="0"/>
          <w:numId w:val="17"/>
        </w:numPr>
        <w:spacing w:after="60"/>
        <w:rPr>
          <w:sz w:val="24"/>
          <w:szCs w:val="24"/>
        </w:rPr>
      </w:pPr>
      <w:proofErr w:type="spellStart"/>
      <w:r w:rsidRPr="004659F7">
        <w:rPr>
          <w:sz w:val="24"/>
          <w:szCs w:val="24"/>
        </w:rPr>
        <w:t>fopen</w:t>
      </w:r>
      <w:proofErr w:type="spellEnd"/>
      <w:r w:rsidRPr="004659F7">
        <w:rPr>
          <w:sz w:val="24"/>
          <w:szCs w:val="24"/>
        </w:rPr>
        <w:t>()</w:t>
      </w:r>
    </w:p>
    <w:p w:rsidR="004659F7" w:rsidRDefault="004659F7" w:rsidP="004659F7">
      <w:pPr>
        <w:pStyle w:val="ListeParagraf"/>
        <w:numPr>
          <w:ilvl w:val="0"/>
          <w:numId w:val="17"/>
        </w:numPr>
        <w:spacing w:after="60"/>
        <w:rPr>
          <w:sz w:val="24"/>
          <w:szCs w:val="24"/>
        </w:rPr>
      </w:pPr>
      <w:proofErr w:type="spellStart"/>
      <w:r w:rsidRPr="004659F7">
        <w:rPr>
          <w:sz w:val="24"/>
          <w:szCs w:val="24"/>
        </w:rPr>
        <w:t>fclose</w:t>
      </w:r>
      <w:proofErr w:type="spellEnd"/>
      <w:r>
        <w:rPr>
          <w:sz w:val="24"/>
          <w:szCs w:val="24"/>
        </w:rPr>
        <w:t>()</w:t>
      </w:r>
    </w:p>
    <w:p w:rsidR="004659F7" w:rsidRDefault="004659F7" w:rsidP="004659F7">
      <w:pPr>
        <w:pStyle w:val="ListeParagraf"/>
        <w:numPr>
          <w:ilvl w:val="0"/>
          <w:numId w:val="17"/>
        </w:numPr>
        <w:spacing w:after="60"/>
        <w:rPr>
          <w:sz w:val="24"/>
          <w:szCs w:val="24"/>
        </w:rPr>
      </w:pPr>
      <w:proofErr w:type="spellStart"/>
      <w:r w:rsidRPr="004659F7">
        <w:rPr>
          <w:sz w:val="24"/>
          <w:szCs w:val="24"/>
        </w:rPr>
        <w:t>strcpy</w:t>
      </w:r>
      <w:proofErr w:type="spellEnd"/>
      <w:r>
        <w:rPr>
          <w:sz w:val="24"/>
          <w:szCs w:val="24"/>
        </w:rPr>
        <w:t>()</w:t>
      </w:r>
    </w:p>
    <w:p w:rsidR="004659F7" w:rsidRDefault="004659F7" w:rsidP="004659F7">
      <w:pPr>
        <w:pStyle w:val="ListeParagraf"/>
        <w:numPr>
          <w:ilvl w:val="0"/>
          <w:numId w:val="17"/>
        </w:numPr>
        <w:spacing w:after="60"/>
        <w:rPr>
          <w:sz w:val="24"/>
          <w:szCs w:val="24"/>
        </w:rPr>
      </w:pPr>
      <w:proofErr w:type="spellStart"/>
      <w:r>
        <w:rPr>
          <w:sz w:val="24"/>
          <w:szCs w:val="24"/>
        </w:rPr>
        <w:t>strstr</w:t>
      </w:r>
      <w:proofErr w:type="spellEnd"/>
      <w:r>
        <w:rPr>
          <w:sz w:val="24"/>
          <w:szCs w:val="24"/>
        </w:rPr>
        <w:t>()</w:t>
      </w:r>
    </w:p>
    <w:p w:rsidR="004659F7" w:rsidRDefault="004659F7" w:rsidP="004659F7">
      <w:pPr>
        <w:pStyle w:val="ListeParagraf"/>
        <w:numPr>
          <w:ilvl w:val="0"/>
          <w:numId w:val="17"/>
        </w:numPr>
        <w:spacing w:after="60"/>
        <w:rPr>
          <w:sz w:val="24"/>
          <w:szCs w:val="24"/>
        </w:rPr>
      </w:pPr>
      <w:proofErr w:type="spellStart"/>
      <w:r w:rsidRPr="004659F7">
        <w:rPr>
          <w:sz w:val="24"/>
          <w:szCs w:val="24"/>
        </w:rPr>
        <w:t>fgets</w:t>
      </w:r>
      <w:proofErr w:type="spellEnd"/>
      <w:r>
        <w:rPr>
          <w:sz w:val="24"/>
          <w:szCs w:val="24"/>
        </w:rPr>
        <w:t>()</w:t>
      </w:r>
    </w:p>
    <w:p w:rsidR="004659F7" w:rsidRDefault="004659F7" w:rsidP="004659F7">
      <w:pPr>
        <w:pStyle w:val="ListeParagraf"/>
        <w:numPr>
          <w:ilvl w:val="0"/>
          <w:numId w:val="17"/>
        </w:numPr>
        <w:spacing w:after="60"/>
        <w:rPr>
          <w:sz w:val="24"/>
          <w:szCs w:val="24"/>
        </w:rPr>
      </w:pPr>
      <w:proofErr w:type="spellStart"/>
      <w:r>
        <w:rPr>
          <w:sz w:val="24"/>
          <w:szCs w:val="24"/>
        </w:rPr>
        <w:t>sscanf</w:t>
      </w:r>
      <w:proofErr w:type="spellEnd"/>
      <w:r>
        <w:rPr>
          <w:sz w:val="24"/>
          <w:szCs w:val="24"/>
        </w:rPr>
        <w:t>()</w:t>
      </w:r>
    </w:p>
    <w:p w:rsidR="004659F7" w:rsidRDefault="004659F7" w:rsidP="004659F7">
      <w:pPr>
        <w:pStyle w:val="ListeParagraf"/>
        <w:numPr>
          <w:ilvl w:val="0"/>
          <w:numId w:val="17"/>
        </w:numPr>
        <w:spacing w:after="60"/>
        <w:rPr>
          <w:sz w:val="24"/>
          <w:szCs w:val="24"/>
        </w:rPr>
      </w:pPr>
      <w:proofErr w:type="spellStart"/>
      <w:r w:rsidRPr="004659F7">
        <w:rPr>
          <w:sz w:val="24"/>
          <w:szCs w:val="24"/>
        </w:rPr>
        <w:t>fread</w:t>
      </w:r>
      <w:proofErr w:type="spellEnd"/>
      <w:r>
        <w:rPr>
          <w:sz w:val="24"/>
          <w:szCs w:val="24"/>
        </w:rPr>
        <w:t>()</w:t>
      </w:r>
    </w:p>
    <w:p w:rsidR="004659F7" w:rsidRDefault="00E46CCF" w:rsidP="004659F7">
      <w:pPr>
        <w:pStyle w:val="ListeParagraf"/>
        <w:numPr>
          <w:ilvl w:val="0"/>
          <w:numId w:val="17"/>
        </w:numPr>
        <w:spacing w:after="60"/>
        <w:rPr>
          <w:sz w:val="24"/>
          <w:szCs w:val="24"/>
        </w:rPr>
      </w:pPr>
      <w:proofErr w:type="spellStart"/>
      <w:r w:rsidRPr="00E46CCF">
        <w:rPr>
          <w:sz w:val="24"/>
          <w:szCs w:val="24"/>
        </w:rPr>
        <w:t>printf</w:t>
      </w:r>
      <w:proofErr w:type="spellEnd"/>
      <w:r>
        <w:rPr>
          <w:sz w:val="24"/>
          <w:szCs w:val="24"/>
        </w:rPr>
        <w:t>()</w:t>
      </w:r>
    </w:p>
    <w:p w:rsidR="00E46CCF" w:rsidRDefault="00E46CCF" w:rsidP="004659F7">
      <w:pPr>
        <w:pStyle w:val="ListeParagraf"/>
        <w:numPr>
          <w:ilvl w:val="0"/>
          <w:numId w:val="17"/>
        </w:numPr>
        <w:spacing w:after="60"/>
        <w:rPr>
          <w:sz w:val="24"/>
          <w:szCs w:val="24"/>
        </w:rPr>
      </w:pPr>
      <w:proofErr w:type="spellStart"/>
      <w:r>
        <w:rPr>
          <w:sz w:val="24"/>
          <w:szCs w:val="24"/>
        </w:rPr>
        <w:t>scanf</w:t>
      </w:r>
      <w:proofErr w:type="spellEnd"/>
      <w:r>
        <w:rPr>
          <w:sz w:val="24"/>
          <w:szCs w:val="24"/>
        </w:rPr>
        <w:t>()</w:t>
      </w:r>
    </w:p>
    <w:p w:rsidR="00E46CCF" w:rsidRDefault="00E46CCF" w:rsidP="0071498B">
      <w:pPr>
        <w:pStyle w:val="ListeParagraf"/>
        <w:numPr>
          <w:ilvl w:val="0"/>
          <w:numId w:val="17"/>
        </w:numPr>
        <w:spacing w:after="60"/>
        <w:rPr>
          <w:sz w:val="24"/>
          <w:szCs w:val="24"/>
        </w:rPr>
      </w:pPr>
      <w:proofErr w:type="spellStart"/>
      <w:r w:rsidRPr="00E46CCF">
        <w:rPr>
          <w:sz w:val="24"/>
          <w:szCs w:val="24"/>
        </w:rPr>
        <w:t>fprintf</w:t>
      </w:r>
      <w:proofErr w:type="spellEnd"/>
      <w:r>
        <w:rPr>
          <w:sz w:val="24"/>
          <w:szCs w:val="24"/>
        </w:rPr>
        <w:t>()</w:t>
      </w:r>
    </w:p>
    <w:p w:rsidR="0071498B" w:rsidRDefault="0071498B" w:rsidP="0071498B">
      <w:pPr>
        <w:spacing w:after="60"/>
        <w:rPr>
          <w:sz w:val="24"/>
          <w:szCs w:val="24"/>
        </w:rPr>
      </w:pPr>
    </w:p>
    <w:p w:rsidR="0071498B" w:rsidRDefault="0071498B" w:rsidP="0071498B">
      <w:pPr>
        <w:spacing w:after="60"/>
        <w:rPr>
          <w:b/>
          <w:color w:val="365F91" w:themeColor="accent1" w:themeShade="BF"/>
          <w:sz w:val="24"/>
          <w:szCs w:val="24"/>
        </w:rPr>
      </w:pPr>
      <w:r w:rsidRPr="0071498B">
        <w:rPr>
          <w:b/>
          <w:color w:val="365F91" w:themeColor="accent1" w:themeShade="BF"/>
          <w:sz w:val="24"/>
          <w:szCs w:val="24"/>
        </w:rPr>
        <w:t>6.4. Bazı Denklemler:</w:t>
      </w:r>
    </w:p>
    <w:p w:rsidR="0071498B" w:rsidRDefault="0071498B" w:rsidP="0071498B">
      <w:pPr>
        <w:pStyle w:val="ListeParagraf"/>
        <w:numPr>
          <w:ilvl w:val="0"/>
          <w:numId w:val="18"/>
        </w:numPr>
        <w:spacing w:after="60"/>
        <w:rPr>
          <w:sz w:val="24"/>
          <w:szCs w:val="24"/>
        </w:rPr>
      </w:pPr>
      <w:proofErr w:type="gramStart"/>
      <w:r w:rsidRPr="0071498B">
        <w:rPr>
          <w:sz w:val="24"/>
          <w:szCs w:val="24"/>
        </w:rPr>
        <w:t>uzaklik=(sqrt(((rsiz_bin[i].x)-(rsiz_bin[j].x))*((rsiz_bin[i].x)-(rsiz_bin[j].x)))+(((rsiz_bin[i].y)-(rsiz_bin[j].y))*((rsiz_bin[i].y)-(rsiz_bin[j].y)))+(((rsiz_bin[i].z)-(rsiz_bin[j].z))*((rsiz_bin[i].z)-(rsiz_bin[j].z))))</w:t>
      </w:r>
      <w:proofErr w:type="gramEnd"/>
    </w:p>
    <w:p w:rsidR="00BF0A8C" w:rsidRPr="00BF0A8C" w:rsidRDefault="00BF0A8C" w:rsidP="00BF0A8C">
      <w:pPr>
        <w:pStyle w:val="ListeParagraf"/>
        <w:spacing w:after="60"/>
        <w:rPr>
          <w:sz w:val="24"/>
          <w:szCs w:val="24"/>
        </w:rPr>
      </w:pPr>
    </w:p>
    <w:p w:rsidR="0071498B" w:rsidRDefault="0071498B" w:rsidP="0071498B">
      <w:pPr>
        <w:pStyle w:val="ListeParagraf"/>
        <w:numPr>
          <w:ilvl w:val="0"/>
          <w:numId w:val="18"/>
        </w:numPr>
        <w:spacing w:after="60"/>
        <w:rPr>
          <w:sz w:val="24"/>
          <w:szCs w:val="24"/>
        </w:rPr>
      </w:pPr>
      <w:proofErr w:type="spellStart"/>
      <w:r w:rsidRPr="0071498B">
        <w:rPr>
          <w:sz w:val="24"/>
          <w:szCs w:val="24"/>
        </w:rPr>
        <w:t>ort</w:t>
      </w:r>
      <w:proofErr w:type="spellEnd"/>
      <w:r w:rsidRPr="0071498B">
        <w:rPr>
          <w:sz w:val="24"/>
          <w:szCs w:val="24"/>
        </w:rPr>
        <w:t>_</w:t>
      </w:r>
      <w:proofErr w:type="spellStart"/>
      <w:r w:rsidRPr="0071498B">
        <w:rPr>
          <w:sz w:val="24"/>
          <w:szCs w:val="24"/>
        </w:rPr>
        <w:t>uzaklik</w:t>
      </w:r>
      <w:proofErr w:type="spellEnd"/>
      <w:r w:rsidRPr="0071498B">
        <w:rPr>
          <w:sz w:val="24"/>
          <w:szCs w:val="24"/>
        </w:rPr>
        <w:t>=toplam_</w:t>
      </w:r>
      <w:proofErr w:type="spellStart"/>
      <w:r w:rsidRPr="0071498B">
        <w:rPr>
          <w:sz w:val="24"/>
          <w:szCs w:val="24"/>
        </w:rPr>
        <w:t>uzaklik</w:t>
      </w:r>
      <w:proofErr w:type="spellEnd"/>
      <w:r w:rsidRPr="0071498B">
        <w:rPr>
          <w:sz w:val="24"/>
          <w:szCs w:val="24"/>
        </w:rPr>
        <w:t>/</w:t>
      </w:r>
      <w:proofErr w:type="spellStart"/>
      <w:r w:rsidRPr="0071498B">
        <w:rPr>
          <w:sz w:val="24"/>
          <w:szCs w:val="24"/>
        </w:rPr>
        <w:t>uzaklik</w:t>
      </w:r>
      <w:proofErr w:type="spellEnd"/>
      <w:r w:rsidRPr="0071498B">
        <w:rPr>
          <w:sz w:val="24"/>
          <w:szCs w:val="24"/>
        </w:rPr>
        <w:t>_</w:t>
      </w:r>
      <w:proofErr w:type="spellStart"/>
      <w:r w:rsidRPr="0071498B">
        <w:rPr>
          <w:sz w:val="24"/>
          <w:szCs w:val="24"/>
        </w:rPr>
        <w:t>sayisi</w:t>
      </w:r>
      <w:proofErr w:type="spellEnd"/>
    </w:p>
    <w:p w:rsidR="00BF0A8C" w:rsidRPr="00BF0A8C" w:rsidRDefault="00BF0A8C" w:rsidP="00BF0A8C">
      <w:pPr>
        <w:pStyle w:val="ListeParagraf"/>
        <w:rPr>
          <w:sz w:val="24"/>
          <w:szCs w:val="24"/>
        </w:rPr>
      </w:pPr>
    </w:p>
    <w:p w:rsidR="00BF0A8C" w:rsidRDefault="00503CE6" w:rsidP="00BF0A8C">
      <w:pPr>
        <w:spacing w:after="60"/>
        <w:rPr>
          <w:b/>
          <w:color w:val="365F91" w:themeColor="accent1" w:themeShade="BF"/>
          <w:sz w:val="24"/>
          <w:szCs w:val="24"/>
        </w:rPr>
      </w:pPr>
      <w:r w:rsidRPr="00503CE6">
        <w:rPr>
          <w:b/>
          <w:color w:val="365F91" w:themeColor="accent1" w:themeShade="BF"/>
          <w:sz w:val="24"/>
          <w:szCs w:val="24"/>
        </w:rPr>
        <w:t>7.Kaynakça:</w:t>
      </w:r>
    </w:p>
    <w:p w:rsidR="00503CE6" w:rsidRPr="00503CE6" w:rsidRDefault="00503CE6" w:rsidP="00503CE6">
      <w:pPr>
        <w:pStyle w:val="ListeParagraf"/>
        <w:numPr>
          <w:ilvl w:val="0"/>
          <w:numId w:val="22"/>
        </w:numPr>
        <w:spacing w:after="60"/>
        <w:rPr>
          <w:b/>
          <w:sz w:val="24"/>
          <w:szCs w:val="24"/>
        </w:rPr>
      </w:pPr>
      <w:hyperlink r:id="rId11" w:history="1">
        <w:r>
          <w:rPr>
            <w:rStyle w:val="Kpr"/>
          </w:rPr>
          <w:t>https://www.bilaloz.net/tag/sozde-kod-ornek/</w:t>
        </w:r>
      </w:hyperlink>
    </w:p>
    <w:p w:rsidR="00503CE6" w:rsidRPr="00503CE6" w:rsidRDefault="00503CE6" w:rsidP="00503CE6">
      <w:pPr>
        <w:pStyle w:val="ListeParagraf"/>
        <w:numPr>
          <w:ilvl w:val="0"/>
          <w:numId w:val="22"/>
        </w:numPr>
        <w:spacing w:after="60"/>
        <w:rPr>
          <w:b/>
          <w:sz w:val="24"/>
          <w:szCs w:val="24"/>
        </w:rPr>
      </w:pPr>
      <w:hyperlink r:id="rId12" w:history="1">
        <w:r>
          <w:rPr>
            <w:rStyle w:val="Kpr"/>
          </w:rPr>
          <w:t>https://stackoverflow.com/questions/17598572/read-write-to-binary-files-in-c</w:t>
        </w:r>
      </w:hyperlink>
    </w:p>
    <w:p w:rsidR="00503CE6" w:rsidRPr="00503CE6" w:rsidRDefault="00503CE6" w:rsidP="00503CE6">
      <w:pPr>
        <w:pStyle w:val="ListeParagraf"/>
        <w:numPr>
          <w:ilvl w:val="0"/>
          <w:numId w:val="22"/>
        </w:numPr>
        <w:spacing w:after="60"/>
        <w:rPr>
          <w:b/>
          <w:sz w:val="24"/>
          <w:szCs w:val="24"/>
        </w:rPr>
      </w:pPr>
      <w:hyperlink r:id="rId13" w:history="1">
        <w:r>
          <w:rPr>
            <w:rStyle w:val="Kpr"/>
          </w:rPr>
          <w:t>https://drive.google.com/drive/folders/1RWlSaFEaXei4_7trdfUlwBnbv18S2zEs</w:t>
        </w:r>
      </w:hyperlink>
      <w:r>
        <w:t xml:space="preserve"> (2018-2019 Programlama dersi </w:t>
      </w:r>
      <w:proofErr w:type="gramStart"/>
      <w:r>
        <w:t>slaytları</w:t>
      </w:r>
      <w:proofErr w:type="gramEnd"/>
      <w:r>
        <w:t>)</w:t>
      </w:r>
    </w:p>
    <w:p w:rsidR="00503CE6" w:rsidRPr="00503CE6" w:rsidRDefault="00503CE6" w:rsidP="00503CE6">
      <w:pPr>
        <w:pStyle w:val="ListeParagraf"/>
        <w:numPr>
          <w:ilvl w:val="0"/>
          <w:numId w:val="22"/>
        </w:numPr>
        <w:spacing w:after="60"/>
        <w:rPr>
          <w:b/>
          <w:sz w:val="24"/>
          <w:szCs w:val="24"/>
        </w:rPr>
      </w:pPr>
      <w:hyperlink r:id="rId14" w:history="1">
        <w:r>
          <w:rPr>
            <w:rStyle w:val="Kpr"/>
          </w:rPr>
          <w:t>http://web.firat.edu.tr/iserhatlioglu/BOLUM8.htm</w:t>
        </w:r>
      </w:hyperlink>
    </w:p>
    <w:p w:rsidR="00503CE6" w:rsidRDefault="00503CE6" w:rsidP="00503CE6">
      <w:pPr>
        <w:pStyle w:val="ListeParagraf"/>
        <w:spacing w:after="60"/>
        <w:rPr>
          <w:b/>
          <w:sz w:val="24"/>
          <w:szCs w:val="24"/>
        </w:rPr>
      </w:pPr>
    </w:p>
    <w:p w:rsidR="00503CE6" w:rsidRPr="00503CE6" w:rsidRDefault="00503CE6" w:rsidP="00503CE6">
      <w:pPr>
        <w:pStyle w:val="ListeParagraf"/>
        <w:spacing w:after="60"/>
        <w:rPr>
          <w:b/>
          <w:sz w:val="24"/>
          <w:szCs w:val="24"/>
        </w:rPr>
      </w:pPr>
      <w:r>
        <w:rPr>
          <w:b/>
          <w:noProof/>
          <w:sz w:val="24"/>
          <w:szCs w:val="24"/>
          <w:lang w:eastAsia="tr-TR"/>
        </w:rPr>
        <w:drawing>
          <wp:inline distT="0" distB="0" distL="0" distR="0">
            <wp:extent cx="2655570" cy="2364740"/>
            <wp:effectExtent l="19050" t="0" r="0" b="0"/>
            <wp:docPr id="21" name="20 Resim" descr="Inked3657b-yonler_LIdf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ed3657b-yonler_LIdfg.jpg"/>
                    <pic:cNvPicPr/>
                  </pic:nvPicPr>
                  <pic:blipFill>
                    <a:blip r:embed="rId15" cstate="print"/>
                    <a:stretch>
                      <a:fillRect/>
                    </a:stretch>
                  </pic:blipFill>
                  <pic:spPr>
                    <a:xfrm>
                      <a:off x="0" y="0"/>
                      <a:ext cx="2655570" cy="2364740"/>
                    </a:xfrm>
                    <a:prstGeom prst="rect">
                      <a:avLst/>
                    </a:prstGeom>
                  </pic:spPr>
                </pic:pic>
              </a:graphicData>
            </a:graphic>
          </wp:inline>
        </w:drawing>
      </w:r>
    </w:p>
    <w:p w:rsidR="00503CE6" w:rsidRPr="00E37298" w:rsidRDefault="00E37298" w:rsidP="00E37298">
      <w:pPr>
        <w:pStyle w:val="ListeParagraf"/>
        <w:numPr>
          <w:ilvl w:val="0"/>
          <w:numId w:val="24"/>
        </w:numPr>
        <w:spacing w:after="60"/>
        <w:rPr>
          <w:sz w:val="24"/>
          <w:szCs w:val="24"/>
        </w:rPr>
      </w:pPr>
      <w:proofErr w:type="spellStart"/>
      <w:r w:rsidRPr="00E37298">
        <w:rPr>
          <w:sz w:val="24"/>
          <w:szCs w:val="24"/>
        </w:rPr>
        <w:t>ca</w:t>
      </w:r>
      <w:r w:rsidR="00503CE6" w:rsidRPr="00E37298">
        <w:rPr>
          <w:sz w:val="24"/>
          <w:szCs w:val="24"/>
        </w:rPr>
        <w:t>se</w:t>
      </w:r>
      <w:proofErr w:type="spellEnd"/>
      <w:r w:rsidR="00503CE6" w:rsidRPr="00E37298">
        <w:rPr>
          <w:sz w:val="24"/>
          <w:szCs w:val="24"/>
        </w:rPr>
        <w:t xml:space="preserve"> 4’te oluşacak küpte köşeleri belirlerken </w:t>
      </w:r>
      <w:r>
        <w:rPr>
          <w:sz w:val="24"/>
          <w:szCs w:val="24"/>
        </w:rPr>
        <w:t xml:space="preserve">yukarıdaki </w:t>
      </w:r>
      <w:r w:rsidRPr="00E37298">
        <w:rPr>
          <w:sz w:val="24"/>
          <w:szCs w:val="24"/>
        </w:rPr>
        <w:t>görselden yararlandık.</w:t>
      </w:r>
    </w:p>
    <w:p w:rsidR="00E37298" w:rsidRPr="00E37298" w:rsidRDefault="00E37298" w:rsidP="00E37298">
      <w:pPr>
        <w:pStyle w:val="ListeParagraf"/>
        <w:numPr>
          <w:ilvl w:val="0"/>
          <w:numId w:val="23"/>
        </w:numPr>
        <w:spacing w:after="60"/>
        <w:rPr>
          <w:sz w:val="24"/>
          <w:szCs w:val="24"/>
        </w:rPr>
      </w:pPr>
      <w:hyperlink r:id="rId16" w:history="1">
        <w:r>
          <w:rPr>
            <w:rStyle w:val="Kpr"/>
          </w:rPr>
          <w:t>https://pubs.opengroup.org/onlinepubs/7908799/xsh/dirent.h.html</w:t>
        </w:r>
      </w:hyperlink>
    </w:p>
    <w:p w:rsidR="00E37298" w:rsidRPr="00E37298" w:rsidRDefault="00E37298" w:rsidP="00E37298">
      <w:pPr>
        <w:pStyle w:val="ListeParagraf"/>
        <w:numPr>
          <w:ilvl w:val="0"/>
          <w:numId w:val="23"/>
        </w:numPr>
        <w:spacing w:after="60"/>
        <w:rPr>
          <w:sz w:val="24"/>
          <w:szCs w:val="24"/>
        </w:rPr>
      </w:pPr>
      <w:hyperlink r:id="rId17" w:history="1">
        <w:r>
          <w:rPr>
            <w:rStyle w:val="Kpr"/>
          </w:rPr>
          <w:t>https://www.youtube.com/channel/UCZNZj3mkdCGJfCoKyl4bSYQ</w:t>
        </w:r>
      </w:hyperlink>
      <w:r>
        <w:t xml:space="preserve"> </w:t>
      </w:r>
    </w:p>
    <w:p w:rsidR="00E37298" w:rsidRDefault="00E37298" w:rsidP="00E37298">
      <w:pPr>
        <w:spacing w:after="60"/>
        <w:ind w:left="360"/>
        <w:rPr>
          <w:sz w:val="24"/>
          <w:szCs w:val="24"/>
        </w:rPr>
      </w:pPr>
    </w:p>
    <w:p w:rsidR="00E37298" w:rsidRDefault="00E37298" w:rsidP="00E37298">
      <w:pPr>
        <w:spacing w:after="60"/>
        <w:ind w:left="360"/>
        <w:rPr>
          <w:b/>
          <w:color w:val="365F91" w:themeColor="accent1" w:themeShade="BF"/>
          <w:sz w:val="24"/>
          <w:szCs w:val="24"/>
        </w:rPr>
      </w:pPr>
      <w:r w:rsidRPr="00E37298">
        <w:rPr>
          <w:b/>
          <w:color w:val="365F91" w:themeColor="accent1" w:themeShade="BF"/>
          <w:sz w:val="24"/>
          <w:szCs w:val="24"/>
        </w:rPr>
        <w:t>8.Programımızla ilgili bazı görseller:</w:t>
      </w:r>
    </w:p>
    <w:p w:rsidR="00E37298" w:rsidRPr="00E37298" w:rsidRDefault="00E37298" w:rsidP="00E37298">
      <w:pPr>
        <w:pStyle w:val="ListeParagraf"/>
        <w:numPr>
          <w:ilvl w:val="0"/>
          <w:numId w:val="25"/>
        </w:numPr>
        <w:rPr>
          <w:sz w:val="24"/>
          <w:szCs w:val="24"/>
        </w:rPr>
      </w:pPr>
      <w:r w:rsidRPr="00E37298">
        <w:rPr>
          <w:sz w:val="24"/>
          <w:szCs w:val="24"/>
        </w:rPr>
        <w:t>Kullanıcının karşısına çıkacak menü:</w:t>
      </w:r>
    </w:p>
    <w:p w:rsidR="00E37298" w:rsidRPr="00E37298" w:rsidRDefault="00E37298" w:rsidP="00E37298">
      <w:pPr>
        <w:spacing w:after="60"/>
        <w:ind w:left="360"/>
        <w:rPr>
          <w:b/>
          <w:color w:val="365F91" w:themeColor="accent1" w:themeShade="BF"/>
          <w:sz w:val="24"/>
          <w:szCs w:val="24"/>
        </w:rPr>
      </w:pPr>
      <w:r>
        <w:rPr>
          <w:b/>
          <w:noProof/>
          <w:color w:val="365F91" w:themeColor="accent1" w:themeShade="BF"/>
          <w:sz w:val="24"/>
          <w:szCs w:val="24"/>
          <w:lang w:eastAsia="tr-TR"/>
        </w:rPr>
        <w:drawing>
          <wp:inline distT="0" distB="0" distL="0" distR="0">
            <wp:extent cx="2655570" cy="2747010"/>
            <wp:effectExtent l="19050" t="0" r="0" b="0"/>
            <wp:docPr id="22" name="21 Resim" descr="men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ü.png"/>
                    <pic:cNvPicPr/>
                  </pic:nvPicPr>
                  <pic:blipFill>
                    <a:blip r:embed="rId8" cstate="print"/>
                    <a:stretch>
                      <a:fillRect/>
                    </a:stretch>
                  </pic:blipFill>
                  <pic:spPr>
                    <a:xfrm>
                      <a:off x="0" y="0"/>
                      <a:ext cx="2655570" cy="2747010"/>
                    </a:xfrm>
                    <a:prstGeom prst="rect">
                      <a:avLst/>
                    </a:prstGeom>
                  </pic:spPr>
                </pic:pic>
              </a:graphicData>
            </a:graphic>
          </wp:inline>
        </w:drawing>
      </w:r>
    </w:p>
    <w:p w:rsidR="00BF0A8C" w:rsidRDefault="00BF0A8C" w:rsidP="00BF0A8C">
      <w:pPr>
        <w:pStyle w:val="ListeParagraf"/>
        <w:spacing w:after="60"/>
        <w:rPr>
          <w:sz w:val="24"/>
          <w:szCs w:val="24"/>
        </w:rPr>
      </w:pPr>
    </w:p>
    <w:p w:rsidR="0071498B" w:rsidRDefault="0071498B" w:rsidP="00BF0A8C">
      <w:pPr>
        <w:rPr>
          <w:sz w:val="24"/>
          <w:szCs w:val="24"/>
        </w:rPr>
      </w:pPr>
    </w:p>
    <w:p w:rsidR="00E37298" w:rsidRDefault="00E37298" w:rsidP="00E37298">
      <w:pPr>
        <w:pStyle w:val="ListeParagraf"/>
        <w:numPr>
          <w:ilvl w:val="0"/>
          <w:numId w:val="25"/>
        </w:numPr>
        <w:rPr>
          <w:sz w:val="24"/>
          <w:szCs w:val="24"/>
        </w:rPr>
      </w:pPr>
      <w:r>
        <w:rPr>
          <w:sz w:val="24"/>
          <w:szCs w:val="24"/>
        </w:rPr>
        <w:lastRenderedPageBreak/>
        <w:t>Proje hazırlama sırasında bizlere verilen test dosyaları üzerinde gerçekleştirilen bazı işlemler:</w:t>
      </w:r>
    </w:p>
    <w:p w:rsidR="00E37298" w:rsidRDefault="00E37298" w:rsidP="00E37298">
      <w:pPr>
        <w:pStyle w:val="ListeParagraf"/>
        <w:rPr>
          <w:sz w:val="24"/>
          <w:szCs w:val="24"/>
        </w:rPr>
      </w:pPr>
    </w:p>
    <w:p w:rsidR="00E37298" w:rsidRDefault="00E37298" w:rsidP="00E37298">
      <w:pPr>
        <w:pStyle w:val="ListeParagraf"/>
        <w:rPr>
          <w:sz w:val="24"/>
          <w:szCs w:val="24"/>
        </w:rPr>
      </w:pPr>
      <w:r>
        <w:rPr>
          <w:noProof/>
          <w:sz w:val="24"/>
          <w:szCs w:val="24"/>
          <w:lang w:eastAsia="tr-TR"/>
        </w:rPr>
        <w:drawing>
          <wp:inline distT="0" distB="0" distL="0" distR="0">
            <wp:extent cx="2655570" cy="2494915"/>
            <wp:effectExtent l="19050" t="0" r="0" b="0"/>
            <wp:docPr id="23" name="22 Resim" descr="c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4.png"/>
                    <pic:cNvPicPr/>
                  </pic:nvPicPr>
                  <pic:blipFill>
                    <a:blip r:embed="rId18" cstate="print"/>
                    <a:stretch>
                      <a:fillRect/>
                    </a:stretch>
                  </pic:blipFill>
                  <pic:spPr>
                    <a:xfrm>
                      <a:off x="0" y="0"/>
                      <a:ext cx="2655570" cy="2494915"/>
                    </a:xfrm>
                    <a:prstGeom prst="rect">
                      <a:avLst/>
                    </a:prstGeom>
                  </pic:spPr>
                </pic:pic>
              </a:graphicData>
            </a:graphic>
          </wp:inline>
        </w:drawing>
      </w:r>
    </w:p>
    <w:p w:rsidR="00E37298" w:rsidRDefault="00E37298" w:rsidP="00E37298">
      <w:pPr>
        <w:pStyle w:val="ListeParagraf"/>
        <w:rPr>
          <w:sz w:val="24"/>
          <w:szCs w:val="24"/>
        </w:rPr>
      </w:pPr>
    </w:p>
    <w:p w:rsidR="00E37298" w:rsidRPr="00E37298" w:rsidRDefault="00E37298" w:rsidP="00E37298">
      <w:pPr>
        <w:rPr>
          <w:sz w:val="24"/>
          <w:szCs w:val="24"/>
        </w:rPr>
      </w:pPr>
      <w:r>
        <w:rPr>
          <w:sz w:val="24"/>
          <w:szCs w:val="24"/>
        </w:rPr>
        <w:t xml:space="preserve">       </w:t>
      </w:r>
      <w:r>
        <w:rPr>
          <w:noProof/>
          <w:lang w:eastAsia="tr-TR"/>
        </w:rPr>
        <w:drawing>
          <wp:inline distT="0" distB="0" distL="0" distR="0">
            <wp:extent cx="2324100" cy="2439138"/>
            <wp:effectExtent l="19050" t="0" r="0" b="0"/>
            <wp:docPr id="24" name="23 Resim" descr="problem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li.png"/>
                    <pic:cNvPicPr/>
                  </pic:nvPicPr>
                  <pic:blipFill>
                    <a:blip r:embed="rId19" cstate="print"/>
                    <a:stretch>
                      <a:fillRect/>
                    </a:stretch>
                  </pic:blipFill>
                  <pic:spPr>
                    <a:xfrm>
                      <a:off x="0" y="0"/>
                      <a:ext cx="2322434" cy="2437390"/>
                    </a:xfrm>
                    <a:prstGeom prst="rect">
                      <a:avLst/>
                    </a:prstGeom>
                  </pic:spPr>
                </pic:pic>
              </a:graphicData>
            </a:graphic>
          </wp:inline>
        </w:drawing>
      </w:r>
    </w:p>
    <w:p w:rsidR="00E37298" w:rsidRPr="00E37298" w:rsidRDefault="00E37298" w:rsidP="00E37298">
      <w:pPr>
        <w:rPr>
          <w:sz w:val="24"/>
          <w:szCs w:val="24"/>
        </w:rPr>
      </w:pPr>
      <w:r>
        <w:rPr>
          <w:sz w:val="24"/>
          <w:szCs w:val="24"/>
        </w:rPr>
        <w:t xml:space="preserve">     </w:t>
      </w:r>
      <w:r>
        <w:rPr>
          <w:noProof/>
          <w:lang w:eastAsia="tr-TR"/>
        </w:rPr>
        <w:drawing>
          <wp:inline distT="0" distB="0" distL="0" distR="0">
            <wp:extent cx="2453479" cy="2305050"/>
            <wp:effectExtent l="19050" t="0" r="3971" b="0"/>
            <wp:docPr id="28" name="27 Resim" descr="ca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4.png"/>
                    <pic:cNvPicPr/>
                  </pic:nvPicPr>
                  <pic:blipFill>
                    <a:blip r:embed="rId18" cstate="print"/>
                    <a:stretch>
                      <a:fillRect/>
                    </a:stretch>
                  </pic:blipFill>
                  <pic:spPr>
                    <a:xfrm>
                      <a:off x="0" y="0"/>
                      <a:ext cx="2452855" cy="2304463"/>
                    </a:xfrm>
                    <a:prstGeom prst="rect">
                      <a:avLst/>
                    </a:prstGeom>
                  </pic:spPr>
                </pic:pic>
              </a:graphicData>
            </a:graphic>
          </wp:inline>
        </w:drawing>
      </w:r>
    </w:p>
    <w:p w:rsidR="0071498B" w:rsidRPr="0071498B" w:rsidRDefault="0071498B" w:rsidP="00BF0A8C">
      <w:pPr>
        <w:pStyle w:val="ListeParagraf"/>
        <w:spacing w:after="60"/>
        <w:rPr>
          <w:sz w:val="24"/>
          <w:szCs w:val="24"/>
        </w:rPr>
      </w:pPr>
    </w:p>
    <w:p w:rsidR="0071498B" w:rsidRDefault="0071498B" w:rsidP="0071498B">
      <w:pPr>
        <w:spacing w:after="60"/>
        <w:rPr>
          <w:sz w:val="24"/>
          <w:szCs w:val="24"/>
        </w:rPr>
      </w:pPr>
    </w:p>
    <w:p w:rsidR="0071498B" w:rsidRPr="0071498B" w:rsidRDefault="0071498B" w:rsidP="0071498B">
      <w:pPr>
        <w:spacing w:after="60"/>
        <w:rPr>
          <w:sz w:val="24"/>
          <w:szCs w:val="24"/>
        </w:rPr>
      </w:pPr>
    </w:p>
    <w:p w:rsidR="0071498B" w:rsidRDefault="0071498B" w:rsidP="0071498B">
      <w:pPr>
        <w:pStyle w:val="ListeParagraf"/>
        <w:spacing w:after="60"/>
        <w:rPr>
          <w:sz w:val="24"/>
          <w:szCs w:val="24"/>
        </w:rPr>
      </w:pPr>
    </w:p>
    <w:p w:rsidR="0071498B" w:rsidRDefault="0071498B" w:rsidP="0071498B">
      <w:pPr>
        <w:pStyle w:val="ListeParagraf"/>
        <w:spacing w:after="60"/>
        <w:rPr>
          <w:sz w:val="24"/>
          <w:szCs w:val="24"/>
        </w:rPr>
      </w:pPr>
    </w:p>
    <w:p w:rsidR="0071498B" w:rsidRPr="0071498B" w:rsidRDefault="0071498B" w:rsidP="0071498B">
      <w:pPr>
        <w:spacing w:after="60"/>
        <w:ind w:left="360"/>
        <w:rPr>
          <w:sz w:val="24"/>
          <w:szCs w:val="24"/>
        </w:rPr>
      </w:pPr>
    </w:p>
    <w:p w:rsidR="004659F7" w:rsidRDefault="004659F7" w:rsidP="00933733">
      <w:pPr>
        <w:spacing w:after="60"/>
        <w:rPr>
          <w:sz w:val="24"/>
          <w:szCs w:val="24"/>
        </w:rPr>
      </w:pPr>
    </w:p>
    <w:p w:rsidR="004659F7" w:rsidRDefault="004659F7" w:rsidP="00933733">
      <w:pPr>
        <w:spacing w:after="60"/>
        <w:rPr>
          <w:sz w:val="24"/>
          <w:szCs w:val="24"/>
        </w:rPr>
      </w:pPr>
    </w:p>
    <w:p w:rsidR="004659F7" w:rsidRPr="004659F7" w:rsidRDefault="004659F7" w:rsidP="00933733">
      <w:pPr>
        <w:spacing w:after="60"/>
        <w:rPr>
          <w:sz w:val="24"/>
          <w:szCs w:val="24"/>
        </w:rPr>
      </w:pPr>
    </w:p>
    <w:p w:rsidR="004F04D3" w:rsidRPr="004F04D3" w:rsidRDefault="004F04D3" w:rsidP="00CB176A">
      <w:pPr>
        <w:spacing w:after="60"/>
        <w:rPr>
          <w:sz w:val="24"/>
          <w:szCs w:val="24"/>
        </w:rPr>
      </w:pPr>
    </w:p>
    <w:p w:rsidR="00590B11" w:rsidRPr="00590B11" w:rsidRDefault="00590B11" w:rsidP="00CB176A">
      <w:pPr>
        <w:spacing w:after="60"/>
      </w:pPr>
    </w:p>
    <w:p w:rsidR="00CB176A" w:rsidRPr="00CB176A" w:rsidRDefault="00CB176A" w:rsidP="00396C12">
      <w:pPr>
        <w:spacing w:after="60"/>
        <w:rPr>
          <w:b/>
          <w:color w:val="365F91" w:themeColor="accent1" w:themeShade="BF"/>
          <w:sz w:val="24"/>
          <w:szCs w:val="24"/>
        </w:rPr>
      </w:pPr>
    </w:p>
    <w:p w:rsidR="00CB176A" w:rsidRPr="00CB176A" w:rsidRDefault="00CB176A" w:rsidP="00396C12">
      <w:pPr>
        <w:spacing w:after="60"/>
        <w:rPr>
          <w:b/>
          <w:color w:val="244061" w:themeColor="accent1" w:themeShade="80"/>
          <w:sz w:val="24"/>
          <w:szCs w:val="24"/>
        </w:rPr>
      </w:pPr>
    </w:p>
    <w:p w:rsidR="00996EB7" w:rsidRDefault="00996EB7" w:rsidP="00FE6C1B">
      <w:pPr>
        <w:pStyle w:val="ListeParagraf"/>
        <w:spacing w:after="80"/>
        <w:rPr>
          <w:sz w:val="24"/>
          <w:szCs w:val="24"/>
        </w:rPr>
      </w:pPr>
    </w:p>
    <w:p w:rsidR="007E7517" w:rsidRPr="00FE6C1B" w:rsidRDefault="007E7517" w:rsidP="00FE6C1B">
      <w:pPr>
        <w:pStyle w:val="ListeParagraf"/>
        <w:spacing w:after="80"/>
        <w:rPr>
          <w:sz w:val="24"/>
          <w:szCs w:val="24"/>
        </w:rPr>
      </w:pPr>
    </w:p>
    <w:p w:rsidR="006658F1" w:rsidRPr="00136C29" w:rsidRDefault="006658F1" w:rsidP="006658F1">
      <w:pPr>
        <w:pStyle w:val="ListeParagraf"/>
        <w:spacing w:after="80"/>
        <w:rPr>
          <w:sz w:val="24"/>
          <w:szCs w:val="24"/>
        </w:rPr>
      </w:pPr>
    </w:p>
    <w:p w:rsidR="00396C12" w:rsidRPr="00136C29" w:rsidRDefault="008328FD" w:rsidP="00396C12">
      <w:pPr>
        <w:rPr>
          <w:b/>
          <w:color w:val="365F91" w:themeColor="accent1" w:themeShade="BF"/>
          <w:sz w:val="24"/>
          <w:szCs w:val="24"/>
        </w:rPr>
      </w:pPr>
      <w:r w:rsidRPr="00136C29">
        <w:rPr>
          <w:b/>
          <w:color w:val="365F91" w:themeColor="accent1" w:themeShade="BF"/>
          <w:sz w:val="24"/>
          <w:szCs w:val="24"/>
        </w:rPr>
        <w:t xml:space="preserve">                 </w:t>
      </w:r>
    </w:p>
    <w:p w:rsidR="00C035DF" w:rsidRPr="00C035DF" w:rsidRDefault="00C035DF" w:rsidP="00C035DF">
      <w:pPr>
        <w:spacing w:after="80"/>
        <w:rPr>
          <w:sz w:val="24"/>
          <w:szCs w:val="24"/>
        </w:rPr>
      </w:pPr>
      <w:r>
        <w:rPr>
          <w:sz w:val="24"/>
          <w:szCs w:val="24"/>
        </w:rPr>
        <w:t xml:space="preserve">     </w:t>
      </w:r>
    </w:p>
    <w:p w:rsidR="009B239A" w:rsidRDefault="009B239A" w:rsidP="009B239A">
      <w:pPr>
        <w:jc w:val="center"/>
      </w:pPr>
    </w:p>
    <w:sectPr w:rsidR="009B239A" w:rsidSect="00996EB7">
      <w:pgSz w:w="11906" w:h="16838"/>
      <w:pgMar w:top="1417" w:right="1417" w:bottom="1417" w:left="1417"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4A0B"/>
    <w:multiLevelType w:val="hybridMultilevel"/>
    <w:tmpl w:val="988EE4C0"/>
    <w:lvl w:ilvl="0" w:tplc="76A8684E">
      <w:start w:val="1"/>
      <w:numFmt w:val="bullet"/>
      <w:lvlText w:val=""/>
      <w:lvlJc w:val="left"/>
      <w:pPr>
        <w:ind w:left="360" w:hanging="360"/>
      </w:pPr>
      <w:rPr>
        <w:rFonts w:ascii="Symbol" w:hAnsi="Symbol" w:hint="default"/>
        <w:color w:val="365F91" w:themeColor="accent1" w:themeShade="BF"/>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nsid w:val="04821990"/>
    <w:multiLevelType w:val="hybridMultilevel"/>
    <w:tmpl w:val="B0AE91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E3E1D4E"/>
    <w:multiLevelType w:val="hybridMultilevel"/>
    <w:tmpl w:val="CCEAAC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1A80F73"/>
    <w:multiLevelType w:val="hybridMultilevel"/>
    <w:tmpl w:val="C5C6FA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7A36A8E"/>
    <w:multiLevelType w:val="hybridMultilevel"/>
    <w:tmpl w:val="0A6AC8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8481DFB"/>
    <w:multiLevelType w:val="hybridMultilevel"/>
    <w:tmpl w:val="EE443920"/>
    <w:lvl w:ilvl="0" w:tplc="76A8684E">
      <w:start w:val="1"/>
      <w:numFmt w:val="bullet"/>
      <w:lvlText w:val=""/>
      <w:lvlJc w:val="left"/>
      <w:pPr>
        <w:ind w:left="720" w:hanging="360"/>
      </w:pPr>
      <w:rPr>
        <w:rFonts w:ascii="Symbol" w:hAnsi="Symbol" w:hint="default"/>
        <w:color w:val="365F91" w:themeColor="accent1"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B326409"/>
    <w:multiLevelType w:val="hybridMultilevel"/>
    <w:tmpl w:val="0170854C"/>
    <w:lvl w:ilvl="0" w:tplc="76A8684E">
      <w:start w:val="1"/>
      <w:numFmt w:val="bullet"/>
      <w:lvlText w:val=""/>
      <w:lvlJc w:val="left"/>
      <w:pPr>
        <w:ind w:left="720" w:hanging="360"/>
      </w:pPr>
      <w:rPr>
        <w:rFonts w:ascii="Symbol" w:hAnsi="Symbol" w:hint="default"/>
        <w:color w:val="365F91" w:themeColor="accent1"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E535148"/>
    <w:multiLevelType w:val="hybridMultilevel"/>
    <w:tmpl w:val="0ABC504C"/>
    <w:lvl w:ilvl="0" w:tplc="76A8684E">
      <w:start w:val="1"/>
      <w:numFmt w:val="bullet"/>
      <w:lvlText w:val=""/>
      <w:lvlJc w:val="left"/>
      <w:pPr>
        <w:ind w:left="1440" w:hanging="360"/>
      </w:pPr>
      <w:rPr>
        <w:rFonts w:ascii="Symbol" w:hAnsi="Symbol" w:hint="default"/>
        <w:color w:val="365F91" w:themeColor="accent1" w:themeShade="BF"/>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nsid w:val="383A35B1"/>
    <w:multiLevelType w:val="hybridMultilevel"/>
    <w:tmpl w:val="20D878B4"/>
    <w:lvl w:ilvl="0" w:tplc="76A8684E">
      <w:start w:val="1"/>
      <w:numFmt w:val="bullet"/>
      <w:lvlText w:val=""/>
      <w:lvlJc w:val="left"/>
      <w:pPr>
        <w:ind w:left="1530" w:hanging="360"/>
      </w:pPr>
      <w:rPr>
        <w:rFonts w:ascii="Symbol" w:hAnsi="Symbol" w:hint="default"/>
        <w:color w:val="365F91" w:themeColor="accent1" w:themeShade="BF"/>
      </w:rPr>
    </w:lvl>
    <w:lvl w:ilvl="1" w:tplc="041F0003" w:tentative="1">
      <w:start w:val="1"/>
      <w:numFmt w:val="bullet"/>
      <w:lvlText w:val="o"/>
      <w:lvlJc w:val="left"/>
      <w:pPr>
        <w:ind w:left="2250" w:hanging="360"/>
      </w:pPr>
      <w:rPr>
        <w:rFonts w:ascii="Courier New" w:hAnsi="Courier New" w:cs="Courier New" w:hint="default"/>
      </w:rPr>
    </w:lvl>
    <w:lvl w:ilvl="2" w:tplc="041F0005" w:tentative="1">
      <w:start w:val="1"/>
      <w:numFmt w:val="bullet"/>
      <w:lvlText w:val=""/>
      <w:lvlJc w:val="left"/>
      <w:pPr>
        <w:ind w:left="2970" w:hanging="360"/>
      </w:pPr>
      <w:rPr>
        <w:rFonts w:ascii="Wingdings" w:hAnsi="Wingdings" w:hint="default"/>
      </w:rPr>
    </w:lvl>
    <w:lvl w:ilvl="3" w:tplc="041F0001" w:tentative="1">
      <w:start w:val="1"/>
      <w:numFmt w:val="bullet"/>
      <w:lvlText w:val=""/>
      <w:lvlJc w:val="left"/>
      <w:pPr>
        <w:ind w:left="3690" w:hanging="360"/>
      </w:pPr>
      <w:rPr>
        <w:rFonts w:ascii="Symbol" w:hAnsi="Symbol" w:hint="default"/>
      </w:rPr>
    </w:lvl>
    <w:lvl w:ilvl="4" w:tplc="041F0003" w:tentative="1">
      <w:start w:val="1"/>
      <w:numFmt w:val="bullet"/>
      <w:lvlText w:val="o"/>
      <w:lvlJc w:val="left"/>
      <w:pPr>
        <w:ind w:left="4410" w:hanging="360"/>
      </w:pPr>
      <w:rPr>
        <w:rFonts w:ascii="Courier New" w:hAnsi="Courier New" w:cs="Courier New" w:hint="default"/>
      </w:rPr>
    </w:lvl>
    <w:lvl w:ilvl="5" w:tplc="041F0005" w:tentative="1">
      <w:start w:val="1"/>
      <w:numFmt w:val="bullet"/>
      <w:lvlText w:val=""/>
      <w:lvlJc w:val="left"/>
      <w:pPr>
        <w:ind w:left="5130" w:hanging="360"/>
      </w:pPr>
      <w:rPr>
        <w:rFonts w:ascii="Wingdings" w:hAnsi="Wingdings" w:hint="default"/>
      </w:rPr>
    </w:lvl>
    <w:lvl w:ilvl="6" w:tplc="041F0001" w:tentative="1">
      <w:start w:val="1"/>
      <w:numFmt w:val="bullet"/>
      <w:lvlText w:val=""/>
      <w:lvlJc w:val="left"/>
      <w:pPr>
        <w:ind w:left="5850" w:hanging="360"/>
      </w:pPr>
      <w:rPr>
        <w:rFonts w:ascii="Symbol" w:hAnsi="Symbol" w:hint="default"/>
      </w:rPr>
    </w:lvl>
    <w:lvl w:ilvl="7" w:tplc="041F0003" w:tentative="1">
      <w:start w:val="1"/>
      <w:numFmt w:val="bullet"/>
      <w:lvlText w:val="o"/>
      <w:lvlJc w:val="left"/>
      <w:pPr>
        <w:ind w:left="6570" w:hanging="360"/>
      </w:pPr>
      <w:rPr>
        <w:rFonts w:ascii="Courier New" w:hAnsi="Courier New" w:cs="Courier New" w:hint="default"/>
      </w:rPr>
    </w:lvl>
    <w:lvl w:ilvl="8" w:tplc="041F0005" w:tentative="1">
      <w:start w:val="1"/>
      <w:numFmt w:val="bullet"/>
      <w:lvlText w:val=""/>
      <w:lvlJc w:val="left"/>
      <w:pPr>
        <w:ind w:left="7290" w:hanging="360"/>
      </w:pPr>
      <w:rPr>
        <w:rFonts w:ascii="Wingdings" w:hAnsi="Wingdings" w:hint="default"/>
      </w:rPr>
    </w:lvl>
  </w:abstractNum>
  <w:abstractNum w:abstractNumId="9">
    <w:nsid w:val="39B93FB1"/>
    <w:multiLevelType w:val="hybridMultilevel"/>
    <w:tmpl w:val="2F5E7B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EF7560F"/>
    <w:multiLevelType w:val="hybridMultilevel"/>
    <w:tmpl w:val="4F9EAF3C"/>
    <w:lvl w:ilvl="0" w:tplc="76A8684E">
      <w:start w:val="1"/>
      <w:numFmt w:val="bullet"/>
      <w:lvlText w:val=""/>
      <w:lvlJc w:val="left"/>
      <w:pPr>
        <w:ind w:left="720" w:hanging="360"/>
      </w:pPr>
      <w:rPr>
        <w:rFonts w:ascii="Symbol" w:hAnsi="Symbol" w:hint="default"/>
        <w:color w:val="365F91" w:themeColor="accent1"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5EF2947"/>
    <w:multiLevelType w:val="hybridMultilevel"/>
    <w:tmpl w:val="1F4C2F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4B4423E2"/>
    <w:multiLevelType w:val="hybridMultilevel"/>
    <w:tmpl w:val="A2E0DDE0"/>
    <w:lvl w:ilvl="0" w:tplc="76A8684E">
      <w:start w:val="1"/>
      <w:numFmt w:val="bullet"/>
      <w:lvlText w:val=""/>
      <w:lvlJc w:val="left"/>
      <w:pPr>
        <w:ind w:left="720" w:hanging="360"/>
      </w:pPr>
      <w:rPr>
        <w:rFonts w:ascii="Symbol" w:hAnsi="Symbol" w:hint="default"/>
        <w:color w:val="365F91" w:themeColor="accent1"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4CCC7E70"/>
    <w:multiLevelType w:val="hybridMultilevel"/>
    <w:tmpl w:val="C522458E"/>
    <w:lvl w:ilvl="0" w:tplc="76A8684E">
      <w:start w:val="1"/>
      <w:numFmt w:val="bullet"/>
      <w:lvlText w:val=""/>
      <w:lvlJc w:val="left"/>
      <w:pPr>
        <w:ind w:left="1470" w:hanging="360"/>
      </w:pPr>
      <w:rPr>
        <w:rFonts w:ascii="Symbol" w:hAnsi="Symbol" w:hint="default"/>
        <w:color w:val="365F91" w:themeColor="accent1" w:themeShade="BF"/>
      </w:rPr>
    </w:lvl>
    <w:lvl w:ilvl="1" w:tplc="041F0003" w:tentative="1">
      <w:start w:val="1"/>
      <w:numFmt w:val="bullet"/>
      <w:lvlText w:val="o"/>
      <w:lvlJc w:val="left"/>
      <w:pPr>
        <w:ind w:left="2190" w:hanging="360"/>
      </w:pPr>
      <w:rPr>
        <w:rFonts w:ascii="Courier New" w:hAnsi="Courier New" w:cs="Courier New" w:hint="default"/>
      </w:rPr>
    </w:lvl>
    <w:lvl w:ilvl="2" w:tplc="041F0005" w:tentative="1">
      <w:start w:val="1"/>
      <w:numFmt w:val="bullet"/>
      <w:lvlText w:val=""/>
      <w:lvlJc w:val="left"/>
      <w:pPr>
        <w:ind w:left="2910" w:hanging="360"/>
      </w:pPr>
      <w:rPr>
        <w:rFonts w:ascii="Wingdings" w:hAnsi="Wingdings" w:hint="default"/>
      </w:rPr>
    </w:lvl>
    <w:lvl w:ilvl="3" w:tplc="041F0001" w:tentative="1">
      <w:start w:val="1"/>
      <w:numFmt w:val="bullet"/>
      <w:lvlText w:val=""/>
      <w:lvlJc w:val="left"/>
      <w:pPr>
        <w:ind w:left="3630" w:hanging="360"/>
      </w:pPr>
      <w:rPr>
        <w:rFonts w:ascii="Symbol" w:hAnsi="Symbol" w:hint="default"/>
      </w:rPr>
    </w:lvl>
    <w:lvl w:ilvl="4" w:tplc="041F0003" w:tentative="1">
      <w:start w:val="1"/>
      <w:numFmt w:val="bullet"/>
      <w:lvlText w:val="o"/>
      <w:lvlJc w:val="left"/>
      <w:pPr>
        <w:ind w:left="4350" w:hanging="360"/>
      </w:pPr>
      <w:rPr>
        <w:rFonts w:ascii="Courier New" w:hAnsi="Courier New" w:cs="Courier New" w:hint="default"/>
      </w:rPr>
    </w:lvl>
    <w:lvl w:ilvl="5" w:tplc="041F0005" w:tentative="1">
      <w:start w:val="1"/>
      <w:numFmt w:val="bullet"/>
      <w:lvlText w:val=""/>
      <w:lvlJc w:val="left"/>
      <w:pPr>
        <w:ind w:left="5070" w:hanging="360"/>
      </w:pPr>
      <w:rPr>
        <w:rFonts w:ascii="Wingdings" w:hAnsi="Wingdings" w:hint="default"/>
      </w:rPr>
    </w:lvl>
    <w:lvl w:ilvl="6" w:tplc="041F0001" w:tentative="1">
      <w:start w:val="1"/>
      <w:numFmt w:val="bullet"/>
      <w:lvlText w:val=""/>
      <w:lvlJc w:val="left"/>
      <w:pPr>
        <w:ind w:left="5790" w:hanging="360"/>
      </w:pPr>
      <w:rPr>
        <w:rFonts w:ascii="Symbol" w:hAnsi="Symbol" w:hint="default"/>
      </w:rPr>
    </w:lvl>
    <w:lvl w:ilvl="7" w:tplc="041F0003" w:tentative="1">
      <w:start w:val="1"/>
      <w:numFmt w:val="bullet"/>
      <w:lvlText w:val="o"/>
      <w:lvlJc w:val="left"/>
      <w:pPr>
        <w:ind w:left="6510" w:hanging="360"/>
      </w:pPr>
      <w:rPr>
        <w:rFonts w:ascii="Courier New" w:hAnsi="Courier New" w:cs="Courier New" w:hint="default"/>
      </w:rPr>
    </w:lvl>
    <w:lvl w:ilvl="8" w:tplc="041F0005" w:tentative="1">
      <w:start w:val="1"/>
      <w:numFmt w:val="bullet"/>
      <w:lvlText w:val=""/>
      <w:lvlJc w:val="left"/>
      <w:pPr>
        <w:ind w:left="7230" w:hanging="360"/>
      </w:pPr>
      <w:rPr>
        <w:rFonts w:ascii="Wingdings" w:hAnsi="Wingdings" w:hint="default"/>
      </w:rPr>
    </w:lvl>
  </w:abstractNum>
  <w:abstractNum w:abstractNumId="14">
    <w:nsid w:val="4DC77E75"/>
    <w:multiLevelType w:val="hybridMultilevel"/>
    <w:tmpl w:val="2CA2B4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E491C7D"/>
    <w:multiLevelType w:val="hybridMultilevel"/>
    <w:tmpl w:val="F7C25EFC"/>
    <w:lvl w:ilvl="0" w:tplc="76A8684E">
      <w:start w:val="1"/>
      <w:numFmt w:val="bullet"/>
      <w:lvlText w:val=""/>
      <w:lvlJc w:val="left"/>
      <w:pPr>
        <w:ind w:left="720" w:hanging="360"/>
      </w:pPr>
      <w:rPr>
        <w:rFonts w:ascii="Symbol" w:hAnsi="Symbol" w:hint="default"/>
        <w:color w:val="365F91" w:themeColor="accent1"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58A27A53"/>
    <w:multiLevelType w:val="hybridMultilevel"/>
    <w:tmpl w:val="17E2B2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5FB20406"/>
    <w:multiLevelType w:val="hybridMultilevel"/>
    <w:tmpl w:val="D3A892A2"/>
    <w:lvl w:ilvl="0" w:tplc="76A8684E">
      <w:start w:val="1"/>
      <w:numFmt w:val="bullet"/>
      <w:lvlText w:val=""/>
      <w:lvlJc w:val="left"/>
      <w:pPr>
        <w:ind w:left="720" w:hanging="360"/>
      </w:pPr>
      <w:rPr>
        <w:rFonts w:ascii="Symbol" w:hAnsi="Symbol" w:hint="default"/>
        <w:color w:val="365F91" w:themeColor="accent1"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10E265E"/>
    <w:multiLevelType w:val="hybridMultilevel"/>
    <w:tmpl w:val="618E06F2"/>
    <w:lvl w:ilvl="0" w:tplc="76A8684E">
      <w:start w:val="1"/>
      <w:numFmt w:val="bullet"/>
      <w:lvlText w:val=""/>
      <w:lvlJc w:val="left"/>
      <w:pPr>
        <w:ind w:left="1440" w:hanging="360"/>
      </w:pPr>
      <w:rPr>
        <w:rFonts w:ascii="Symbol" w:hAnsi="Symbol" w:hint="default"/>
        <w:color w:val="365F91" w:themeColor="accent1" w:themeShade="BF"/>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nsid w:val="615A7D88"/>
    <w:multiLevelType w:val="hybridMultilevel"/>
    <w:tmpl w:val="4BA449E2"/>
    <w:lvl w:ilvl="0" w:tplc="76A8684E">
      <w:start w:val="1"/>
      <w:numFmt w:val="bullet"/>
      <w:lvlText w:val=""/>
      <w:lvlJc w:val="left"/>
      <w:pPr>
        <w:ind w:left="1485" w:hanging="360"/>
      </w:pPr>
      <w:rPr>
        <w:rFonts w:ascii="Symbol" w:hAnsi="Symbol" w:hint="default"/>
        <w:color w:val="365F91" w:themeColor="accent1" w:themeShade="BF"/>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20">
    <w:nsid w:val="62517C4C"/>
    <w:multiLevelType w:val="hybridMultilevel"/>
    <w:tmpl w:val="64FA5C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67B55C4C"/>
    <w:multiLevelType w:val="hybridMultilevel"/>
    <w:tmpl w:val="49CC7242"/>
    <w:lvl w:ilvl="0" w:tplc="76A8684E">
      <w:start w:val="1"/>
      <w:numFmt w:val="bullet"/>
      <w:lvlText w:val=""/>
      <w:lvlJc w:val="left"/>
      <w:pPr>
        <w:ind w:left="2160" w:hanging="360"/>
      </w:pPr>
      <w:rPr>
        <w:rFonts w:ascii="Symbol" w:hAnsi="Symbol" w:hint="default"/>
        <w:color w:val="365F91" w:themeColor="accent1" w:themeShade="BF"/>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2">
    <w:nsid w:val="6C6113BD"/>
    <w:multiLevelType w:val="hybridMultilevel"/>
    <w:tmpl w:val="F1F6EEE4"/>
    <w:lvl w:ilvl="0" w:tplc="76A8684E">
      <w:start w:val="1"/>
      <w:numFmt w:val="bullet"/>
      <w:lvlText w:val=""/>
      <w:lvlJc w:val="left"/>
      <w:pPr>
        <w:ind w:left="1425" w:hanging="360"/>
      </w:pPr>
      <w:rPr>
        <w:rFonts w:ascii="Symbol" w:hAnsi="Symbol" w:hint="default"/>
        <w:color w:val="365F91" w:themeColor="accent1" w:themeShade="BF"/>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3">
    <w:nsid w:val="7CAD5E1B"/>
    <w:multiLevelType w:val="hybridMultilevel"/>
    <w:tmpl w:val="09649D4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4">
    <w:nsid w:val="7D1C7FEE"/>
    <w:multiLevelType w:val="hybridMultilevel"/>
    <w:tmpl w:val="2A9E4584"/>
    <w:lvl w:ilvl="0" w:tplc="76A8684E">
      <w:start w:val="1"/>
      <w:numFmt w:val="bullet"/>
      <w:lvlText w:val=""/>
      <w:lvlJc w:val="left"/>
      <w:pPr>
        <w:ind w:left="1440" w:hanging="360"/>
      </w:pPr>
      <w:rPr>
        <w:rFonts w:ascii="Symbol" w:hAnsi="Symbol" w:hint="default"/>
        <w:color w:val="365F91" w:themeColor="accent1" w:themeShade="BF"/>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20"/>
  </w:num>
  <w:num w:numId="2">
    <w:abstractNumId w:val="15"/>
  </w:num>
  <w:num w:numId="3">
    <w:abstractNumId w:val="13"/>
  </w:num>
  <w:num w:numId="4">
    <w:abstractNumId w:val="12"/>
  </w:num>
  <w:num w:numId="5">
    <w:abstractNumId w:val="0"/>
  </w:num>
  <w:num w:numId="6">
    <w:abstractNumId w:val="18"/>
  </w:num>
  <w:num w:numId="7">
    <w:abstractNumId w:val="10"/>
  </w:num>
  <w:num w:numId="8">
    <w:abstractNumId w:val="24"/>
  </w:num>
  <w:num w:numId="9">
    <w:abstractNumId w:val="19"/>
  </w:num>
  <w:num w:numId="10">
    <w:abstractNumId w:val="8"/>
  </w:num>
  <w:num w:numId="11">
    <w:abstractNumId w:val="5"/>
  </w:num>
  <w:num w:numId="12">
    <w:abstractNumId w:val="7"/>
  </w:num>
  <w:num w:numId="13">
    <w:abstractNumId w:val="21"/>
  </w:num>
  <w:num w:numId="14">
    <w:abstractNumId w:val="22"/>
  </w:num>
  <w:num w:numId="15">
    <w:abstractNumId w:val="17"/>
  </w:num>
  <w:num w:numId="16">
    <w:abstractNumId w:val="6"/>
  </w:num>
  <w:num w:numId="17">
    <w:abstractNumId w:val="3"/>
  </w:num>
  <w:num w:numId="18">
    <w:abstractNumId w:val="4"/>
  </w:num>
  <w:num w:numId="19">
    <w:abstractNumId w:val="9"/>
  </w:num>
  <w:num w:numId="20">
    <w:abstractNumId w:val="23"/>
  </w:num>
  <w:num w:numId="21">
    <w:abstractNumId w:val="2"/>
  </w:num>
  <w:num w:numId="22">
    <w:abstractNumId w:val="14"/>
  </w:num>
  <w:num w:numId="23">
    <w:abstractNumId w:val="1"/>
  </w:num>
  <w:num w:numId="24">
    <w:abstractNumId w:val="16"/>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B239A"/>
    <w:rsid w:val="00072152"/>
    <w:rsid w:val="00121178"/>
    <w:rsid w:val="00136C29"/>
    <w:rsid w:val="00164AF0"/>
    <w:rsid w:val="002E54BB"/>
    <w:rsid w:val="00396C12"/>
    <w:rsid w:val="004659F7"/>
    <w:rsid w:val="004844D0"/>
    <w:rsid w:val="004F0447"/>
    <w:rsid w:val="004F04D3"/>
    <w:rsid w:val="00503CE6"/>
    <w:rsid w:val="00524C34"/>
    <w:rsid w:val="00565B83"/>
    <w:rsid w:val="00577A90"/>
    <w:rsid w:val="00590B11"/>
    <w:rsid w:val="006658F1"/>
    <w:rsid w:val="00690414"/>
    <w:rsid w:val="0071498B"/>
    <w:rsid w:val="007B7673"/>
    <w:rsid w:val="007D1B76"/>
    <w:rsid w:val="007E7517"/>
    <w:rsid w:val="008328FD"/>
    <w:rsid w:val="008367CB"/>
    <w:rsid w:val="00912EA9"/>
    <w:rsid w:val="00933733"/>
    <w:rsid w:val="00942430"/>
    <w:rsid w:val="00996EB7"/>
    <w:rsid w:val="009B239A"/>
    <w:rsid w:val="00B1492A"/>
    <w:rsid w:val="00B26A6B"/>
    <w:rsid w:val="00BF0A8C"/>
    <w:rsid w:val="00C035DF"/>
    <w:rsid w:val="00C315EE"/>
    <w:rsid w:val="00CB176A"/>
    <w:rsid w:val="00D7735F"/>
    <w:rsid w:val="00DB3676"/>
    <w:rsid w:val="00DB62DD"/>
    <w:rsid w:val="00DD03CF"/>
    <w:rsid w:val="00E37298"/>
    <w:rsid w:val="00E46CCF"/>
    <w:rsid w:val="00E63CAF"/>
    <w:rsid w:val="00EA510E"/>
    <w:rsid w:val="00FA2B99"/>
    <w:rsid w:val="00FE6C1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A6B"/>
  </w:style>
  <w:style w:type="paragraph" w:styleId="Balk3">
    <w:name w:val="heading 3"/>
    <w:basedOn w:val="Normal"/>
    <w:link w:val="Balk3Char"/>
    <w:uiPriority w:val="9"/>
    <w:qFormat/>
    <w:rsid w:val="008328F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E54BB"/>
    <w:pPr>
      <w:ind w:left="720"/>
      <w:contextualSpacing/>
    </w:pPr>
  </w:style>
  <w:style w:type="paragraph" w:styleId="BalonMetni">
    <w:name w:val="Balloon Text"/>
    <w:basedOn w:val="Normal"/>
    <w:link w:val="BalonMetniChar"/>
    <w:uiPriority w:val="99"/>
    <w:semiHidden/>
    <w:unhideWhenUsed/>
    <w:rsid w:val="006658F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58F1"/>
    <w:rPr>
      <w:rFonts w:ascii="Tahoma" w:hAnsi="Tahoma" w:cs="Tahoma"/>
      <w:sz w:val="16"/>
      <w:szCs w:val="16"/>
    </w:rPr>
  </w:style>
  <w:style w:type="character" w:styleId="Kpr">
    <w:name w:val="Hyperlink"/>
    <w:basedOn w:val="VarsaylanParagrafYazTipi"/>
    <w:uiPriority w:val="99"/>
    <w:unhideWhenUsed/>
    <w:rsid w:val="008328FD"/>
    <w:rPr>
      <w:color w:val="0000FF" w:themeColor="hyperlink"/>
      <w:u w:val="single"/>
    </w:rPr>
  </w:style>
  <w:style w:type="character" w:customStyle="1" w:styleId="Balk3Char">
    <w:name w:val="Başlık 3 Char"/>
    <w:basedOn w:val="VarsaylanParagrafYazTipi"/>
    <w:link w:val="Balk3"/>
    <w:uiPriority w:val="9"/>
    <w:rsid w:val="008328FD"/>
    <w:rPr>
      <w:rFonts w:ascii="Times New Roman" w:eastAsia="Times New Roman" w:hAnsi="Times New Roman" w:cs="Times New Roman"/>
      <w:b/>
      <w:bCs/>
      <w:sz w:val="27"/>
      <w:szCs w:val="27"/>
      <w:lang w:eastAsia="tr-TR"/>
    </w:rPr>
  </w:style>
  <w:style w:type="character" w:customStyle="1" w:styleId="go">
    <w:name w:val="go"/>
    <w:basedOn w:val="VarsaylanParagrafYazTipi"/>
    <w:rsid w:val="008328FD"/>
  </w:style>
</w:styles>
</file>

<file path=word/webSettings.xml><?xml version="1.0" encoding="utf-8"?>
<w:webSettings xmlns:r="http://schemas.openxmlformats.org/officeDocument/2006/relationships" xmlns:w="http://schemas.openxmlformats.org/wordprocessingml/2006/main">
  <w:divs>
    <w:div w:id="160819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drive/folders/1RWlSaFEaXei4_7trdfUlwBnbv18S2z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eceepeker@gmail.com" TargetMode="External"/><Relationship Id="rId12" Type="http://schemas.openxmlformats.org/officeDocument/2006/relationships/hyperlink" Target="https://stackoverflow.com/questions/17598572/read-write-to-binary-files-in-c" TargetMode="External"/><Relationship Id="rId17" Type="http://schemas.openxmlformats.org/officeDocument/2006/relationships/hyperlink" Target="https://www.youtube.com/channel/UCZNZj3mkdCGJfCoKyl4bSYQ" TargetMode="External"/><Relationship Id="rId2" Type="http://schemas.openxmlformats.org/officeDocument/2006/relationships/numbering" Target="numbering.xml"/><Relationship Id="rId16" Type="http://schemas.openxmlformats.org/officeDocument/2006/relationships/hyperlink" Target="https://pubs.opengroup.org/onlinepubs/7908799/xsh/dirent.h.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emanurbagci0@gmail.com" TargetMode="External"/><Relationship Id="rId11" Type="http://schemas.openxmlformats.org/officeDocument/2006/relationships/hyperlink" Target="https://www.bilaloz.net/tag/sozde-kod-ornek/"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eb.firat.edu.tr/iserhatlioglu/BOLUM8.ht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811712-8C69-4998-B5A1-C263AB18A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5</Pages>
  <Words>1028</Words>
  <Characters>5861</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dcterms:created xsi:type="dcterms:W3CDTF">2019-10-24T19:10:00Z</dcterms:created>
  <dcterms:modified xsi:type="dcterms:W3CDTF">2019-10-25T19:00:00Z</dcterms:modified>
</cp:coreProperties>
</file>