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Cuestionario de selección múltiple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Afianzar algunos de los conceptos sobre los planes y técnicas de muestreo.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Seleccione la respuesta correcta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Desarrollo de la 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plan de muestreo?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donde se recolectan las muestras de agua.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registran los niveles de pH del agua.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Determinan las características físicas y químicas del agua.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los </w:t>
      </w:r>
      <w:r w:rsidDel="00000000" w:rsidR="00000000" w:rsidRPr="00000000">
        <w:rPr>
          <w:rtl w:val="0"/>
        </w:rPr>
        <w:t xml:space="preserve">planos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utilizados en aguas superficiales.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función tiene el pluviómetro?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utiliza para medir la turbidez del agua.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utilizado para medir el agua precipitada en algún sitio determinado.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utiliza para determinar la profundidad de una capa de residuos.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utilizan para tomar muestras de los fondos de los lagos.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técnicas de muestreo?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Muestras homogéneas.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Muestras </w:t>
      </w:r>
      <w:r w:rsidDel="00000000" w:rsidR="00000000" w:rsidRPr="00000000">
        <w:rPr>
          <w:rtl w:val="0"/>
        </w:rPr>
        <w:t xml:space="preserve">heterogéneas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Muestras simples, compuestas e integradas.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Muestras algorítmicas.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pasos para una toma de muestra de agua?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Rotulación, transporte y registro.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y procesamiento.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Rotulación y análisis de laboratorio.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y análisis de laboratorio.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las BPL?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Buenas Prácticas Laborales.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Pluvial Locativo.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Buenas </w:t>
      </w:r>
      <w:r w:rsidDel="00000000" w:rsidR="00000000" w:rsidRPr="00000000">
        <w:rPr>
          <w:color w:val="ff0000"/>
          <w:rtl w:val="0"/>
        </w:rPr>
        <w:t xml:space="preserve">Prácticas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de Laboratorio.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parámetros físicos del agua: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 olor, pH.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Alcalinidad, </w:t>
      </w:r>
      <w:r w:rsidDel="00000000" w:rsidR="00000000" w:rsidRPr="00000000">
        <w:rPr>
          <w:rtl w:val="0"/>
        </w:rPr>
        <w:t xml:space="preserve">oxígeno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disuelto.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Densidad, temperatura y turbidez.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Carbono orgánico total, pH, olor.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