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5EA1A" w14:textId="122D3E69" w:rsidR="00A30357" w:rsidRPr="00F0794B" w:rsidRDefault="00A30357" w:rsidP="00A30357">
      <w:pPr>
        <w:pStyle w:val="ListParagraph"/>
        <w:rPr>
          <w:lang w:val="ru-RU"/>
        </w:rPr>
      </w:pPr>
      <w:r>
        <w:rPr>
          <w:lang w:val="ru-RU"/>
        </w:rPr>
        <w:t xml:space="preserve">Производитель </w:t>
      </w:r>
      <w:r w:rsidR="00F0794B">
        <w:t>Keithley</w:t>
      </w:r>
    </w:p>
    <w:p w14:paraId="72FFD1BA" w14:textId="77777777" w:rsidR="00F0794B" w:rsidRDefault="00A30357" w:rsidP="00A30357">
      <w:pPr>
        <w:pStyle w:val="ListParagraph"/>
        <w:rPr>
          <w:lang w:val="ru-RU"/>
        </w:rPr>
      </w:pPr>
      <w:r>
        <w:rPr>
          <w:lang w:val="ru-RU"/>
        </w:rPr>
        <w:t xml:space="preserve">Продукция --  </w:t>
      </w:r>
      <w:r w:rsidR="00F0794B">
        <w:rPr>
          <w:lang w:val="ru-RU"/>
        </w:rPr>
        <w:t>Источники питания</w:t>
      </w:r>
    </w:p>
    <w:p w14:paraId="1EC77664" w14:textId="77777777" w:rsidR="00F0794B" w:rsidRDefault="00F0794B" w:rsidP="00A30357">
      <w:pPr>
        <w:pStyle w:val="ListParagraph"/>
        <w:rPr>
          <w:lang w:val="ru-RU"/>
        </w:rPr>
      </w:pPr>
    </w:p>
    <w:p w14:paraId="0707C859" w14:textId="77777777" w:rsidR="00F0794B" w:rsidRDefault="00F0794B" w:rsidP="00A30357">
      <w:pPr>
        <w:pStyle w:val="ListParagraph"/>
        <w:rPr>
          <w:lang w:val="ru-RU"/>
        </w:rPr>
      </w:pPr>
    </w:p>
    <w:p w14:paraId="4CDAC273" w14:textId="2B7F1763" w:rsidR="00F0794B" w:rsidRPr="00F0794B" w:rsidRDefault="00F0794B" w:rsidP="00F0794B">
      <w:pPr>
        <w:pStyle w:val="ListParagraph"/>
        <w:jc w:val="center"/>
        <w:rPr>
          <w:b/>
          <w:bCs/>
          <w:sz w:val="24"/>
          <w:szCs w:val="24"/>
          <w:lang w:val="ru-RU"/>
        </w:rPr>
      </w:pPr>
      <w:r w:rsidRPr="00F0794B">
        <w:rPr>
          <w:b/>
          <w:bCs/>
          <w:sz w:val="24"/>
          <w:szCs w:val="24"/>
          <w:lang w:val="ru-RU"/>
        </w:rPr>
        <w:t>3-канальные источники питания постоянного тока высокой мощности серии 2230G</w:t>
      </w:r>
    </w:p>
    <w:p w14:paraId="020FDEE1" w14:textId="77777777" w:rsidR="00F0794B" w:rsidRDefault="00F0794B" w:rsidP="00A30357">
      <w:pPr>
        <w:pStyle w:val="ListParagraph"/>
        <w:rPr>
          <w:lang w:val="ru-RU"/>
        </w:rPr>
      </w:pPr>
    </w:p>
    <w:p w14:paraId="5407557C" w14:textId="33265DBD" w:rsidR="00F0794B" w:rsidRDefault="00F0794B" w:rsidP="00A30357">
      <w:pPr>
        <w:pStyle w:val="ListParagraph"/>
        <w:rPr>
          <w:lang w:val="ru-RU"/>
        </w:rPr>
      </w:pPr>
      <w:r>
        <w:rPr>
          <w:noProof/>
        </w:rPr>
        <w:drawing>
          <wp:inline distT="0" distB="0" distL="0" distR="0" wp14:anchorId="0C6235FD" wp14:editId="6D79C1D7">
            <wp:extent cx="6096000" cy="2042160"/>
            <wp:effectExtent l="0" t="0" r="0" b="0"/>
            <wp:docPr id="10" name="Picture 10" descr="Programmable Power Supp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mable Power Supplies"/>
                    <pic:cNvPicPr>
                      <a:picLocks noChangeAspect="1" noChangeArrowheads="1"/>
                    </pic:cNvPicPr>
                  </pic:nvPicPr>
                  <pic:blipFill rotWithShape="1">
                    <a:blip r:embed="rId5">
                      <a:extLst>
                        <a:ext uri="{28A0092B-C50C-407E-A947-70E740481C1C}">
                          <a14:useLocalDpi xmlns:a14="http://schemas.microsoft.com/office/drawing/2010/main" val="0"/>
                        </a:ext>
                      </a:extLst>
                    </a:blip>
                    <a:srcRect t="28433" b="28271"/>
                    <a:stretch/>
                  </pic:blipFill>
                  <pic:spPr bwMode="auto">
                    <a:xfrm>
                      <a:off x="0" y="0"/>
                      <a:ext cx="6096000" cy="2042160"/>
                    </a:xfrm>
                    <a:prstGeom prst="rect">
                      <a:avLst/>
                    </a:prstGeom>
                    <a:noFill/>
                    <a:ln>
                      <a:noFill/>
                    </a:ln>
                    <a:extLst>
                      <a:ext uri="{53640926-AAD7-44D8-BBD7-CCE9431645EC}">
                        <a14:shadowObscured xmlns:a14="http://schemas.microsoft.com/office/drawing/2010/main"/>
                      </a:ext>
                    </a:extLst>
                  </pic:spPr>
                </pic:pic>
              </a:graphicData>
            </a:graphic>
          </wp:inline>
        </w:drawing>
      </w:r>
    </w:p>
    <w:p w14:paraId="201CF6C1" w14:textId="77777777" w:rsidR="00F0794B" w:rsidRPr="002E69D8" w:rsidRDefault="00F0794B" w:rsidP="00F0794B">
      <w:pPr>
        <w:pStyle w:val="ListParagraph"/>
        <w:rPr>
          <w:b/>
          <w:bCs/>
          <w:lang w:val="ru-RU"/>
        </w:rPr>
      </w:pPr>
      <w:r w:rsidRPr="00A30357">
        <w:rPr>
          <w:b/>
          <w:bCs/>
          <w:lang w:val="ru-RU"/>
        </w:rPr>
        <w:t>Основные особенности</w:t>
      </w:r>
    </w:p>
    <w:p w14:paraId="26B24565" w14:textId="12331365" w:rsidR="00F0794B" w:rsidRDefault="00A30357" w:rsidP="00A30357">
      <w:pPr>
        <w:pStyle w:val="ListParagraph"/>
        <w:rPr>
          <w:lang w:val="ru-RU"/>
        </w:rPr>
      </w:pPr>
      <w:r>
        <w:rPr>
          <w:lang w:val="ru-RU"/>
        </w:rPr>
        <w:t xml:space="preserve"> </w:t>
      </w:r>
    </w:p>
    <w:p w14:paraId="047EF803" w14:textId="5E7E528E" w:rsidR="00224FEE" w:rsidRDefault="00F0794B" w:rsidP="00A30357">
      <w:pPr>
        <w:pStyle w:val="ListParagraph"/>
        <w:rPr>
          <w:lang w:val="ru-RU"/>
        </w:rPr>
      </w:pPr>
      <w:r w:rsidRPr="00F0794B">
        <w:rPr>
          <w:lang w:val="ru-RU"/>
        </w:rPr>
        <w:t>Источники питания серии 2230G — это компактные приборы высотой 2U и шириной на половину стойки, обеспечивающие выходную мощность до 375 Вт. 2230G-30-6 выдаёт ток до 6 A с двух каналов; 2230G-60-3 выдаёт напряжение до 60 В с двух каналов. Благодаря регулируемым, независимым и изолированным каналам, одного источника питания достаточно для испытания двух устройств с одним рабочим напряжением или одного устройства с несколькими напряжениями. Чтобы поднять напряжение до 60 В, последовательно соедините каналы с напряжением 30 В источника питания 2230G-30-6; чтобы поднять выходной ток до 15 А, соедините два или три его канала параллельно.</w:t>
      </w:r>
    </w:p>
    <w:p w14:paraId="2F31E85B" w14:textId="77777777" w:rsidR="00F0794B" w:rsidRDefault="00F0794B" w:rsidP="00A30357">
      <w:pPr>
        <w:pStyle w:val="ListParagraph"/>
        <w:rPr>
          <w:lang w:val="ru-RU"/>
        </w:rPr>
      </w:pPr>
    </w:p>
    <w:p w14:paraId="45C9819E" w14:textId="77777777" w:rsidR="00F0794B" w:rsidRDefault="00F0794B" w:rsidP="00F0794B">
      <w:pPr>
        <w:pStyle w:val="ListParagraph"/>
        <w:rPr>
          <w:b/>
          <w:bCs/>
          <w:lang w:val="ru-RU"/>
        </w:rPr>
      </w:pPr>
      <w:r w:rsidRPr="002E69D8">
        <w:rPr>
          <w:b/>
          <w:bCs/>
          <w:lang w:val="ru-RU"/>
        </w:rPr>
        <w:t>Краткие технические характеристики</w:t>
      </w:r>
    </w:p>
    <w:p w14:paraId="61052863" w14:textId="4BD341A9" w:rsidR="00A30357" w:rsidRDefault="00F0794B" w:rsidP="00A30357">
      <w:pPr>
        <w:pStyle w:val="ListParagraph"/>
        <w:rPr>
          <w:lang w:val="ru-RU"/>
        </w:rPr>
      </w:pPr>
      <w:r>
        <w:rPr>
          <w:lang w:val="ru-RU"/>
        </w:rPr>
        <w:t xml:space="preserve">Суммарная выходная мощность </w:t>
      </w:r>
      <w:r w:rsidR="00876EA8">
        <w:rPr>
          <w:lang w:val="ru-RU"/>
        </w:rPr>
        <w:t>до 375 Вт</w:t>
      </w:r>
    </w:p>
    <w:p w14:paraId="028ABDE0" w14:textId="0403CDEE" w:rsidR="00876EA8" w:rsidRDefault="00876EA8" w:rsidP="00A30357">
      <w:pPr>
        <w:pStyle w:val="ListParagraph"/>
        <w:rPr>
          <w:lang w:val="ru-RU"/>
        </w:rPr>
      </w:pPr>
      <w:r>
        <w:rPr>
          <w:lang w:val="ru-RU"/>
        </w:rPr>
        <w:t>Число каналов до 3</w:t>
      </w:r>
    </w:p>
    <w:p w14:paraId="33905061" w14:textId="171115CC" w:rsidR="00876EA8" w:rsidRDefault="00876EA8" w:rsidP="00A30357">
      <w:pPr>
        <w:pStyle w:val="ListParagraph"/>
        <w:rPr>
          <w:lang w:val="ru-RU"/>
        </w:rPr>
      </w:pPr>
      <w:r>
        <w:rPr>
          <w:lang w:val="ru-RU"/>
        </w:rPr>
        <w:t>Выходное напряжение  до 60 В</w:t>
      </w:r>
    </w:p>
    <w:p w14:paraId="057DE996" w14:textId="1AE14AA1" w:rsidR="00876EA8" w:rsidRDefault="00876EA8" w:rsidP="00A30357">
      <w:pPr>
        <w:pStyle w:val="ListParagraph"/>
        <w:rPr>
          <w:lang w:val="ru-RU"/>
        </w:rPr>
      </w:pPr>
      <w:r>
        <w:rPr>
          <w:lang w:val="ru-RU"/>
        </w:rPr>
        <w:t>Выходной ток до 6 А</w:t>
      </w:r>
    </w:p>
    <w:p w14:paraId="4FF8BD02" w14:textId="1477CA40" w:rsidR="00876EA8" w:rsidRDefault="00876EA8" w:rsidP="00A30357">
      <w:pPr>
        <w:pStyle w:val="ListParagraph"/>
      </w:pPr>
    </w:p>
    <w:p w14:paraId="5296A887" w14:textId="26618E3F" w:rsidR="00876EA8" w:rsidRPr="00876EA8" w:rsidRDefault="00876EA8" w:rsidP="00A30357">
      <w:pPr>
        <w:pStyle w:val="ListParagraph"/>
      </w:pPr>
      <w:r>
        <w:rPr>
          <w:lang w:val="ru-RU"/>
        </w:rPr>
        <w:t>Подробнее</w:t>
      </w:r>
      <w:r w:rsidRPr="00876EA8">
        <w:t xml:space="preserve"> (</w:t>
      </w:r>
      <w:r w:rsidRPr="00876EA8">
        <w:t>Keithley_2230_Power_Supplies_Datasheet</w:t>
      </w:r>
      <w:r w:rsidRPr="00876EA8">
        <w:t>)</w:t>
      </w:r>
    </w:p>
    <w:p w14:paraId="079AC528" w14:textId="385BBCD2" w:rsidR="00A2524B" w:rsidRDefault="00A2524B" w:rsidP="00A30357">
      <w:pPr>
        <w:pStyle w:val="ListParagraph"/>
      </w:pPr>
    </w:p>
    <w:p w14:paraId="3267A09A" w14:textId="77777777" w:rsidR="00A2524B" w:rsidRDefault="00A2524B">
      <w:r>
        <w:br w:type="page"/>
      </w:r>
    </w:p>
    <w:p w14:paraId="6DE61925" w14:textId="193E0E91" w:rsidR="00876EA8" w:rsidRDefault="00A2524B" w:rsidP="00A2524B">
      <w:pPr>
        <w:pStyle w:val="ListParagraph"/>
        <w:jc w:val="center"/>
        <w:rPr>
          <w:b/>
          <w:bCs/>
          <w:sz w:val="24"/>
          <w:szCs w:val="24"/>
          <w:lang w:val="ru-RU"/>
        </w:rPr>
      </w:pPr>
      <w:r w:rsidRPr="00A2524B">
        <w:rPr>
          <w:b/>
          <w:bCs/>
          <w:sz w:val="24"/>
          <w:szCs w:val="24"/>
          <w:lang w:val="ru-RU"/>
        </w:rPr>
        <w:lastRenderedPageBreak/>
        <w:t>Прецизионные источники питания постоянного тока Keithley серии 2280</w:t>
      </w:r>
    </w:p>
    <w:p w14:paraId="7CC19F92" w14:textId="57804F98" w:rsidR="00A2524B" w:rsidRPr="00A2524B" w:rsidRDefault="00A2524B" w:rsidP="00A2524B">
      <w:pPr>
        <w:pStyle w:val="ListParagraph"/>
        <w:jc w:val="center"/>
        <w:rPr>
          <w:b/>
          <w:bCs/>
          <w:sz w:val="24"/>
          <w:szCs w:val="24"/>
          <w:lang w:val="ru-RU"/>
        </w:rPr>
      </w:pPr>
      <w:r>
        <w:rPr>
          <w:noProof/>
        </w:rPr>
        <w:drawing>
          <wp:inline distT="0" distB="0" distL="0" distR="0" wp14:anchorId="2DEBA329" wp14:editId="72B9A874">
            <wp:extent cx="5417820" cy="3314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7820" cy="3314700"/>
                    </a:xfrm>
                    <a:prstGeom prst="rect">
                      <a:avLst/>
                    </a:prstGeom>
                    <a:noFill/>
                    <a:ln>
                      <a:noFill/>
                    </a:ln>
                  </pic:spPr>
                </pic:pic>
              </a:graphicData>
            </a:graphic>
          </wp:inline>
        </w:drawing>
      </w:r>
    </w:p>
    <w:p w14:paraId="53303785" w14:textId="77777777" w:rsidR="00A2524B" w:rsidRPr="002E69D8" w:rsidRDefault="00A2524B" w:rsidP="00A2524B">
      <w:pPr>
        <w:pStyle w:val="ListParagraph"/>
        <w:rPr>
          <w:b/>
          <w:bCs/>
          <w:lang w:val="ru-RU"/>
        </w:rPr>
      </w:pPr>
      <w:r w:rsidRPr="00A30357">
        <w:rPr>
          <w:b/>
          <w:bCs/>
          <w:lang w:val="ru-RU"/>
        </w:rPr>
        <w:t>Основные особенности</w:t>
      </w:r>
    </w:p>
    <w:p w14:paraId="7C0B28FC" w14:textId="77777777" w:rsidR="00A2524B" w:rsidRDefault="00A2524B" w:rsidP="00572AC0">
      <w:pPr>
        <w:pStyle w:val="ListParagraph"/>
        <w:jc w:val="center"/>
        <w:rPr>
          <w:b/>
          <w:bCs/>
          <w:sz w:val="24"/>
          <w:szCs w:val="24"/>
          <w:lang w:val="ru-RU"/>
        </w:rPr>
      </w:pPr>
    </w:p>
    <w:p w14:paraId="6756BBB3" w14:textId="775D1B71" w:rsidR="00A2524B" w:rsidRDefault="00A2524B" w:rsidP="00A2524B">
      <w:pPr>
        <w:pStyle w:val="ListParagraph"/>
        <w:rPr>
          <w:lang w:val="ru-RU"/>
        </w:rPr>
      </w:pPr>
      <w:r w:rsidRPr="00A2524B">
        <w:rPr>
          <w:lang w:val="ru-RU"/>
        </w:rPr>
        <w:t>Источники питания серии 2280S обеспечивают подачу питания до 192 Вт с низким уровнем выходного шума и превосходной чувствительностью измерений нагрузочного тока. Встроенные функции построения графиков обеспечивают мониторинг трендов, например дрейфа. Эти источники питания имеют разрешение 6,5 разрядов для точного определения характеристик малых изменений нагрузочных токов. Четыре диапазона измерения нагрузочного тока обеспечивают измерение полного нагрузочного тока устройства, тока в режиме ожидания и малых токов в спящем режиме с точностью цифрового мультиметра.</w:t>
      </w:r>
    </w:p>
    <w:p w14:paraId="49F2B4E3" w14:textId="7F124599" w:rsidR="00A2524B" w:rsidRDefault="00A2524B" w:rsidP="00A2524B">
      <w:pPr>
        <w:pStyle w:val="ListParagraph"/>
        <w:rPr>
          <w:lang w:val="ru-RU"/>
        </w:rPr>
      </w:pPr>
    </w:p>
    <w:p w14:paraId="086A6575" w14:textId="77777777" w:rsidR="00A2524B" w:rsidRDefault="00A2524B" w:rsidP="00A2524B">
      <w:pPr>
        <w:pStyle w:val="ListParagraph"/>
        <w:rPr>
          <w:b/>
          <w:bCs/>
          <w:lang w:val="ru-RU"/>
        </w:rPr>
      </w:pPr>
      <w:r w:rsidRPr="002E69D8">
        <w:rPr>
          <w:b/>
          <w:bCs/>
          <w:lang w:val="ru-RU"/>
        </w:rPr>
        <w:t>Краткие технические характеристики</w:t>
      </w:r>
    </w:p>
    <w:p w14:paraId="74C2FFDC" w14:textId="22A9ABB3" w:rsidR="00A2524B" w:rsidRDefault="00A2524B" w:rsidP="00A2524B">
      <w:pPr>
        <w:pStyle w:val="ListParagraph"/>
        <w:rPr>
          <w:lang w:val="ru-RU"/>
        </w:rPr>
      </w:pPr>
      <w:r>
        <w:rPr>
          <w:lang w:val="ru-RU"/>
        </w:rPr>
        <w:t xml:space="preserve">Суммарная выходная мощность до </w:t>
      </w:r>
      <w:r>
        <w:t>192</w:t>
      </w:r>
      <w:r>
        <w:rPr>
          <w:lang w:val="ru-RU"/>
        </w:rPr>
        <w:t xml:space="preserve"> Вт</w:t>
      </w:r>
    </w:p>
    <w:p w14:paraId="77DE8A43" w14:textId="56DA8E8C" w:rsidR="00A2524B" w:rsidRPr="00A2524B" w:rsidRDefault="00A2524B" w:rsidP="00A2524B">
      <w:pPr>
        <w:pStyle w:val="ListParagraph"/>
      </w:pPr>
      <w:r>
        <w:rPr>
          <w:lang w:val="ru-RU"/>
        </w:rPr>
        <w:t xml:space="preserve">Число каналов </w:t>
      </w:r>
      <w:r>
        <w:t>1</w:t>
      </w:r>
    </w:p>
    <w:p w14:paraId="2F6B298C" w14:textId="77777777" w:rsidR="00A2524B" w:rsidRDefault="00A2524B" w:rsidP="00A2524B">
      <w:pPr>
        <w:pStyle w:val="ListParagraph"/>
        <w:rPr>
          <w:lang w:val="ru-RU"/>
        </w:rPr>
      </w:pPr>
      <w:r>
        <w:rPr>
          <w:lang w:val="ru-RU"/>
        </w:rPr>
        <w:t>Выходное напряжение  до 60 В</w:t>
      </w:r>
    </w:p>
    <w:p w14:paraId="3D25A76B" w14:textId="77777777" w:rsidR="00A2524B" w:rsidRDefault="00A2524B" w:rsidP="00A2524B">
      <w:pPr>
        <w:pStyle w:val="ListParagraph"/>
        <w:rPr>
          <w:lang w:val="ru-RU"/>
        </w:rPr>
      </w:pPr>
      <w:r>
        <w:rPr>
          <w:lang w:val="ru-RU"/>
        </w:rPr>
        <w:t>Выходной ток до 6 А</w:t>
      </w:r>
    </w:p>
    <w:p w14:paraId="68947941" w14:textId="768165ED" w:rsidR="00A2524B" w:rsidRDefault="00A2524B" w:rsidP="00A2524B">
      <w:pPr>
        <w:pStyle w:val="ListParagraph"/>
        <w:rPr>
          <w:lang w:val="ru-RU"/>
        </w:rPr>
      </w:pPr>
      <w:r w:rsidRPr="00A2524B">
        <w:rPr>
          <w:lang w:val="ru-RU"/>
        </w:rPr>
        <w:t>Точность программирования напряжения и эхосчитывания 0,02 %</w:t>
      </w:r>
    </w:p>
    <w:p w14:paraId="5D303BBE" w14:textId="77777777" w:rsidR="00A2524B" w:rsidRPr="00A2524B" w:rsidRDefault="00A2524B" w:rsidP="00A2524B">
      <w:pPr>
        <w:pStyle w:val="ListParagraph"/>
        <w:rPr>
          <w:lang w:val="ru-RU"/>
        </w:rPr>
      </w:pPr>
    </w:p>
    <w:p w14:paraId="22FC9419" w14:textId="3C7E7C98" w:rsidR="00A2524B" w:rsidRPr="00A2524B" w:rsidRDefault="00A2524B" w:rsidP="00A2524B">
      <w:pPr>
        <w:pStyle w:val="ListParagraph"/>
        <w:rPr>
          <w:lang w:val="ru-RU"/>
        </w:rPr>
      </w:pPr>
      <w:r>
        <w:rPr>
          <w:lang w:val="ru-RU"/>
        </w:rPr>
        <w:t>Подробнее</w:t>
      </w:r>
      <w:r w:rsidRPr="00A2524B">
        <w:rPr>
          <w:lang w:val="ru-RU"/>
        </w:rPr>
        <w:t xml:space="preserve"> (</w:t>
      </w:r>
      <w:r w:rsidRPr="00A2524B">
        <w:t>Keithley_2280S_Datasheet</w:t>
      </w:r>
      <w:r w:rsidRPr="00A2524B">
        <w:rPr>
          <w:lang w:val="ru-RU"/>
        </w:rPr>
        <w:t>)</w:t>
      </w:r>
    </w:p>
    <w:p w14:paraId="4ECA429F" w14:textId="77777777" w:rsidR="00A2524B" w:rsidRPr="00A2524B" w:rsidRDefault="00A2524B" w:rsidP="00A2524B">
      <w:pPr>
        <w:pStyle w:val="ListParagraph"/>
        <w:rPr>
          <w:lang w:val="ru-RU"/>
        </w:rPr>
      </w:pPr>
    </w:p>
    <w:p w14:paraId="7B04F650" w14:textId="77777777" w:rsidR="00A2524B" w:rsidRPr="00A2524B" w:rsidRDefault="00A2524B" w:rsidP="00A2524B">
      <w:pPr>
        <w:pStyle w:val="ListParagraph"/>
        <w:rPr>
          <w:lang w:val="ru-RU"/>
        </w:rPr>
      </w:pPr>
    </w:p>
    <w:p w14:paraId="593C92E1" w14:textId="77777777" w:rsidR="00217F30" w:rsidRDefault="00217F30" w:rsidP="00A2524B">
      <w:pPr>
        <w:pStyle w:val="ListParagraph"/>
        <w:rPr>
          <w:lang w:val="ru-RU"/>
        </w:rPr>
      </w:pPr>
    </w:p>
    <w:p w14:paraId="1A0938A8" w14:textId="77777777" w:rsidR="00217F30" w:rsidRDefault="00217F30">
      <w:pPr>
        <w:rPr>
          <w:lang w:val="ru-RU"/>
        </w:rPr>
      </w:pPr>
      <w:r>
        <w:rPr>
          <w:lang w:val="ru-RU"/>
        </w:rPr>
        <w:br w:type="page"/>
      </w:r>
    </w:p>
    <w:p w14:paraId="21722579" w14:textId="77777777" w:rsidR="00217F30" w:rsidRDefault="00217F30" w:rsidP="00A2524B">
      <w:pPr>
        <w:pStyle w:val="ListParagraph"/>
        <w:rPr>
          <w:lang w:val="ru-RU"/>
        </w:rPr>
      </w:pPr>
    </w:p>
    <w:p w14:paraId="21700964" w14:textId="77777777" w:rsidR="00217F30" w:rsidRDefault="00217F30" w:rsidP="00217F30">
      <w:pPr>
        <w:pStyle w:val="ListParagraph"/>
        <w:jc w:val="center"/>
        <w:rPr>
          <w:b/>
          <w:bCs/>
          <w:sz w:val="24"/>
          <w:szCs w:val="24"/>
          <w:lang w:val="ru-RU"/>
        </w:rPr>
      </w:pPr>
      <w:r w:rsidRPr="00A2524B">
        <w:rPr>
          <w:b/>
          <w:bCs/>
          <w:sz w:val="24"/>
          <w:szCs w:val="24"/>
          <w:lang w:val="ru-RU"/>
        </w:rPr>
        <w:t>Прецизионные источники питания постоянного тока Keithley серии 2280</w:t>
      </w:r>
    </w:p>
    <w:p w14:paraId="4328C275" w14:textId="77777777" w:rsidR="00217F30" w:rsidRDefault="00217F30" w:rsidP="00A2524B">
      <w:pPr>
        <w:pStyle w:val="ListParagraph"/>
        <w:rPr>
          <w:lang w:val="ru-RU"/>
        </w:rPr>
      </w:pPr>
    </w:p>
    <w:p w14:paraId="0A4E3219" w14:textId="54913B61" w:rsidR="00217F30" w:rsidRDefault="00217F30" w:rsidP="00A2524B">
      <w:pPr>
        <w:pStyle w:val="ListParagraph"/>
        <w:rPr>
          <w:lang w:val="ru-RU"/>
        </w:rPr>
      </w:pPr>
      <w:r w:rsidRPr="00217F30">
        <w:drawing>
          <wp:inline distT="0" distB="0" distL="0" distR="0" wp14:anchorId="629FCB2F" wp14:editId="2742A6D6">
            <wp:extent cx="5419725" cy="2867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9725" cy="2867025"/>
                    </a:xfrm>
                    <a:prstGeom prst="rect">
                      <a:avLst/>
                    </a:prstGeom>
                  </pic:spPr>
                </pic:pic>
              </a:graphicData>
            </a:graphic>
          </wp:inline>
        </w:drawing>
      </w:r>
    </w:p>
    <w:p w14:paraId="067B2357" w14:textId="77777777" w:rsidR="00217F30" w:rsidRPr="002E69D8" w:rsidRDefault="00217F30" w:rsidP="00217F30">
      <w:pPr>
        <w:pStyle w:val="ListParagraph"/>
        <w:rPr>
          <w:b/>
          <w:bCs/>
          <w:lang w:val="ru-RU"/>
        </w:rPr>
      </w:pPr>
      <w:r w:rsidRPr="00A30357">
        <w:rPr>
          <w:b/>
          <w:bCs/>
          <w:lang w:val="ru-RU"/>
        </w:rPr>
        <w:t>Основные особенности</w:t>
      </w:r>
    </w:p>
    <w:p w14:paraId="63FC35CD" w14:textId="77777777" w:rsidR="00217F30" w:rsidRPr="00217F30" w:rsidRDefault="00217F30" w:rsidP="00217F30">
      <w:pPr>
        <w:pStyle w:val="ListParagraph"/>
        <w:rPr>
          <w:lang w:val="ru-RU"/>
        </w:rPr>
      </w:pPr>
      <w:r w:rsidRPr="00217F30">
        <w:rPr>
          <w:lang w:val="ru-RU"/>
        </w:rPr>
        <w:t>Динамический эмулятор батареи 2281S-20-6 использует модель для имитации поведения батареи во время цикла разряда. Модель можно построить по среднему току устройства, которое запитывается от батареи, а затем оценить время работы от батареи и проанализировать работу устройства в течение одного цикла питания от батареи.</w:t>
      </w:r>
      <w:r w:rsidRPr="00217F30">
        <w:rPr>
          <w:lang w:val="ru-RU"/>
        </w:rPr>
        <w:t xml:space="preserve"> </w:t>
      </w:r>
      <w:r w:rsidRPr="00217F30">
        <w:rPr>
          <w:lang w:val="ru-RU"/>
        </w:rPr>
        <w:t>Достаточно запрограммировать напряжение разомкнутой цепи батареи (Voc), и все другие параметры модели будут определяться по заданному напряжению разомкнутой цепи</w:t>
      </w:r>
    </w:p>
    <w:p w14:paraId="01F50483" w14:textId="6031E252" w:rsidR="00217F30" w:rsidRDefault="00217F30" w:rsidP="00217F30">
      <w:pPr>
        <w:pStyle w:val="ListParagraph"/>
        <w:rPr>
          <w:lang w:val="ru-RU"/>
        </w:rPr>
      </w:pPr>
      <w:r w:rsidRPr="00217F30">
        <w:rPr>
          <w:lang w:val="ru-RU"/>
        </w:rPr>
        <w:t>В качестве альтернативы, можно запрограммировать уровень заряда (SOC), и все параметры модели будут определяться по настройке SOC</w:t>
      </w:r>
    </w:p>
    <w:p w14:paraId="74C460B1" w14:textId="77777777" w:rsidR="00217F30" w:rsidRDefault="00217F30" w:rsidP="00217F30">
      <w:pPr>
        <w:pStyle w:val="ListParagraph"/>
        <w:rPr>
          <w:lang w:val="ru-RU"/>
        </w:rPr>
      </w:pPr>
    </w:p>
    <w:p w14:paraId="258AA9F5" w14:textId="77777777" w:rsidR="00217F30" w:rsidRDefault="00217F30" w:rsidP="00217F30">
      <w:pPr>
        <w:pStyle w:val="ListParagraph"/>
        <w:rPr>
          <w:b/>
          <w:bCs/>
          <w:lang w:val="ru-RU"/>
        </w:rPr>
      </w:pPr>
      <w:r w:rsidRPr="002E69D8">
        <w:rPr>
          <w:b/>
          <w:bCs/>
          <w:lang w:val="ru-RU"/>
        </w:rPr>
        <w:t>Краткие технические характеристики</w:t>
      </w:r>
    </w:p>
    <w:p w14:paraId="53A6EBA7" w14:textId="7A3975E5" w:rsidR="00217F30" w:rsidRDefault="00217F30" w:rsidP="00217F30">
      <w:pPr>
        <w:pStyle w:val="ListParagraph"/>
        <w:rPr>
          <w:lang w:val="ru-RU"/>
        </w:rPr>
      </w:pPr>
      <w:r>
        <w:rPr>
          <w:lang w:val="ru-RU"/>
        </w:rPr>
        <w:t xml:space="preserve">Суммарная выходная мощность до </w:t>
      </w:r>
      <w:r w:rsidRPr="00217F30">
        <w:rPr>
          <w:lang w:val="ru-RU"/>
        </w:rPr>
        <w:t>1</w:t>
      </w:r>
      <w:r>
        <w:t>20</w:t>
      </w:r>
      <w:r>
        <w:rPr>
          <w:lang w:val="ru-RU"/>
        </w:rPr>
        <w:t xml:space="preserve"> Вт</w:t>
      </w:r>
    </w:p>
    <w:p w14:paraId="45AB42BB" w14:textId="77777777" w:rsidR="00217F30" w:rsidRPr="00217F30" w:rsidRDefault="00217F30" w:rsidP="00217F30">
      <w:pPr>
        <w:pStyle w:val="ListParagraph"/>
        <w:rPr>
          <w:lang w:val="ru-RU"/>
        </w:rPr>
      </w:pPr>
      <w:r>
        <w:rPr>
          <w:lang w:val="ru-RU"/>
        </w:rPr>
        <w:t xml:space="preserve">Число каналов </w:t>
      </w:r>
      <w:r w:rsidRPr="00217F30">
        <w:rPr>
          <w:lang w:val="ru-RU"/>
        </w:rPr>
        <w:t>1</w:t>
      </w:r>
    </w:p>
    <w:p w14:paraId="562BCA56" w14:textId="1E416244" w:rsidR="00217F30" w:rsidRDefault="00217F30" w:rsidP="00217F30">
      <w:pPr>
        <w:pStyle w:val="ListParagraph"/>
        <w:rPr>
          <w:lang w:val="ru-RU"/>
        </w:rPr>
      </w:pPr>
      <w:r>
        <w:rPr>
          <w:lang w:val="ru-RU"/>
        </w:rPr>
        <w:t xml:space="preserve">Выходное напряжение  до </w:t>
      </w:r>
      <w:r>
        <w:t>2</w:t>
      </w:r>
      <w:r>
        <w:rPr>
          <w:lang w:val="ru-RU"/>
        </w:rPr>
        <w:t>0 В</w:t>
      </w:r>
    </w:p>
    <w:p w14:paraId="68FE2D3E" w14:textId="77777777" w:rsidR="00217F30" w:rsidRDefault="00217F30" w:rsidP="00217F30">
      <w:pPr>
        <w:pStyle w:val="ListParagraph"/>
        <w:rPr>
          <w:lang w:val="ru-RU"/>
        </w:rPr>
      </w:pPr>
      <w:r>
        <w:rPr>
          <w:lang w:val="ru-RU"/>
        </w:rPr>
        <w:t>Выходной ток до 6 А</w:t>
      </w:r>
    </w:p>
    <w:p w14:paraId="7A1A81DB" w14:textId="77777777" w:rsidR="00217F30" w:rsidRDefault="00217F30" w:rsidP="00217F30">
      <w:pPr>
        <w:pStyle w:val="ListParagraph"/>
        <w:rPr>
          <w:lang w:val="ru-RU"/>
        </w:rPr>
      </w:pPr>
      <w:r w:rsidRPr="00A2524B">
        <w:rPr>
          <w:lang w:val="ru-RU"/>
        </w:rPr>
        <w:t>Точность программирования напряжения и эхосчитывания 0,02 %</w:t>
      </w:r>
    </w:p>
    <w:p w14:paraId="65F4A2B2" w14:textId="77777777" w:rsidR="00217F30" w:rsidRPr="00A2524B" w:rsidRDefault="00217F30" w:rsidP="00217F30">
      <w:pPr>
        <w:pStyle w:val="ListParagraph"/>
        <w:rPr>
          <w:lang w:val="ru-RU"/>
        </w:rPr>
      </w:pPr>
    </w:p>
    <w:p w14:paraId="7512757B" w14:textId="3A442FAD" w:rsidR="00217F30" w:rsidRPr="00A2524B" w:rsidRDefault="00217F30" w:rsidP="00217F30">
      <w:pPr>
        <w:pStyle w:val="ListParagraph"/>
        <w:rPr>
          <w:lang w:val="ru-RU"/>
        </w:rPr>
      </w:pPr>
      <w:r>
        <w:rPr>
          <w:lang w:val="ru-RU"/>
        </w:rPr>
        <w:t>Подробнее</w:t>
      </w:r>
      <w:r w:rsidRPr="00A2524B">
        <w:rPr>
          <w:lang w:val="ru-RU"/>
        </w:rPr>
        <w:t xml:space="preserve"> (</w:t>
      </w:r>
      <w:r w:rsidRPr="00217F30">
        <w:t>Keithley_2281S_Datasheet</w:t>
      </w:r>
      <w:r w:rsidRPr="00A2524B">
        <w:rPr>
          <w:lang w:val="ru-RU"/>
        </w:rPr>
        <w:t>)</w:t>
      </w:r>
    </w:p>
    <w:p w14:paraId="616E96F8" w14:textId="6AA2830E" w:rsidR="00217F30" w:rsidRDefault="00217F30" w:rsidP="00217F30">
      <w:pPr>
        <w:pStyle w:val="ListParagraph"/>
        <w:rPr>
          <w:lang w:val="ru-RU"/>
        </w:rPr>
      </w:pPr>
    </w:p>
    <w:p w14:paraId="778A9D8E" w14:textId="482A6C5F" w:rsidR="00885DB7" w:rsidRDefault="00885DB7" w:rsidP="00217F30">
      <w:pPr>
        <w:pStyle w:val="ListParagraph"/>
        <w:rPr>
          <w:lang w:val="ru-RU"/>
        </w:rPr>
      </w:pPr>
    </w:p>
    <w:p w14:paraId="1E8C477D" w14:textId="77777777" w:rsidR="00885DB7" w:rsidRDefault="00885DB7">
      <w:pPr>
        <w:rPr>
          <w:lang w:val="ru-RU"/>
        </w:rPr>
      </w:pPr>
      <w:r>
        <w:rPr>
          <w:lang w:val="ru-RU"/>
        </w:rPr>
        <w:br w:type="page"/>
      </w:r>
    </w:p>
    <w:p w14:paraId="246EC28D" w14:textId="6540AB86" w:rsidR="00885DB7" w:rsidRPr="00885DB7" w:rsidRDefault="00885DB7" w:rsidP="00885DB7">
      <w:pPr>
        <w:pStyle w:val="ListParagraph"/>
        <w:jc w:val="center"/>
        <w:rPr>
          <w:b/>
          <w:bCs/>
          <w:sz w:val="24"/>
          <w:szCs w:val="24"/>
          <w:lang w:val="ru-RU"/>
        </w:rPr>
      </w:pPr>
      <w:r w:rsidRPr="00885DB7">
        <w:rPr>
          <w:b/>
          <w:bCs/>
          <w:sz w:val="24"/>
          <w:szCs w:val="24"/>
          <w:lang w:val="ru-RU"/>
        </w:rPr>
        <w:lastRenderedPageBreak/>
        <w:t>Многоканальные источники питания постоянного тока 2220/2230/2231</w:t>
      </w:r>
    </w:p>
    <w:p w14:paraId="7D0122DF" w14:textId="2FA3B422" w:rsidR="00885DB7" w:rsidRDefault="00885DB7" w:rsidP="00217F30">
      <w:pPr>
        <w:pStyle w:val="ListParagraph"/>
        <w:rPr>
          <w:lang w:val="ru-RU"/>
        </w:rPr>
      </w:pPr>
    </w:p>
    <w:p w14:paraId="36423E37" w14:textId="1BD592B2" w:rsidR="00885DB7" w:rsidRDefault="00885DB7" w:rsidP="00217F30">
      <w:pPr>
        <w:pStyle w:val="ListParagraph"/>
        <w:rPr>
          <w:lang w:val="ru-RU"/>
        </w:rPr>
      </w:pPr>
      <w:r>
        <w:rPr>
          <w:noProof/>
        </w:rPr>
        <w:drawing>
          <wp:inline distT="0" distB="0" distL="0" distR="0" wp14:anchorId="7BB26223" wp14:editId="1650262F">
            <wp:extent cx="4762500" cy="3573780"/>
            <wp:effectExtent l="0" t="0" r="0" b="7620"/>
            <wp:docPr id="13" name="Picture 13" descr="2230G-30-1_34view_5in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30G-30-1_34view_5in_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573780"/>
                    </a:xfrm>
                    <a:prstGeom prst="rect">
                      <a:avLst/>
                    </a:prstGeom>
                    <a:noFill/>
                    <a:ln>
                      <a:noFill/>
                    </a:ln>
                  </pic:spPr>
                </pic:pic>
              </a:graphicData>
            </a:graphic>
          </wp:inline>
        </w:drawing>
      </w:r>
    </w:p>
    <w:p w14:paraId="041CC40E" w14:textId="77777777" w:rsidR="00885DB7" w:rsidRDefault="00885DB7" w:rsidP="00885DB7">
      <w:pPr>
        <w:pStyle w:val="ListParagraph"/>
        <w:rPr>
          <w:b/>
          <w:bCs/>
          <w:lang w:val="ru-RU"/>
        </w:rPr>
      </w:pPr>
      <w:r w:rsidRPr="00A30357">
        <w:rPr>
          <w:b/>
          <w:bCs/>
          <w:lang w:val="ru-RU"/>
        </w:rPr>
        <w:t>Основные особенности</w:t>
      </w:r>
    </w:p>
    <w:p w14:paraId="558A40AE" w14:textId="77777777" w:rsidR="00885DB7" w:rsidRDefault="00885DB7" w:rsidP="00885DB7">
      <w:pPr>
        <w:pStyle w:val="ListParagraph"/>
        <w:rPr>
          <w:b/>
          <w:bCs/>
          <w:lang w:val="ru-RU"/>
        </w:rPr>
      </w:pPr>
    </w:p>
    <w:p w14:paraId="2D2BC3AC" w14:textId="5E9A03A2" w:rsidR="00885DB7" w:rsidRDefault="00885DB7" w:rsidP="00885DB7">
      <w:pPr>
        <w:pStyle w:val="ListParagraph"/>
        <w:rPr>
          <w:lang w:val="ru-RU"/>
        </w:rPr>
      </w:pPr>
      <w:r w:rsidRPr="00885DB7">
        <w:rPr>
          <w:lang w:val="ru-RU"/>
        </w:rPr>
        <w:t>Многоканальные программируемые источники питания постоянного тока серии 2220 и 2230 идеально подходят для тестирования разнообразных устройств, монтажных плат, модулей и устройств, для которых требуются рентабельные универсальные источники питания. Источники питания серии 2200 имеют два канала, каждый из которых позволяет получать на выходе напряжение до 30 В и ток до 1,5 А. В источниках питания серии 2230 имеется два канала 30 В/1,5 А, а также канал 6 В, обеспечивающий выходной ток до 5 А для подачи электропитания на цифровые контуры. В модели 2231A-30-3 имеются два канала с выходным напряжением до 30 В при токе 3 А каждый, третий канал обеспечивает подачу напряжения до 5 В при токе 3 А.</w:t>
      </w:r>
    </w:p>
    <w:p w14:paraId="2811AD65" w14:textId="650F8589" w:rsidR="00217F30" w:rsidRDefault="00217F30" w:rsidP="00217F30">
      <w:pPr>
        <w:pStyle w:val="ListParagraph"/>
        <w:rPr>
          <w:lang w:val="ru-RU"/>
        </w:rPr>
      </w:pPr>
    </w:p>
    <w:p w14:paraId="76D97C02" w14:textId="77777777" w:rsidR="00885DB7" w:rsidRDefault="00885DB7" w:rsidP="00885DB7">
      <w:pPr>
        <w:pStyle w:val="ListParagraph"/>
        <w:rPr>
          <w:b/>
          <w:bCs/>
          <w:lang w:val="ru-RU"/>
        </w:rPr>
      </w:pPr>
      <w:r w:rsidRPr="002E69D8">
        <w:rPr>
          <w:b/>
          <w:bCs/>
          <w:lang w:val="ru-RU"/>
        </w:rPr>
        <w:t>Краткие технические характеристики</w:t>
      </w:r>
    </w:p>
    <w:p w14:paraId="10775E07" w14:textId="77777777" w:rsidR="00885DB7" w:rsidRDefault="00885DB7" w:rsidP="00885DB7">
      <w:pPr>
        <w:pStyle w:val="ListParagraph"/>
        <w:rPr>
          <w:lang w:val="ru-RU"/>
        </w:rPr>
      </w:pPr>
      <w:r>
        <w:rPr>
          <w:lang w:val="ru-RU"/>
        </w:rPr>
        <w:t xml:space="preserve">Суммарная выходная мощность до </w:t>
      </w:r>
      <w:r w:rsidRPr="00217F30">
        <w:rPr>
          <w:lang w:val="ru-RU"/>
        </w:rPr>
        <w:t>1</w:t>
      </w:r>
      <w:r w:rsidRPr="00885DB7">
        <w:rPr>
          <w:lang w:val="ru-RU"/>
        </w:rPr>
        <w:t>20</w:t>
      </w:r>
      <w:r>
        <w:rPr>
          <w:lang w:val="ru-RU"/>
        </w:rPr>
        <w:t xml:space="preserve"> Вт</w:t>
      </w:r>
    </w:p>
    <w:p w14:paraId="4E5EEB6A" w14:textId="104B06FD" w:rsidR="00885DB7" w:rsidRPr="00885DB7" w:rsidRDefault="00885DB7" w:rsidP="00885DB7">
      <w:pPr>
        <w:pStyle w:val="ListParagraph"/>
        <w:rPr>
          <w:lang w:val="ru-RU"/>
        </w:rPr>
      </w:pPr>
      <w:r>
        <w:rPr>
          <w:lang w:val="ru-RU"/>
        </w:rPr>
        <w:t xml:space="preserve">Число каналов </w:t>
      </w:r>
      <w:r>
        <w:rPr>
          <w:lang w:val="ru-RU"/>
        </w:rPr>
        <w:t>до 3</w:t>
      </w:r>
    </w:p>
    <w:p w14:paraId="2A7A162E" w14:textId="2884223E" w:rsidR="00885DB7" w:rsidRDefault="00885DB7" w:rsidP="00885DB7">
      <w:pPr>
        <w:pStyle w:val="ListParagraph"/>
        <w:rPr>
          <w:lang w:val="ru-RU"/>
        </w:rPr>
      </w:pPr>
      <w:r>
        <w:rPr>
          <w:lang w:val="ru-RU"/>
        </w:rPr>
        <w:t xml:space="preserve">Выходное напряжение  до </w:t>
      </w:r>
      <w:r>
        <w:rPr>
          <w:lang w:val="ru-RU"/>
        </w:rPr>
        <w:t>3</w:t>
      </w:r>
      <w:r>
        <w:rPr>
          <w:lang w:val="ru-RU"/>
        </w:rPr>
        <w:t>0 В</w:t>
      </w:r>
    </w:p>
    <w:p w14:paraId="28B19FEE" w14:textId="7285336D" w:rsidR="00885DB7" w:rsidRDefault="00885DB7" w:rsidP="00885DB7">
      <w:pPr>
        <w:pStyle w:val="ListParagraph"/>
        <w:rPr>
          <w:lang w:val="ru-RU"/>
        </w:rPr>
      </w:pPr>
      <w:r>
        <w:rPr>
          <w:lang w:val="ru-RU"/>
        </w:rPr>
        <w:t xml:space="preserve">Выходной ток до </w:t>
      </w:r>
      <w:r>
        <w:rPr>
          <w:lang w:val="ru-RU"/>
        </w:rPr>
        <w:t>5</w:t>
      </w:r>
      <w:r>
        <w:rPr>
          <w:lang w:val="ru-RU"/>
        </w:rPr>
        <w:t xml:space="preserve"> А</w:t>
      </w:r>
    </w:p>
    <w:p w14:paraId="62B6AE59" w14:textId="77777777" w:rsidR="00885DB7" w:rsidRPr="00885DB7" w:rsidRDefault="00885DB7" w:rsidP="00885DB7">
      <w:pPr>
        <w:pStyle w:val="ListParagraph"/>
      </w:pPr>
    </w:p>
    <w:p w14:paraId="154B64E6" w14:textId="0ABF8E3F" w:rsidR="00885DB7" w:rsidRPr="00885DB7" w:rsidRDefault="00885DB7" w:rsidP="00885DB7">
      <w:pPr>
        <w:pStyle w:val="ListParagraph"/>
      </w:pPr>
      <w:r>
        <w:rPr>
          <w:lang w:val="ru-RU"/>
        </w:rPr>
        <w:t>Подробнее</w:t>
      </w:r>
      <w:r w:rsidRPr="00885DB7">
        <w:t xml:space="preserve"> (Keithley_2220_2230_DataSheet</w:t>
      </w:r>
      <w:r>
        <w:t xml:space="preserve">, </w:t>
      </w:r>
      <w:r w:rsidRPr="00885DB7">
        <w:t>Keithley_2231A-30-3_Datasheet</w:t>
      </w:r>
      <w:r>
        <w:t xml:space="preserve">, </w:t>
      </w:r>
      <w:r w:rsidRPr="00885DB7">
        <w:t>)</w:t>
      </w:r>
    </w:p>
    <w:p w14:paraId="1F82C558" w14:textId="77777777" w:rsidR="00885DB7" w:rsidRPr="00885DB7" w:rsidRDefault="00885DB7" w:rsidP="00217F30">
      <w:pPr>
        <w:pStyle w:val="ListParagraph"/>
      </w:pPr>
    </w:p>
    <w:p w14:paraId="0A586C59" w14:textId="77777777" w:rsidR="00885DB7" w:rsidRDefault="00885DB7" w:rsidP="00A2524B">
      <w:pPr>
        <w:pStyle w:val="ListParagraph"/>
        <w:rPr>
          <w:lang w:val="ru-RU"/>
        </w:rPr>
      </w:pPr>
    </w:p>
    <w:p w14:paraId="4C98A270" w14:textId="77777777" w:rsidR="00885DB7" w:rsidRDefault="00885DB7">
      <w:pPr>
        <w:rPr>
          <w:lang w:val="ru-RU"/>
        </w:rPr>
      </w:pPr>
      <w:r>
        <w:rPr>
          <w:lang w:val="ru-RU"/>
        </w:rPr>
        <w:br w:type="page"/>
      </w:r>
    </w:p>
    <w:p w14:paraId="248693B7" w14:textId="0FADECF4" w:rsidR="00885DB7" w:rsidRDefault="00885DB7" w:rsidP="00D30031">
      <w:pPr>
        <w:pStyle w:val="ListParagraph"/>
        <w:jc w:val="center"/>
        <w:rPr>
          <w:lang w:val="ru-RU"/>
        </w:rPr>
      </w:pPr>
      <w:r w:rsidRPr="00885DB7">
        <w:rPr>
          <w:b/>
          <w:bCs/>
          <w:sz w:val="24"/>
          <w:szCs w:val="24"/>
          <w:lang w:val="ru-RU"/>
        </w:rPr>
        <w:lastRenderedPageBreak/>
        <w:t>Источники питания постоянного тока серии 2260B</w:t>
      </w:r>
      <w:r w:rsidR="00D30031">
        <w:rPr>
          <w:noProof/>
        </w:rPr>
        <w:drawing>
          <wp:inline distT="0" distB="0" distL="0" distR="0" wp14:anchorId="3C6D4179" wp14:editId="4103965E">
            <wp:extent cx="4762500" cy="18440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24520" b="23880"/>
                    <a:stretch/>
                  </pic:blipFill>
                  <pic:spPr bwMode="auto">
                    <a:xfrm>
                      <a:off x="0" y="0"/>
                      <a:ext cx="4762500" cy="1844040"/>
                    </a:xfrm>
                    <a:prstGeom prst="rect">
                      <a:avLst/>
                    </a:prstGeom>
                    <a:noFill/>
                    <a:ln>
                      <a:noFill/>
                    </a:ln>
                    <a:extLst>
                      <a:ext uri="{53640926-AAD7-44D8-BBD7-CCE9431645EC}">
                        <a14:shadowObscured xmlns:a14="http://schemas.microsoft.com/office/drawing/2010/main"/>
                      </a:ext>
                    </a:extLst>
                  </pic:spPr>
                </pic:pic>
              </a:graphicData>
            </a:graphic>
          </wp:inline>
        </w:drawing>
      </w:r>
    </w:p>
    <w:p w14:paraId="67826695" w14:textId="77777777" w:rsidR="00D30031" w:rsidRDefault="00D30031" w:rsidP="00A2524B">
      <w:pPr>
        <w:pStyle w:val="ListParagraph"/>
        <w:rPr>
          <w:lang w:val="ru-RU"/>
        </w:rPr>
      </w:pPr>
    </w:p>
    <w:p w14:paraId="55E6F8CA" w14:textId="77777777" w:rsidR="00D30031" w:rsidRDefault="00D30031" w:rsidP="00A2524B">
      <w:pPr>
        <w:pStyle w:val="ListParagraph"/>
        <w:rPr>
          <w:lang w:val="ru-RU"/>
        </w:rPr>
      </w:pPr>
    </w:p>
    <w:p w14:paraId="78E4B901" w14:textId="77777777" w:rsidR="00D30031" w:rsidRDefault="00D30031" w:rsidP="00D30031">
      <w:pPr>
        <w:pStyle w:val="ListParagraph"/>
        <w:rPr>
          <w:b/>
          <w:bCs/>
          <w:lang w:val="ru-RU"/>
        </w:rPr>
      </w:pPr>
      <w:r w:rsidRPr="00A30357">
        <w:rPr>
          <w:b/>
          <w:bCs/>
          <w:lang w:val="ru-RU"/>
        </w:rPr>
        <w:t>Основные особенности</w:t>
      </w:r>
    </w:p>
    <w:p w14:paraId="799A64EE" w14:textId="77777777" w:rsidR="00D30031" w:rsidRDefault="00D30031" w:rsidP="00D30031">
      <w:pPr>
        <w:pStyle w:val="ListParagraph"/>
        <w:rPr>
          <w:b/>
          <w:bCs/>
          <w:lang w:val="ru-RU"/>
        </w:rPr>
      </w:pPr>
    </w:p>
    <w:p w14:paraId="44313321" w14:textId="5CBAF817" w:rsidR="00D30031" w:rsidRDefault="00D30031" w:rsidP="00D30031">
      <w:pPr>
        <w:pStyle w:val="ListParagraph"/>
        <w:rPr>
          <w:lang w:val="ru-RU"/>
        </w:rPr>
      </w:pPr>
      <w:r w:rsidRPr="00D30031">
        <w:rPr>
          <w:lang w:val="ru-RU"/>
        </w:rPr>
        <w:t>Подача широкого диапазона напряжений и токов с программируемых источников постоянного тока серии 2260B 360 Вт, 720 В или 1080 Вт. Модели 360 Вт могут подавать ток 36 А, 13,5 А, 4,5 А или 1,44 А; модели 720 Вт — 72 А, 27 А, 9 А или 2,88 А; а прибор 1080 Вт — 108 А, 40,5 А, 13,5 А или 4,32 А. Такой широкий диапазон выходного напряжения и тока в сочетании с различными вариантами интерфейса позволяет применять серию 2260B в самых различных задачах, включая исследования и разработку, контроль качества и испытания продукции.</w:t>
      </w:r>
    </w:p>
    <w:p w14:paraId="0BCC6EEA" w14:textId="3CC7B158" w:rsidR="00D30031" w:rsidRDefault="00D30031" w:rsidP="00D30031">
      <w:pPr>
        <w:pStyle w:val="ListParagraph"/>
        <w:rPr>
          <w:lang w:val="ru-RU"/>
        </w:rPr>
      </w:pPr>
    </w:p>
    <w:p w14:paraId="53EB487F" w14:textId="77777777" w:rsidR="00D30031" w:rsidRDefault="00D30031" w:rsidP="00D30031">
      <w:pPr>
        <w:pStyle w:val="ListParagraph"/>
        <w:rPr>
          <w:lang w:val="ru-RU"/>
        </w:rPr>
      </w:pPr>
    </w:p>
    <w:p w14:paraId="2E8356A6" w14:textId="77777777" w:rsidR="00D30031" w:rsidRDefault="00D30031" w:rsidP="00D30031">
      <w:pPr>
        <w:pStyle w:val="ListParagraph"/>
        <w:rPr>
          <w:b/>
          <w:bCs/>
          <w:lang w:val="ru-RU"/>
        </w:rPr>
      </w:pPr>
      <w:r w:rsidRPr="002E69D8">
        <w:rPr>
          <w:b/>
          <w:bCs/>
          <w:lang w:val="ru-RU"/>
        </w:rPr>
        <w:t>Краткие технические характеристики</w:t>
      </w:r>
    </w:p>
    <w:p w14:paraId="7F9FFA17" w14:textId="6D617703" w:rsidR="00D30031" w:rsidRDefault="00D30031" w:rsidP="00D30031">
      <w:pPr>
        <w:pStyle w:val="ListParagraph"/>
        <w:rPr>
          <w:lang w:val="ru-RU"/>
        </w:rPr>
      </w:pPr>
      <w:r>
        <w:rPr>
          <w:lang w:val="ru-RU"/>
        </w:rPr>
        <w:t xml:space="preserve">Суммарная выходная мощность до </w:t>
      </w:r>
      <w:r w:rsidRPr="00D30031">
        <w:rPr>
          <w:lang w:val="ru-RU"/>
        </w:rPr>
        <w:t>1080</w:t>
      </w:r>
      <w:r>
        <w:rPr>
          <w:lang w:val="ru-RU"/>
        </w:rPr>
        <w:t xml:space="preserve"> Вт</w:t>
      </w:r>
    </w:p>
    <w:p w14:paraId="374A31C0" w14:textId="090EA755" w:rsidR="00D30031" w:rsidRPr="00D30031" w:rsidRDefault="00D30031" w:rsidP="00D30031">
      <w:pPr>
        <w:pStyle w:val="ListParagraph"/>
        <w:rPr>
          <w:lang w:val="ru-RU"/>
        </w:rPr>
      </w:pPr>
      <w:r>
        <w:rPr>
          <w:lang w:val="ru-RU"/>
        </w:rPr>
        <w:t xml:space="preserve">Число каналов </w:t>
      </w:r>
      <w:r w:rsidRPr="00D30031">
        <w:rPr>
          <w:lang w:val="ru-RU"/>
        </w:rPr>
        <w:t>1</w:t>
      </w:r>
    </w:p>
    <w:p w14:paraId="34637415" w14:textId="29E8F305" w:rsidR="00D30031" w:rsidRDefault="00D30031" w:rsidP="00D30031">
      <w:pPr>
        <w:pStyle w:val="ListParagraph"/>
        <w:rPr>
          <w:lang w:val="ru-RU"/>
        </w:rPr>
      </w:pPr>
      <w:r>
        <w:rPr>
          <w:lang w:val="ru-RU"/>
        </w:rPr>
        <w:t xml:space="preserve">Выходное напряжение  до </w:t>
      </w:r>
      <w:r w:rsidRPr="00E14DB6">
        <w:rPr>
          <w:lang w:val="ru-RU"/>
        </w:rPr>
        <w:t>80</w:t>
      </w:r>
      <w:r>
        <w:rPr>
          <w:lang w:val="ru-RU"/>
        </w:rPr>
        <w:t>0 В</w:t>
      </w:r>
    </w:p>
    <w:p w14:paraId="66692198" w14:textId="10036517" w:rsidR="00D30031" w:rsidRDefault="00D30031" w:rsidP="00D30031">
      <w:pPr>
        <w:pStyle w:val="ListParagraph"/>
        <w:rPr>
          <w:lang w:val="ru-RU"/>
        </w:rPr>
      </w:pPr>
      <w:r>
        <w:rPr>
          <w:lang w:val="ru-RU"/>
        </w:rPr>
        <w:t xml:space="preserve">Выходной ток до </w:t>
      </w:r>
      <w:r w:rsidRPr="00E14DB6">
        <w:rPr>
          <w:lang w:val="ru-RU"/>
        </w:rPr>
        <w:t>108</w:t>
      </w:r>
      <w:r>
        <w:rPr>
          <w:lang w:val="ru-RU"/>
        </w:rPr>
        <w:t xml:space="preserve"> А</w:t>
      </w:r>
    </w:p>
    <w:p w14:paraId="6A3AA77F" w14:textId="77777777" w:rsidR="00D30031" w:rsidRPr="00D30031" w:rsidRDefault="00D30031" w:rsidP="00D30031">
      <w:pPr>
        <w:pStyle w:val="ListParagraph"/>
        <w:rPr>
          <w:lang w:val="ru-RU"/>
        </w:rPr>
      </w:pPr>
    </w:p>
    <w:p w14:paraId="6738A6D3" w14:textId="2EE29CA3" w:rsidR="00D30031" w:rsidRPr="00D30031" w:rsidRDefault="00D30031" w:rsidP="00D30031">
      <w:pPr>
        <w:pStyle w:val="ListParagraph"/>
        <w:rPr>
          <w:lang w:val="ru-RU"/>
        </w:rPr>
      </w:pPr>
      <w:r>
        <w:rPr>
          <w:lang w:val="ru-RU"/>
        </w:rPr>
        <w:t>Подробнее</w:t>
      </w:r>
      <w:r w:rsidRPr="00D30031">
        <w:rPr>
          <w:lang w:val="ru-RU"/>
        </w:rPr>
        <w:t xml:space="preserve"> (</w:t>
      </w:r>
      <w:r w:rsidRPr="00D30031">
        <w:t>Keithley</w:t>
      </w:r>
      <w:r w:rsidRPr="00E14DB6">
        <w:rPr>
          <w:lang w:val="ru-RU"/>
        </w:rPr>
        <w:t>_2260</w:t>
      </w:r>
      <w:r w:rsidRPr="00D30031">
        <w:t>B</w:t>
      </w:r>
      <w:r w:rsidRPr="00E14DB6">
        <w:rPr>
          <w:lang w:val="ru-RU"/>
        </w:rPr>
        <w:t>_</w:t>
      </w:r>
      <w:r w:rsidRPr="00D30031">
        <w:t>PW</w:t>
      </w:r>
      <w:r w:rsidRPr="00E14DB6">
        <w:rPr>
          <w:lang w:val="ru-RU"/>
        </w:rPr>
        <w:t>_</w:t>
      </w:r>
      <w:proofErr w:type="spellStart"/>
      <w:r w:rsidRPr="00D30031">
        <w:t>DataSheet</w:t>
      </w:r>
      <w:proofErr w:type="spellEnd"/>
      <w:r w:rsidRPr="00D30031">
        <w:rPr>
          <w:lang w:val="ru-RU"/>
        </w:rPr>
        <w:t>)</w:t>
      </w:r>
    </w:p>
    <w:p w14:paraId="601DB3A0" w14:textId="77777777" w:rsidR="00D30031" w:rsidRDefault="00D30031" w:rsidP="00A2524B">
      <w:pPr>
        <w:pStyle w:val="ListParagraph"/>
        <w:rPr>
          <w:lang w:val="ru-RU"/>
        </w:rPr>
      </w:pPr>
    </w:p>
    <w:p w14:paraId="6561ED97" w14:textId="76C7348F" w:rsidR="00E14DB6" w:rsidRDefault="00E14DB6" w:rsidP="00A2524B">
      <w:pPr>
        <w:pStyle w:val="ListParagraph"/>
        <w:rPr>
          <w:lang w:val="ru-RU"/>
        </w:rPr>
      </w:pPr>
    </w:p>
    <w:p w14:paraId="533846E9" w14:textId="77777777" w:rsidR="00E14DB6" w:rsidRDefault="00E14DB6">
      <w:pPr>
        <w:rPr>
          <w:lang w:val="ru-RU"/>
        </w:rPr>
      </w:pPr>
      <w:r>
        <w:rPr>
          <w:lang w:val="ru-RU"/>
        </w:rPr>
        <w:br w:type="page"/>
      </w:r>
    </w:p>
    <w:p w14:paraId="3F8BF1C7" w14:textId="6F9C5A54" w:rsidR="00E14DB6" w:rsidRPr="00E14DB6" w:rsidRDefault="00E14DB6" w:rsidP="00A2524B">
      <w:pPr>
        <w:pStyle w:val="ListParagraph"/>
        <w:rPr>
          <w:b/>
          <w:bCs/>
          <w:sz w:val="24"/>
          <w:szCs w:val="24"/>
          <w:lang w:val="ru-RU"/>
        </w:rPr>
      </w:pPr>
      <w:r w:rsidRPr="00E14DB6">
        <w:rPr>
          <w:b/>
          <w:bCs/>
          <w:sz w:val="24"/>
          <w:szCs w:val="24"/>
          <w:lang w:val="ru-RU"/>
        </w:rPr>
        <w:lastRenderedPageBreak/>
        <w:t>Источники питания постоянного тока серии 2300, имитирующие батарею</w:t>
      </w:r>
    </w:p>
    <w:p w14:paraId="45E3E562" w14:textId="380EE35B" w:rsidR="00E14DB6" w:rsidRDefault="00E14DB6" w:rsidP="00E14DB6">
      <w:pPr>
        <w:rPr>
          <w:b/>
          <w:bCs/>
          <w:lang w:val="ru-RU"/>
        </w:rPr>
      </w:pPr>
      <w:r>
        <w:rPr>
          <w:noProof/>
        </w:rPr>
        <w:drawing>
          <wp:inline distT="0" distB="0" distL="0" distR="0" wp14:anchorId="62F8A608" wp14:editId="0CA52F29">
            <wp:extent cx="4762500" cy="3573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573780"/>
                    </a:xfrm>
                    <a:prstGeom prst="rect">
                      <a:avLst/>
                    </a:prstGeom>
                    <a:noFill/>
                    <a:ln>
                      <a:noFill/>
                    </a:ln>
                  </pic:spPr>
                </pic:pic>
              </a:graphicData>
            </a:graphic>
          </wp:inline>
        </w:drawing>
      </w:r>
    </w:p>
    <w:p w14:paraId="77FAF5F8" w14:textId="18F33924" w:rsidR="00E14DB6" w:rsidRPr="00E14DB6" w:rsidRDefault="00E14DB6" w:rsidP="00E14DB6">
      <w:pPr>
        <w:rPr>
          <w:b/>
          <w:bCs/>
          <w:lang w:val="ru-RU"/>
        </w:rPr>
      </w:pPr>
      <w:r w:rsidRPr="00E14DB6">
        <w:rPr>
          <w:b/>
          <w:bCs/>
          <w:lang w:val="ru-RU"/>
        </w:rPr>
        <w:t>Основные особенности</w:t>
      </w:r>
    </w:p>
    <w:p w14:paraId="71BB1710" w14:textId="77777777" w:rsidR="00E14DB6" w:rsidRDefault="00E14DB6" w:rsidP="00E14DB6">
      <w:pPr>
        <w:pStyle w:val="ListParagraph"/>
        <w:rPr>
          <w:b/>
          <w:bCs/>
          <w:lang w:val="ru-RU"/>
        </w:rPr>
      </w:pPr>
    </w:p>
    <w:p w14:paraId="4C33D903" w14:textId="4B1ECE38" w:rsidR="00E14DB6" w:rsidRPr="00E14DB6" w:rsidRDefault="00E14DB6" w:rsidP="00E14DB6">
      <w:pPr>
        <w:rPr>
          <w:lang w:val="ru-RU"/>
        </w:rPr>
      </w:pPr>
      <w:r w:rsidRPr="00E14DB6">
        <w:rPr>
          <w:lang w:val="ru-RU"/>
        </w:rPr>
        <w:t>Тестирование портативных устройств с питанием от батареи в реальных условиях требует наличия источника питания постоянного тока, который сможет имитировать батарею в широком диапазоне ситуаций. Источники питания серии 2300, имитирующие батарею, могут имитировать выходное сопротивление батареи и отклик на выходное напряжение. В двухканальных версиях этих источников питания один канал функционирует в качестве батареи и стока тока для имитации разряженной аккумуляторной батареи, второй канал подает напряжение для тестирования схемы управления зарядным устройством.</w:t>
      </w:r>
    </w:p>
    <w:p w14:paraId="7C192718" w14:textId="77777777" w:rsidR="00E14DB6" w:rsidRDefault="00E14DB6" w:rsidP="00E14DB6">
      <w:pPr>
        <w:pStyle w:val="ListParagraph"/>
        <w:rPr>
          <w:lang w:val="ru-RU"/>
        </w:rPr>
      </w:pPr>
    </w:p>
    <w:p w14:paraId="6BFDD035" w14:textId="77777777" w:rsidR="00E14DB6" w:rsidRPr="00E14DB6" w:rsidRDefault="00E14DB6" w:rsidP="00E14DB6">
      <w:pPr>
        <w:rPr>
          <w:b/>
          <w:bCs/>
          <w:lang w:val="ru-RU"/>
        </w:rPr>
      </w:pPr>
      <w:r w:rsidRPr="00E14DB6">
        <w:rPr>
          <w:b/>
          <w:bCs/>
          <w:lang w:val="ru-RU"/>
        </w:rPr>
        <w:t>Краткие технические характеристики</w:t>
      </w:r>
    </w:p>
    <w:p w14:paraId="03297147" w14:textId="1482B4A5" w:rsidR="00E14DB6" w:rsidRPr="00E14DB6" w:rsidRDefault="00E14DB6" w:rsidP="00E14DB6">
      <w:pPr>
        <w:spacing w:after="0"/>
        <w:rPr>
          <w:lang w:val="ru-RU"/>
        </w:rPr>
      </w:pPr>
      <w:r w:rsidRPr="00E14DB6">
        <w:rPr>
          <w:lang w:val="ru-RU"/>
        </w:rPr>
        <w:t xml:space="preserve">Суммарная выходная мощность до </w:t>
      </w:r>
      <w:r w:rsidRPr="003E7600">
        <w:rPr>
          <w:lang w:val="ru-RU"/>
        </w:rPr>
        <w:t>100</w:t>
      </w:r>
      <w:r w:rsidRPr="00E14DB6">
        <w:rPr>
          <w:lang w:val="ru-RU"/>
        </w:rPr>
        <w:t xml:space="preserve"> Вт</w:t>
      </w:r>
    </w:p>
    <w:p w14:paraId="67EB532F" w14:textId="307E8FC4" w:rsidR="00E14DB6" w:rsidRPr="00E14DB6" w:rsidRDefault="00E14DB6" w:rsidP="00E14DB6">
      <w:pPr>
        <w:spacing w:after="0"/>
        <w:rPr>
          <w:lang w:val="ru-RU"/>
        </w:rPr>
      </w:pPr>
      <w:r w:rsidRPr="00E14DB6">
        <w:rPr>
          <w:lang w:val="ru-RU"/>
        </w:rPr>
        <w:t>Число каналов</w:t>
      </w:r>
      <w:r>
        <w:rPr>
          <w:lang w:val="ru-RU"/>
        </w:rPr>
        <w:t xml:space="preserve"> до 2</w:t>
      </w:r>
    </w:p>
    <w:p w14:paraId="49E31A3A" w14:textId="48C26231" w:rsidR="00E14DB6" w:rsidRPr="00E14DB6" w:rsidRDefault="00E14DB6" w:rsidP="00E14DB6">
      <w:pPr>
        <w:spacing w:after="0"/>
        <w:rPr>
          <w:lang w:val="ru-RU"/>
        </w:rPr>
      </w:pPr>
      <w:r w:rsidRPr="00E14DB6">
        <w:rPr>
          <w:lang w:val="ru-RU"/>
        </w:rPr>
        <w:t xml:space="preserve">Выходное напряжение  до </w:t>
      </w:r>
      <w:r>
        <w:t>20</w:t>
      </w:r>
      <w:r w:rsidRPr="00E14DB6">
        <w:rPr>
          <w:lang w:val="ru-RU"/>
        </w:rPr>
        <w:t xml:space="preserve"> В</w:t>
      </w:r>
    </w:p>
    <w:p w14:paraId="2871FFFC" w14:textId="50B8CD3F" w:rsidR="00E14DB6" w:rsidRPr="00E14DB6" w:rsidRDefault="00E14DB6" w:rsidP="00E14DB6">
      <w:pPr>
        <w:spacing w:after="0"/>
        <w:rPr>
          <w:lang w:val="ru-RU"/>
        </w:rPr>
      </w:pPr>
      <w:r w:rsidRPr="00E14DB6">
        <w:rPr>
          <w:lang w:val="ru-RU"/>
        </w:rPr>
        <w:t xml:space="preserve">Выходной ток до </w:t>
      </w:r>
      <w:r>
        <w:rPr>
          <w:lang w:val="ru-RU"/>
        </w:rPr>
        <w:t>5</w:t>
      </w:r>
      <w:r w:rsidRPr="00E14DB6">
        <w:rPr>
          <w:lang w:val="ru-RU"/>
        </w:rPr>
        <w:t xml:space="preserve"> А</w:t>
      </w:r>
    </w:p>
    <w:p w14:paraId="38762304" w14:textId="77777777" w:rsidR="00E14DB6" w:rsidRPr="00D30031" w:rsidRDefault="00E14DB6" w:rsidP="00E14DB6">
      <w:pPr>
        <w:pStyle w:val="ListParagraph"/>
        <w:spacing w:after="0"/>
        <w:rPr>
          <w:lang w:val="ru-RU"/>
        </w:rPr>
      </w:pPr>
    </w:p>
    <w:p w14:paraId="272A1A56" w14:textId="7DA81D7E" w:rsidR="00E14DB6" w:rsidRPr="00E14DB6" w:rsidRDefault="00E14DB6" w:rsidP="00E14DB6">
      <w:pPr>
        <w:spacing w:after="0"/>
        <w:rPr>
          <w:lang w:val="ru-RU"/>
        </w:rPr>
      </w:pPr>
      <w:r w:rsidRPr="00E14DB6">
        <w:rPr>
          <w:lang w:val="ru-RU"/>
        </w:rPr>
        <w:t>Подробнее (Keithley_2303-2304A_Datasheet)</w:t>
      </w:r>
    </w:p>
    <w:p w14:paraId="5BCB3064" w14:textId="15410C78" w:rsidR="00E14DB6" w:rsidRDefault="00E14DB6">
      <w:pPr>
        <w:rPr>
          <w:lang w:val="ru-RU"/>
        </w:rPr>
      </w:pPr>
    </w:p>
    <w:p w14:paraId="328DACC4" w14:textId="30EAF518" w:rsidR="003E7600" w:rsidRDefault="003E7600" w:rsidP="00A2524B">
      <w:pPr>
        <w:pStyle w:val="ListParagraph"/>
        <w:rPr>
          <w:lang w:val="ru-RU"/>
        </w:rPr>
      </w:pPr>
    </w:p>
    <w:p w14:paraId="40C9689E" w14:textId="77777777" w:rsidR="003E7600" w:rsidRDefault="003E7600">
      <w:pPr>
        <w:rPr>
          <w:lang w:val="ru-RU"/>
        </w:rPr>
      </w:pPr>
      <w:r>
        <w:rPr>
          <w:lang w:val="ru-RU"/>
        </w:rPr>
        <w:br w:type="page"/>
      </w:r>
    </w:p>
    <w:p w14:paraId="6BEF5B91" w14:textId="440AA0C4" w:rsidR="003E7600" w:rsidRDefault="003E7600" w:rsidP="003E7600">
      <w:pPr>
        <w:pStyle w:val="ListParagraph"/>
        <w:rPr>
          <w:lang w:val="ru-RU"/>
        </w:rPr>
      </w:pPr>
      <w:r w:rsidRPr="003E7600">
        <w:rPr>
          <w:b/>
          <w:bCs/>
          <w:sz w:val="24"/>
          <w:szCs w:val="24"/>
          <w:lang w:val="ru-RU"/>
        </w:rPr>
        <w:lastRenderedPageBreak/>
        <w:t>Высоковольтные источники питания постоянного тока серии 2290</w:t>
      </w:r>
      <w:r w:rsidRPr="003E7600">
        <w:drawing>
          <wp:inline distT="0" distB="0" distL="0" distR="0" wp14:anchorId="7DD0232C" wp14:editId="34E23C75">
            <wp:extent cx="4762500" cy="3571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3571875"/>
                    </a:xfrm>
                    <a:prstGeom prst="rect">
                      <a:avLst/>
                    </a:prstGeom>
                  </pic:spPr>
                </pic:pic>
              </a:graphicData>
            </a:graphic>
          </wp:inline>
        </w:drawing>
      </w:r>
    </w:p>
    <w:p w14:paraId="4AB1F558" w14:textId="77777777" w:rsidR="003E7600" w:rsidRPr="00E14DB6" w:rsidRDefault="003E7600" w:rsidP="003E7600">
      <w:pPr>
        <w:rPr>
          <w:b/>
          <w:bCs/>
          <w:lang w:val="ru-RU"/>
        </w:rPr>
      </w:pPr>
      <w:r w:rsidRPr="00E14DB6">
        <w:rPr>
          <w:b/>
          <w:bCs/>
          <w:lang w:val="ru-RU"/>
        </w:rPr>
        <w:t>Основные особенности</w:t>
      </w:r>
    </w:p>
    <w:p w14:paraId="0CD9771E" w14:textId="6BB8B134" w:rsidR="00D30031" w:rsidRDefault="003E7600" w:rsidP="003E7600">
      <w:pPr>
        <w:rPr>
          <w:lang w:val="ru-RU"/>
        </w:rPr>
      </w:pPr>
      <w:r w:rsidRPr="003E7600">
        <w:rPr>
          <w:lang w:val="ru-RU"/>
        </w:rPr>
        <w:t>Высоковольтные источники питания серии 2290 идеально подходят для тестирования высоковольтных устройств и материалов, а также для экспериментов в области физики высоких энергий. Используйте модель 2290-5 источника питания для подачи выходного напряжения до 5000 В или модель 2290-10 для подачи выходного напряжения до 10 000 В. Эти источники питания позволяют измерять выходное напряжение с разрешением 1 В и выходной ток с разрешением 1 мкА. Кроме дисплеев для отображения выходного напряжения и выходного тока, имеется третий дисплей для отображения четырех настроек: выходного напряжения, предельного напряжения, предельного тока и тока срабатывания.</w:t>
      </w:r>
    </w:p>
    <w:p w14:paraId="27731938" w14:textId="059B409B" w:rsidR="003E7600" w:rsidRDefault="003E7600" w:rsidP="003E7600">
      <w:pPr>
        <w:rPr>
          <w:lang w:val="ru-RU"/>
        </w:rPr>
      </w:pPr>
    </w:p>
    <w:p w14:paraId="100CFAE5" w14:textId="77777777" w:rsidR="003E7600" w:rsidRPr="00E14DB6" w:rsidRDefault="003E7600" w:rsidP="003E7600">
      <w:pPr>
        <w:rPr>
          <w:b/>
          <w:bCs/>
          <w:lang w:val="ru-RU"/>
        </w:rPr>
      </w:pPr>
      <w:r w:rsidRPr="00E14DB6">
        <w:rPr>
          <w:b/>
          <w:bCs/>
          <w:lang w:val="ru-RU"/>
        </w:rPr>
        <w:t>Краткие технические характеристики</w:t>
      </w:r>
    </w:p>
    <w:p w14:paraId="5D01E13B" w14:textId="62CE4D9E" w:rsidR="003E7600" w:rsidRPr="00E14DB6" w:rsidRDefault="003E7600" w:rsidP="003E7600">
      <w:pPr>
        <w:spacing w:after="0"/>
        <w:rPr>
          <w:lang w:val="ru-RU"/>
        </w:rPr>
      </w:pPr>
      <w:r w:rsidRPr="00E14DB6">
        <w:rPr>
          <w:lang w:val="ru-RU"/>
        </w:rPr>
        <w:t xml:space="preserve">Суммарная выходная мощность до </w:t>
      </w:r>
      <w:r w:rsidR="00CB48E9">
        <w:t>25</w:t>
      </w:r>
      <w:r w:rsidRPr="00E14DB6">
        <w:rPr>
          <w:lang w:val="ru-RU"/>
        </w:rPr>
        <w:t xml:space="preserve"> Вт</w:t>
      </w:r>
    </w:p>
    <w:p w14:paraId="2C2A7D8F" w14:textId="1FC41CCC" w:rsidR="003E7600" w:rsidRPr="003E7600" w:rsidRDefault="003E7600" w:rsidP="003E7600">
      <w:pPr>
        <w:spacing w:after="0"/>
        <w:rPr>
          <w:lang w:val="ru-RU"/>
        </w:rPr>
      </w:pPr>
      <w:r w:rsidRPr="00E14DB6">
        <w:rPr>
          <w:lang w:val="ru-RU"/>
        </w:rPr>
        <w:t>Число каналов</w:t>
      </w:r>
      <w:r>
        <w:rPr>
          <w:lang w:val="ru-RU"/>
        </w:rPr>
        <w:t xml:space="preserve"> </w:t>
      </w:r>
      <w:r w:rsidRPr="003E7600">
        <w:rPr>
          <w:lang w:val="ru-RU"/>
        </w:rPr>
        <w:t>1</w:t>
      </w:r>
    </w:p>
    <w:p w14:paraId="751FAAB7" w14:textId="71EB8AB4" w:rsidR="003E7600" w:rsidRPr="00E14DB6" w:rsidRDefault="003E7600" w:rsidP="003E7600">
      <w:pPr>
        <w:spacing w:after="0"/>
        <w:rPr>
          <w:lang w:val="ru-RU"/>
        </w:rPr>
      </w:pPr>
      <w:r w:rsidRPr="00E14DB6">
        <w:rPr>
          <w:lang w:val="ru-RU"/>
        </w:rPr>
        <w:t xml:space="preserve">Выходное напряжение  до </w:t>
      </w:r>
      <w:r w:rsidRPr="003E7600">
        <w:rPr>
          <w:lang w:val="ru-RU"/>
        </w:rPr>
        <w:t>10</w:t>
      </w:r>
      <w:r w:rsidRPr="00E14DB6">
        <w:rPr>
          <w:lang w:val="ru-RU"/>
        </w:rPr>
        <w:t xml:space="preserve"> </w:t>
      </w:r>
      <w:r>
        <w:rPr>
          <w:lang w:val="ru-RU"/>
        </w:rPr>
        <w:t>к</w:t>
      </w:r>
      <w:r w:rsidRPr="00E14DB6">
        <w:rPr>
          <w:lang w:val="ru-RU"/>
        </w:rPr>
        <w:t>В</w:t>
      </w:r>
    </w:p>
    <w:p w14:paraId="5AE53187" w14:textId="74351166" w:rsidR="003E7600" w:rsidRPr="00E14DB6" w:rsidRDefault="003E7600" w:rsidP="003E7600">
      <w:pPr>
        <w:spacing w:after="0"/>
        <w:rPr>
          <w:lang w:val="ru-RU"/>
        </w:rPr>
      </w:pPr>
      <w:r w:rsidRPr="00E14DB6">
        <w:rPr>
          <w:lang w:val="ru-RU"/>
        </w:rPr>
        <w:t xml:space="preserve">Выходной ток до </w:t>
      </w:r>
      <w:r>
        <w:rPr>
          <w:lang w:val="ru-RU"/>
        </w:rPr>
        <w:t>5</w:t>
      </w:r>
      <w:r w:rsidRPr="00E14DB6">
        <w:rPr>
          <w:lang w:val="ru-RU"/>
        </w:rPr>
        <w:t xml:space="preserve"> </w:t>
      </w:r>
      <w:r>
        <w:rPr>
          <w:lang w:val="ru-RU"/>
        </w:rPr>
        <w:t>м</w:t>
      </w:r>
      <w:r w:rsidRPr="00E14DB6">
        <w:rPr>
          <w:lang w:val="ru-RU"/>
        </w:rPr>
        <w:t>А</w:t>
      </w:r>
    </w:p>
    <w:p w14:paraId="25A9FC69" w14:textId="77777777" w:rsidR="003E7600" w:rsidRPr="00D30031" w:rsidRDefault="003E7600" w:rsidP="003E7600">
      <w:pPr>
        <w:pStyle w:val="ListParagraph"/>
        <w:spacing w:after="0"/>
        <w:rPr>
          <w:lang w:val="ru-RU"/>
        </w:rPr>
      </w:pPr>
    </w:p>
    <w:p w14:paraId="0544FEFF" w14:textId="4CF67E65" w:rsidR="003E7600" w:rsidRPr="00E14DB6" w:rsidRDefault="003E7600" w:rsidP="003E7600">
      <w:pPr>
        <w:spacing w:after="0"/>
        <w:rPr>
          <w:lang w:val="ru-RU"/>
        </w:rPr>
      </w:pPr>
      <w:r w:rsidRPr="00E14DB6">
        <w:rPr>
          <w:lang w:val="ru-RU"/>
        </w:rPr>
        <w:t>Подробнее (</w:t>
      </w:r>
      <w:r w:rsidR="00CB48E9" w:rsidRPr="00CB48E9">
        <w:rPr>
          <w:lang w:val="ru-RU"/>
        </w:rPr>
        <w:t>Keithley_2290_Datasheet</w:t>
      </w:r>
    </w:p>
    <w:p w14:paraId="300A23D2" w14:textId="77777777" w:rsidR="003E7600" w:rsidRPr="003E7600" w:rsidRDefault="003E7600" w:rsidP="003E7600">
      <w:pPr>
        <w:rPr>
          <w:lang w:val="ru-RU"/>
        </w:rPr>
      </w:pPr>
    </w:p>
    <w:p w14:paraId="45F2A591" w14:textId="77777777" w:rsidR="00F5330F" w:rsidRPr="00F0794B" w:rsidRDefault="00F5330F" w:rsidP="008C3B11">
      <w:pPr>
        <w:rPr>
          <w:b/>
          <w:bCs/>
          <w:sz w:val="24"/>
          <w:szCs w:val="24"/>
        </w:rPr>
      </w:pPr>
    </w:p>
    <w:sectPr w:rsidR="00F5330F" w:rsidRPr="00F0794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D5327"/>
    <w:multiLevelType w:val="hybridMultilevel"/>
    <w:tmpl w:val="9E92CD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860A0A"/>
    <w:multiLevelType w:val="hybridMultilevel"/>
    <w:tmpl w:val="25382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F2680"/>
    <w:multiLevelType w:val="hybridMultilevel"/>
    <w:tmpl w:val="58622BF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755"/>
    <w:rsid w:val="00011AF7"/>
    <w:rsid w:val="000D10F9"/>
    <w:rsid w:val="0010039C"/>
    <w:rsid w:val="001169C7"/>
    <w:rsid w:val="00217F30"/>
    <w:rsid w:val="00224FEE"/>
    <w:rsid w:val="002738EF"/>
    <w:rsid w:val="002E69D8"/>
    <w:rsid w:val="0030165C"/>
    <w:rsid w:val="003E7600"/>
    <w:rsid w:val="004945DB"/>
    <w:rsid w:val="00511E06"/>
    <w:rsid w:val="00572AC0"/>
    <w:rsid w:val="006D56C2"/>
    <w:rsid w:val="00775CA9"/>
    <w:rsid w:val="00876EA8"/>
    <w:rsid w:val="00885DB7"/>
    <w:rsid w:val="008C3B11"/>
    <w:rsid w:val="00A112A1"/>
    <w:rsid w:val="00A2524B"/>
    <w:rsid w:val="00A30357"/>
    <w:rsid w:val="00A86765"/>
    <w:rsid w:val="00B330ED"/>
    <w:rsid w:val="00B829B2"/>
    <w:rsid w:val="00CB48E9"/>
    <w:rsid w:val="00D30031"/>
    <w:rsid w:val="00E14DB6"/>
    <w:rsid w:val="00EF7755"/>
    <w:rsid w:val="00F0794B"/>
    <w:rsid w:val="00F53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A41FF"/>
  <w15:chartTrackingRefBased/>
  <w15:docId w15:val="{2D9C18CF-840A-4F78-8568-C50EF093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03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755"/>
    <w:pPr>
      <w:ind w:left="720"/>
      <w:contextualSpacing/>
    </w:pPr>
  </w:style>
  <w:style w:type="character" w:customStyle="1" w:styleId="Heading1Char">
    <w:name w:val="Heading 1 Char"/>
    <w:basedOn w:val="DefaultParagraphFont"/>
    <w:link w:val="Heading1"/>
    <w:uiPriority w:val="9"/>
    <w:rsid w:val="0010039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1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Ramis Shiyafitdinov</dc:creator>
  <cp:keywords/>
  <dc:description/>
  <cp:lastModifiedBy>Ramis Shiyafitdinov</cp:lastModifiedBy>
  <cp:revision>7</cp:revision>
  <dcterms:created xsi:type="dcterms:W3CDTF">2022-06-24T12:03:00Z</dcterms:created>
  <dcterms:modified xsi:type="dcterms:W3CDTF">2022-06-24T12:40:00Z</dcterms:modified>
</cp:coreProperties>
</file>