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267F" w:rsidRDefault="00EE267F">
      <w:r>
        <w:t>Задание 1</w:t>
      </w:r>
    </w:p>
    <w:p w:rsidR="00EE267F" w:rsidRDefault="00EE267F">
      <w:r w:rsidRPr="00EE267F">
        <w:drawing>
          <wp:inline distT="0" distB="0" distL="0" distR="0" wp14:anchorId="2AB8B642" wp14:editId="7AC7911D">
            <wp:extent cx="5940425" cy="3345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7F" w:rsidRDefault="00837384">
      <w:r w:rsidRPr="00837384">
        <w:drawing>
          <wp:inline distT="0" distB="0" distL="0" distR="0" wp14:anchorId="72A80294" wp14:editId="69ACC80F">
            <wp:extent cx="5248210" cy="4857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4348" cy="486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384" w:rsidRDefault="00837384">
      <w:r w:rsidRPr="00837384">
        <w:lastRenderedPageBreak/>
        <w:drawing>
          <wp:inline distT="0" distB="0" distL="0" distR="0" wp14:anchorId="221ADA14" wp14:editId="16C5D742">
            <wp:extent cx="5940425" cy="27158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384">
        <w:drawing>
          <wp:inline distT="0" distB="0" distL="0" distR="0" wp14:anchorId="7F8F3927" wp14:editId="63971AF6">
            <wp:extent cx="3000794" cy="112410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716"/>
        <w:gridCol w:w="3326"/>
      </w:tblGrid>
      <w:tr w:rsidR="00B67140" w:rsidRPr="00B67140" w:rsidTr="00B67140">
        <w:tc>
          <w:tcPr>
            <w:tcW w:w="0" w:type="auto"/>
            <w:hideMark/>
          </w:tcPr>
          <w:p w:rsidR="00B67140" w:rsidRPr="00B67140" w:rsidRDefault="00B67140" w:rsidP="00B67140">
            <w:pPr>
              <w:jc w:val="center"/>
            </w:pPr>
            <w:r w:rsidRPr="00B67140">
              <w:t>Параметр</w:t>
            </w:r>
          </w:p>
        </w:tc>
        <w:tc>
          <w:tcPr>
            <w:tcW w:w="0" w:type="auto"/>
            <w:hideMark/>
          </w:tcPr>
          <w:p w:rsidR="00B67140" w:rsidRPr="00B67140" w:rsidRDefault="00B67140" w:rsidP="00B67140">
            <w:pPr>
              <w:jc w:val="center"/>
            </w:pPr>
            <w:r w:rsidRPr="00B67140">
              <w:t>Значение</w:t>
            </w:r>
          </w:p>
        </w:tc>
      </w:tr>
      <w:tr w:rsidR="00B67140" w:rsidRPr="00B67140" w:rsidTr="00B67140"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Имя хоста</w:t>
            </w:r>
          </w:p>
        </w:tc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C2210134244</w:t>
            </w:r>
          </w:p>
        </w:tc>
      </w:tr>
      <w:tr w:rsidR="00B67140" w:rsidRPr="00B67140" w:rsidTr="00B67140"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IP-адрес</w:t>
            </w:r>
          </w:p>
        </w:tc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10.20.227.107</w:t>
            </w:r>
          </w:p>
        </w:tc>
      </w:tr>
      <w:tr w:rsidR="00B67140" w:rsidRPr="00B67140" w:rsidTr="00B67140"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Маска подсети</w:t>
            </w:r>
          </w:p>
        </w:tc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255.255.255.0</w:t>
            </w:r>
          </w:p>
        </w:tc>
      </w:tr>
      <w:tr w:rsidR="00B67140" w:rsidRPr="00B67140" w:rsidTr="00B67140"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Основной шлюз</w:t>
            </w:r>
          </w:p>
        </w:tc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10.20.227.1</w:t>
            </w:r>
          </w:p>
        </w:tc>
      </w:tr>
      <w:tr w:rsidR="00B67140" w:rsidRPr="00B67140" w:rsidTr="00B67140"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Используется ли DHCP</w:t>
            </w:r>
          </w:p>
        </w:tc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Да</w:t>
            </w:r>
          </w:p>
        </w:tc>
      </w:tr>
      <w:tr w:rsidR="00B67140" w:rsidRPr="00B67140" w:rsidTr="00B67140"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Адрес DHCP-сервера</w:t>
            </w:r>
          </w:p>
        </w:tc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10.0.0.2</w:t>
            </w:r>
          </w:p>
        </w:tc>
      </w:tr>
      <w:tr w:rsidR="00B67140" w:rsidRPr="00B67140" w:rsidTr="00B67140"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Описание адаптера</w:t>
            </w:r>
          </w:p>
        </w:tc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 xml:space="preserve">Realtek PCIe </w:t>
            </w:r>
            <w:proofErr w:type="spellStart"/>
            <w:r w:rsidRPr="00A56A14">
              <w:t>GbE</w:t>
            </w:r>
            <w:proofErr w:type="spellEnd"/>
            <w:r w:rsidRPr="00A56A14">
              <w:t xml:space="preserve"> Family Controller</w:t>
            </w:r>
          </w:p>
        </w:tc>
      </w:tr>
      <w:tr w:rsidR="00B67140" w:rsidRPr="00B67140" w:rsidTr="00B67140"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Физический адрес сетевого адаптера</w:t>
            </w:r>
          </w:p>
        </w:tc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74-56-3C-06-8C-35</w:t>
            </w:r>
          </w:p>
        </w:tc>
      </w:tr>
      <w:tr w:rsidR="00B67140" w:rsidRPr="00B67140" w:rsidTr="00B67140"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Адрес DNS-сервера</w:t>
            </w:r>
          </w:p>
        </w:tc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10.0.0.12; 10.0.0.23</w:t>
            </w:r>
          </w:p>
        </w:tc>
      </w:tr>
      <w:tr w:rsidR="00B67140" w:rsidRPr="00B67140" w:rsidTr="00B67140"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Адрес WINS-сервера</w:t>
            </w:r>
          </w:p>
        </w:tc>
        <w:tc>
          <w:tcPr>
            <w:tcW w:w="0" w:type="auto"/>
            <w:hideMark/>
          </w:tcPr>
          <w:p w:rsidR="00B67140" w:rsidRPr="00B67140" w:rsidRDefault="00B67140" w:rsidP="00B67140">
            <w:r w:rsidRPr="00A56A14">
              <w:t>Не указан</w:t>
            </w:r>
          </w:p>
        </w:tc>
      </w:tr>
    </w:tbl>
    <w:p w:rsidR="00B67140" w:rsidRPr="00B67140" w:rsidRDefault="00B67140" w:rsidP="00B67140">
      <w:pPr>
        <w:spacing w:before="100" w:beforeAutospacing="1" w:after="100" w:afterAutospacing="1" w:line="240" w:lineRule="atLeast"/>
      </w:pPr>
      <w:r w:rsidRPr="00A56A14">
        <w:t>Имя хоста</w:t>
      </w:r>
      <w:r w:rsidRPr="00B67140">
        <w:t xml:space="preserve"> </w:t>
      </w:r>
      <w:r w:rsidRPr="00A56A14">
        <w:t>-</w:t>
      </w:r>
      <w:r w:rsidRPr="00B67140">
        <w:t xml:space="preserve"> уникальное имя компьютера в сети, используемое для его идентификации.</w:t>
      </w:r>
    </w:p>
    <w:p w:rsidR="00B67140" w:rsidRPr="00A56A14" w:rsidRDefault="00B67140" w:rsidP="00B67140">
      <w:pPr>
        <w:spacing w:before="100" w:beforeAutospacing="1" w:after="100" w:afterAutospacing="1" w:line="240" w:lineRule="atLeast"/>
      </w:pPr>
      <w:r w:rsidRPr="00A56A14">
        <w:t>IP-адрес</w:t>
      </w:r>
      <w:r w:rsidRPr="00B67140">
        <w:t xml:space="preserve"> </w:t>
      </w:r>
      <w:r w:rsidRPr="00A56A14">
        <w:t>-</w:t>
      </w:r>
      <w:r w:rsidRPr="00B67140">
        <w:t xml:space="preserve"> уникальный сетевой адрес устройства, позволяющий идентифицировать его и обеспечивать обмен данными в сети. </w:t>
      </w:r>
    </w:p>
    <w:p w:rsidR="00B67140" w:rsidRPr="00B67140" w:rsidRDefault="00B67140" w:rsidP="00B67140">
      <w:pPr>
        <w:spacing w:before="100" w:beforeAutospacing="1" w:after="100" w:afterAutospacing="1" w:line="240" w:lineRule="atLeast"/>
      </w:pPr>
      <w:r w:rsidRPr="00A56A14">
        <w:t>Маска подсети</w:t>
      </w:r>
      <w:r w:rsidRPr="00B67140">
        <w:t xml:space="preserve"> </w:t>
      </w:r>
      <w:r w:rsidRPr="00A56A14">
        <w:t>-</w:t>
      </w:r>
      <w:r w:rsidRPr="00B67140">
        <w:t xml:space="preserve"> параметр, определяющий, какая часть IP-адреса относится к адресу сети, а какая </w:t>
      </w:r>
      <w:r w:rsidRPr="00A56A14">
        <w:t>-</w:t>
      </w:r>
      <w:r w:rsidRPr="00B67140">
        <w:t xml:space="preserve"> к конкретному устройству. </w:t>
      </w:r>
    </w:p>
    <w:p w:rsidR="00B67140" w:rsidRPr="00B67140" w:rsidRDefault="00B67140" w:rsidP="00B67140">
      <w:pPr>
        <w:spacing w:before="100" w:beforeAutospacing="1" w:after="100" w:afterAutospacing="1" w:line="240" w:lineRule="atLeast"/>
      </w:pPr>
      <w:r w:rsidRPr="00A56A14">
        <w:t>Основной шлюз</w:t>
      </w:r>
      <w:r w:rsidRPr="00B67140">
        <w:t xml:space="preserve"> </w:t>
      </w:r>
      <w:r w:rsidRPr="00A56A14">
        <w:t>-</w:t>
      </w:r>
      <w:r w:rsidRPr="00B67140">
        <w:t xml:space="preserve"> устройство, через которое компьютер получает доступ к другим сетям и Интернету. </w:t>
      </w:r>
    </w:p>
    <w:p w:rsidR="00B67140" w:rsidRPr="00B67140" w:rsidRDefault="00B67140" w:rsidP="00B67140">
      <w:pPr>
        <w:spacing w:before="100" w:beforeAutospacing="1" w:after="100" w:afterAutospacing="1" w:line="240" w:lineRule="atLeast"/>
      </w:pPr>
      <w:r w:rsidRPr="00A56A14">
        <w:t>DHCP</w:t>
      </w:r>
      <w:r w:rsidRPr="00B67140">
        <w:t xml:space="preserve"> </w:t>
      </w:r>
      <w:r w:rsidRPr="00A56A14">
        <w:t>-</w:t>
      </w:r>
      <w:r w:rsidRPr="00B67140">
        <w:t xml:space="preserve"> протокол автоматической настройки сетевых параметров компьютера. В данной конфигурации DHCP </w:t>
      </w:r>
      <w:r w:rsidRPr="00A56A14">
        <w:t>включён</w:t>
      </w:r>
      <w:r w:rsidRPr="00B67140">
        <w:t>, поэтому IP-адрес и другие параметры выдаются автоматически.</w:t>
      </w:r>
    </w:p>
    <w:p w:rsidR="00B67140" w:rsidRPr="00B67140" w:rsidRDefault="00B67140" w:rsidP="00B67140">
      <w:pPr>
        <w:spacing w:before="100" w:beforeAutospacing="1" w:after="100" w:afterAutospacing="1" w:line="240" w:lineRule="atLeast"/>
      </w:pPr>
      <w:r w:rsidRPr="00A56A14">
        <w:t>Адрес DHCP-сервера</w:t>
      </w:r>
      <w:r w:rsidRPr="00B67140">
        <w:t xml:space="preserve"> </w:t>
      </w:r>
      <w:r w:rsidRPr="00A56A14">
        <w:t>-</w:t>
      </w:r>
      <w:r w:rsidRPr="00B67140">
        <w:t xml:space="preserve"> IP-адрес сервера, который автоматически предоставляет устройствам параметры сетевого подключения. </w:t>
      </w:r>
    </w:p>
    <w:p w:rsidR="00B67140" w:rsidRPr="00B67140" w:rsidRDefault="00B67140" w:rsidP="00B67140">
      <w:pPr>
        <w:spacing w:before="100" w:beforeAutospacing="1" w:after="100" w:afterAutospacing="1" w:line="240" w:lineRule="atLeast"/>
      </w:pPr>
      <w:r w:rsidRPr="00A56A14">
        <w:lastRenderedPageBreak/>
        <w:t>Описание адаптера</w:t>
      </w:r>
      <w:r w:rsidRPr="00B67140">
        <w:t xml:space="preserve"> </w:t>
      </w:r>
      <w:r w:rsidRPr="00A56A14">
        <w:t>-</w:t>
      </w:r>
      <w:r w:rsidRPr="00B67140">
        <w:t xml:space="preserve"> название и характеристика сетевого устройства, через которое компьютер подключается к сети. </w:t>
      </w:r>
    </w:p>
    <w:p w:rsidR="00B67140" w:rsidRPr="00B67140" w:rsidRDefault="00B67140" w:rsidP="00B67140">
      <w:pPr>
        <w:spacing w:before="100" w:beforeAutospacing="1" w:after="100" w:afterAutospacing="1" w:line="240" w:lineRule="atLeast"/>
      </w:pPr>
      <w:r w:rsidRPr="00A56A14">
        <w:t>Физический адрес сетевого адаптера (MAC-адрес)</w:t>
      </w:r>
      <w:r w:rsidRPr="00B67140">
        <w:t xml:space="preserve"> </w:t>
      </w:r>
      <w:r w:rsidRPr="00A56A14">
        <w:t>-</w:t>
      </w:r>
      <w:r w:rsidRPr="00B67140">
        <w:t xml:space="preserve"> уникальный аппаратный адрес сетевого устройства. </w:t>
      </w:r>
    </w:p>
    <w:p w:rsidR="00B67140" w:rsidRPr="00A56A14" w:rsidRDefault="00B67140" w:rsidP="00B67140">
      <w:pPr>
        <w:spacing w:before="100" w:beforeAutospacing="1" w:after="100" w:afterAutospacing="1" w:line="240" w:lineRule="atLeast"/>
      </w:pPr>
      <w:r w:rsidRPr="00A56A14">
        <w:t>Адрес DNS-сервера</w:t>
      </w:r>
      <w:r w:rsidRPr="00B67140">
        <w:t xml:space="preserve"> </w:t>
      </w:r>
      <w:r w:rsidRPr="00A56A14">
        <w:t>-</w:t>
      </w:r>
      <w:r w:rsidRPr="00B67140">
        <w:t xml:space="preserve"> адрес сервера, преобразующего доменные имена сайтов в IP-адреса. </w:t>
      </w:r>
    </w:p>
    <w:p w:rsidR="00B67140" w:rsidRPr="00B67140" w:rsidRDefault="00B67140" w:rsidP="00B67140">
      <w:pPr>
        <w:spacing w:before="100" w:beforeAutospacing="1" w:after="100" w:afterAutospacing="1" w:line="240" w:lineRule="atLeast"/>
      </w:pPr>
      <w:r w:rsidRPr="00A56A14">
        <w:t>Адрес WINS-сервера</w:t>
      </w:r>
      <w:r w:rsidRPr="00B67140">
        <w:t xml:space="preserve"> </w:t>
      </w:r>
      <w:r w:rsidRPr="00A56A14">
        <w:t>-</w:t>
      </w:r>
      <w:r w:rsidRPr="00B67140">
        <w:t xml:space="preserve"> адрес сервера, предназначенного для преобразования имён компьютеров в IP-адреса в локальных сетях. </w:t>
      </w:r>
    </w:p>
    <w:p w:rsidR="00B67140" w:rsidRPr="00B67140" w:rsidRDefault="00B67140" w:rsidP="00B67140">
      <w:pPr>
        <w:spacing w:before="100" w:beforeAutospacing="1" w:after="100" w:afterAutospacing="1" w:line="240" w:lineRule="atLeast"/>
        <w:outlineLvl w:val="2"/>
      </w:pPr>
      <w:r w:rsidRPr="00B67140">
        <w:t>Для администратора сети данные параметры необходимы для диагностики неполадок, контроля IP-адресации, проверки работы DHCP и DNS-серверов, настройки шлюза и сетевых адаптеров. MAC-адрес позволяет точно идентифицировать конкретное устройство в сети, а информация о DNS и DHCP помогает определить, корректно ли компьютер получает необходимые параметры автоматически.</w:t>
      </w:r>
    </w:p>
    <w:p w:rsidR="00B67140" w:rsidRDefault="00B67140">
      <w:r>
        <w:t>Задание 4</w:t>
      </w:r>
    </w:p>
    <w:p w:rsidR="00A56A14" w:rsidRDefault="00A56A14">
      <w:r>
        <w:t>(скрин ниже)</w:t>
      </w:r>
    </w:p>
    <w:p w:rsidR="00B67140" w:rsidRDefault="00B67140">
      <w:r w:rsidRPr="00B67140">
        <w:lastRenderedPageBreak/>
        <w:drawing>
          <wp:inline distT="0" distB="0" distL="0" distR="0" wp14:anchorId="74A26DC6" wp14:editId="00947F34">
            <wp:extent cx="5722568" cy="7172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981" cy="718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7140">
        <w:lastRenderedPageBreak/>
        <w:drawing>
          <wp:inline distT="0" distB="0" distL="0" distR="0" wp14:anchorId="6D653CA3" wp14:editId="60C76E63">
            <wp:extent cx="5940425" cy="88284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A69" w:rsidRPr="00B33A69" w:rsidRDefault="00B67140" w:rsidP="00B33A69">
      <w:r>
        <w:lastRenderedPageBreak/>
        <w:t xml:space="preserve">Вывод: </w:t>
      </w:r>
      <w:r w:rsidR="00B33A69" w:rsidRPr="00B33A69">
        <w:t xml:space="preserve">Утилита </w:t>
      </w:r>
      <w:proofErr w:type="spellStart"/>
      <w:r w:rsidR="00B33A69" w:rsidRPr="00B33A69">
        <w:t>netstat</w:t>
      </w:r>
      <w:proofErr w:type="spellEnd"/>
      <w:r w:rsidR="00B33A69" w:rsidRPr="00B33A69">
        <w:t xml:space="preserve"> отображает текущее состояние сетевого стека TCP/IP компьютера. Видно, что хост 10.20.227.107 активно взаимодействует с сетевой инфраструктурой университета (marstu.net):</w:t>
      </w:r>
    </w:p>
    <w:p w:rsidR="00B33A69" w:rsidRPr="00B33A69" w:rsidRDefault="00B33A69" w:rsidP="00B33A69">
      <w:pPr>
        <w:numPr>
          <w:ilvl w:val="0"/>
          <w:numId w:val="1"/>
        </w:numPr>
      </w:pPr>
      <w:r w:rsidRPr="00B33A69">
        <w:t>Использует прокси-сервер (10.0.0.4:3128) для доступа в Интернет;</w:t>
      </w:r>
    </w:p>
    <w:p w:rsidR="00B33A69" w:rsidRPr="00B33A69" w:rsidRDefault="00B33A69" w:rsidP="00B33A69">
      <w:pPr>
        <w:numPr>
          <w:ilvl w:val="0"/>
          <w:numId w:val="1"/>
        </w:numPr>
      </w:pPr>
      <w:r w:rsidRPr="00B33A69">
        <w:t>Обменивается данными с контроллером домена (dc1) по протоколу RPC;</w:t>
      </w:r>
    </w:p>
    <w:p w:rsidR="00B33A69" w:rsidRPr="00B33A69" w:rsidRDefault="00B33A69" w:rsidP="00B33A69">
      <w:pPr>
        <w:numPr>
          <w:ilvl w:val="0"/>
          <w:numId w:val="1"/>
        </w:numPr>
      </w:pPr>
      <w:r w:rsidRPr="00B33A69">
        <w:t>Подключён к файловым ресурсам (</w:t>
      </w:r>
      <w:proofErr w:type="spellStart"/>
      <w:r w:rsidRPr="00B33A69">
        <w:t>fsstudy</w:t>
      </w:r>
      <w:proofErr w:type="spellEnd"/>
      <w:r w:rsidRPr="00B33A69">
        <w:t>) по протоколу SMB;</w:t>
      </w:r>
    </w:p>
    <w:p w:rsidR="00B33A69" w:rsidRPr="00B33A69" w:rsidRDefault="00B33A69" w:rsidP="00B33A69">
      <w:pPr>
        <w:numPr>
          <w:ilvl w:val="0"/>
          <w:numId w:val="1"/>
        </w:numPr>
      </w:pPr>
      <w:r w:rsidRPr="00B33A69">
        <w:t>Большое количество соединений в состоянии TIME_WAIT свидетельствует об интенсивном сетевом обмене.</w:t>
      </w:r>
    </w:p>
    <w:p w:rsidR="00B33A69" w:rsidRPr="00B33A69" w:rsidRDefault="00B33A69" w:rsidP="00B33A69">
      <w:r w:rsidRPr="00B33A69">
        <w:rPr>
          <w:bCs/>
        </w:rPr>
        <w:t>Практическая ценность:</w:t>
      </w:r>
    </w:p>
    <w:p w:rsidR="00B33A69" w:rsidRPr="00B33A69" w:rsidRDefault="00B33A69" w:rsidP="00B33A69">
      <w:r w:rsidRPr="00B33A69">
        <w:rPr>
          <w:bCs/>
        </w:rPr>
        <w:t>Диагностика сети</w:t>
      </w:r>
      <w:r w:rsidRPr="00B33A69">
        <w:t xml:space="preserve"> — позволяет выявить проблемы с подключением, обнаружить закрытые или зависшие соединения.</w:t>
      </w:r>
    </w:p>
    <w:p w:rsidR="00B33A69" w:rsidRPr="00B33A69" w:rsidRDefault="00B33A69" w:rsidP="00B33A69">
      <w:r w:rsidRPr="00B33A69">
        <w:rPr>
          <w:bCs/>
        </w:rPr>
        <w:t>Информационная безопасность</w:t>
      </w:r>
      <w:r w:rsidRPr="00B33A69">
        <w:t xml:space="preserve"> — помогает обнаружить несанкционированные соединения и открытые порты.</w:t>
      </w:r>
    </w:p>
    <w:p w:rsidR="00B33A69" w:rsidRPr="00B33A69" w:rsidRDefault="00B33A69" w:rsidP="00B33A69">
      <w:r w:rsidRPr="00B33A69">
        <w:rPr>
          <w:bCs/>
        </w:rPr>
        <w:t>Мониторинг производительности</w:t>
      </w:r>
      <w:r w:rsidRPr="00B33A69">
        <w:t xml:space="preserve"> — статистика </w:t>
      </w:r>
      <w:proofErr w:type="spellStart"/>
      <w:r w:rsidRPr="00B33A69">
        <w:t>netstat</w:t>
      </w:r>
      <w:proofErr w:type="spellEnd"/>
      <w:r w:rsidRPr="00B33A69">
        <w:t xml:space="preserve"> -s показывает количество ошибок, потерь пакетов, что важно для анализа качества сети.</w:t>
      </w:r>
    </w:p>
    <w:p w:rsidR="00B33A69" w:rsidRPr="00B33A69" w:rsidRDefault="00B33A69" w:rsidP="00B33A69">
      <w:r w:rsidRPr="00B33A69">
        <w:rPr>
          <w:bCs/>
        </w:rPr>
        <w:t>Администрирование</w:t>
      </w:r>
      <w:r w:rsidRPr="00B33A69">
        <w:t xml:space="preserve"> — определение активных служб и портов, контроль сетевой активности процессов.</w:t>
      </w:r>
    </w:p>
    <w:p w:rsidR="00B67140" w:rsidRDefault="00A56A14">
      <w:r>
        <w:t>Задание 5</w:t>
      </w:r>
    </w:p>
    <w:p w:rsidR="00A56A14" w:rsidRDefault="00A56A14">
      <w:pPr>
        <w:rPr>
          <w:b/>
        </w:rPr>
      </w:pPr>
      <w:r w:rsidRPr="00A56A14">
        <w:rPr>
          <w:b/>
        </w:rPr>
        <w:t>Веб-приложение повышения производительности</w:t>
      </w:r>
      <w:r>
        <w:rPr>
          <w:b/>
        </w:rPr>
        <w:t xml:space="preserve"> (офисного </w:t>
      </w:r>
      <w:proofErr w:type="spellStart"/>
      <w:r>
        <w:rPr>
          <w:b/>
        </w:rPr>
        <w:t>иназначения</w:t>
      </w:r>
      <w:proofErr w:type="spellEnd"/>
      <w:r>
        <w:rPr>
          <w:b/>
        </w:rPr>
        <w:t>)</w:t>
      </w:r>
    </w:p>
    <w:p w:rsidR="00A56A14" w:rsidRPr="00A56A14" w:rsidRDefault="00A56A14" w:rsidP="00A56A14">
      <w:r>
        <w:t>Был</w:t>
      </w:r>
      <w:r w:rsidRPr="00A56A14">
        <w:t xml:space="preserve"> </w:t>
      </w:r>
      <w:r>
        <w:t>выбран</w:t>
      </w:r>
      <w:r w:rsidRPr="00A56A14">
        <w:t xml:space="preserve"> </w:t>
      </w:r>
      <w:r>
        <w:t xml:space="preserve">сетевой ресурс: </w:t>
      </w:r>
      <w:r w:rsidRPr="00A56A14">
        <w:rPr>
          <w:b/>
          <w:lang w:val="en-US"/>
        </w:rPr>
        <w:t>Microsoft</w:t>
      </w:r>
      <w:r w:rsidRPr="00A56A14">
        <w:rPr>
          <w:b/>
        </w:rPr>
        <w:t xml:space="preserve"> 365 (</w:t>
      </w:r>
      <w:r w:rsidRPr="00A56A14">
        <w:rPr>
          <w:b/>
          <w:lang w:val="en-US"/>
        </w:rPr>
        <w:t>Office</w:t>
      </w:r>
      <w:r w:rsidRPr="00A56A14">
        <w:rPr>
          <w:b/>
        </w:rPr>
        <w:t xml:space="preserve"> 365)</w:t>
      </w:r>
      <w:r w:rsidRPr="00A56A14">
        <w:t xml:space="preserve"> — </w:t>
      </w:r>
      <w:r w:rsidRPr="00A56A14">
        <w:rPr>
          <w:lang w:val="en-US"/>
        </w:rPr>
        <w:t>https</w:t>
      </w:r>
      <w:r w:rsidRPr="00A56A14">
        <w:t>://</w:t>
      </w:r>
      <w:r w:rsidRPr="00A56A14">
        <w:rPr>
          <w:lang w:val="en-US"/>
        </w:rPr>
        <w:t>www</w:t>
      </w:r>
      <w:r w:rsidRPr="00A56A14">
        <w:t>.</w:t>
      </w:r>
      <w:r w:rsidRPr="00A56A14">
        <w:rPr>
          <w:lang w:val="en-US"/>
        </w:rPr>
        <w:t>office</w:t>
      </w:r>
      <w:r w:rsidRPr="00A56A14">
        <w:t>.</w:t>
      </w:r>
      <w:r w:rsidRPr="00A56A14">
        <w:rPr>
          <w:lang w:val="en-US"/>
        </w:rPr>
        <w:t>com</w:t>
      </w:r>
      <w:r w:rsidRPr="00A56A14">
        <w:t xml:space="preserve"> / </w:t>
      </w:r>
      <w:r w:rsidRPr="00A56A14">
        <w:rPr>
          <w:lang w:val="en-US"/>
        </w:rPr>
        <w:t>https</w:t>
      </w:r>
      <w:r w:rsidRPr="00A56A14">
        <w:t>://</w:t>
      </w:r>
      <w:r w:rsidRPr="00A56A14">
        <w:rPr>
          <w:lang w:val="en-US"/>
        </w:rPr>
        <w:t>outlook</w:t>
      </w:r>
      <w:r w:rsidRPr="00A56A14">
        <w:t>.</w:t>
      </w:r>
      <w:r w:rsidRPr="00A56A14">
        <w:rPr>
          <w:lang w:val="en-US"/>
        </w:rPr>
        <w:t>office</w:t>
      </w:r>
      <w:r w:rsidRPr="00A56A14">
        <w:t>365.</w:t>
      </w:r>
      <w:r w:rsidRPr="00A56A14">
        <w:rPr>
          <w:lang w:val="en-US"/>
        </w:rPr>
        <w:t>com</w:t>
      </w:r>
    </w:p>
    <w:p w:rsidR="00A56A14" w:rsidRPr="00A56A14" w:rsidRDefault="00A56A14" w:rsidP="00A56A14">
      <w:r w:rsidRPr="00A56A14">
        <w:t>Обоснование выбора сетевого ресурса</w:t>
      </w:r>
      <w:r>
        <w:t>:</w:t>
      </w:r>
    </w:p>
    <w:p w:rsidR="00A56A14" w:rsidRPr="00A56A14" w:rsidRDefault="00A56A14" w:rsidP="00A56A14">
      <w:r w:rsidRPr="00A56A14">
        <w:t>1. Соответствие классу ресурса</w:t>
      </w:r>
    </w:p>
    <w:p w:rsidR="00A56A14" w:rsidRPr="00A56A14" w:rsidRDefault="00A56A14" w:rsidP="00A56A14">
      <w:proofErr w:type="spellStart"/>
      <w:r w:rsidRPr="00A56A14">
        <w:t>Microsoft</w:t>
      </w:r>
      <w:proofErr w:type="spellEnd"/>
      <w:r w:rsidRPr="00A56A14">
        <w:t xml:space="preserve"> 365 является типичным представителем веб-приложений повышения производительности офисного назначения. Пакет включает:</w:t>
      </w:r>
    </w:p>
    <w:p w:rsidR="00A56A14" w:rsidRPr="00A56A14" w:rsidRDefault="00A56A14" w:rsidP="00A56A14">
      <w:proofErr w:type="spellStart"/>
      <w:r w:rsidRPr="00A56A14">
        <w:t>Word</w:t>
      </w:r>
      <w:proofErr w:type="spellEnd"/>
      <w:r w:rsidRPr="00A56A14">
        <w:t xml:space="preserve"> </w:t>
      </w:r>
      <w:proofErr w:type="spellStart"/>
      <w:r w:rsidRPr="00A56A14">
        <w:t>Online</w:t>
      </w:r>
      <w:proofErr w:type="spellEnd"/>
      <w:r w:rsidRPr="00A56A14">
        <w:t xml:space="preserve"> — текстовый редактор</w:t>
      </w:r>
    </w:p>
    <w:p w:rsidR="00A56A14" w:rsidRPr="00A56A14" w:rsidRDefault="00A56A14" w:rsidP="00A56A14">
      <w:proofErr w:type="spellStart"/>
      <w:r w:rsidRPr="00A56A14">
        <w:t>Excel</w:t>
      </w:r>
      <w:proofErr w:type="spellEnd"/>
      <w:r w:rsidRPr="00A56A14">
        <w:t xml:space="preserve"> </w:t>
      </w:r>
      <w:proofErr w:type="spellStart"/>
      <w:r w:rsidRPr="00A56A14">
        <w:t>Online</w:t>
      </w:r>
      <w:proofErr w:type="spellEnd"/>
      <w:r w:rsidRPr="00A56A14">
        <w:t xml:space="preserve"> — электронные таблицы</w:t>
      </w:r>
    </w:p>
    <w:p w:rsidR="00A56A14" w:rsidRPr="00A56A14" w:rsidRDefault="00A56A14" w:rsidP="00A56A14">
      <w:proofErr w:type="spellStart"/>
      <w:r w:rsidRPr="00A56A14">
        <w:t>PowerPoint</w:t>
      </w:r>
      <w:proofErr w:type="spellEnd"/>
      <w:r w:rsidRPr="00A56A14">
        <w:t xml:space="preserve"> </w:t>
      </w:r>
      <w:proofErr w:type="spellStart"/>
      <w:r w:rsidRPr="00A56A14">
        <w:t>Online</w:t>
      </w:r>
      <w:proofErr w:type="spellEnd"/>
      <w:r w:rsidRPr="00A56A14">
        <w:t xml:space="preserve"> — презентации</w:t>
      </w:r>
    </w:p>
    <w:p w:rsidR="00A56A14" w:rsidRPr="00A56A14" w:rsidRDefault="00A56A14" w:rsidP="00A56A14">
      <w:proofErr w:type="spellStart"/>
      <w:r w:rsidRPr="00A56A14">
        <w:t>Outlook</w:t>
      </w:r>
      <w:proofErr w:type="spellEnd"/>
      <w:r w:rsidRPr="00A56A14">
        <w:t xml:space="preserve"> </w:t>
      </w:r>
      <w:proofErr w:type="spellStart"/>
      <w:r w:rsidRPr="00A56A14">
        <w:t>Web</w:t>
      </w:r>
      <w:proofErr w:type="spellEnd"/>
      <w:r w:rsidRPr="00A56A14">
        <w:t xml:space="preserve"> — электронная почта и календарь</w:t>
      </w:r>
    </w:p>
    <w:p w:rsidR="00A56A14" w:rsidRPr="00A56A14" w:rsidRDefault="00A56A14" w:rsidP="00A56A14">
      <w:proofErr w:type="spellStart"/>
      <w:r w:rsidRPr="00A56A14">
        <w:t>OneDrive</w:t>
      </w:r>
      <w:proofErr w:type="spellEnd"/>
      <w:r w:rsidRPr="00A56A14">
        <w:t xml:space="preserve"> — облачное хранилище</w:t>
      </w:r>
    </w:p>
    <w:p w:rsidR="00A56A14" w:rsidRPr="00A56A14" w:rsidRDefault="00A56A14" w:rsidP="00A56A14">
      <w:proofErr w:type="spellStart"/>
      <w:r w:rsidRPr="00A56A14">
        <w:t>Teams</w:t>
      </w:r>
      <w:proofErr w:type="spellEnd"/>
      <w:r w:rsidRPr="00A56A14">
        <w:t xml:space="preserve"> — коммуникации и совместная работа</w:t>
      </w:r>
    </w:p>
    <w:p w:rsidR="00A56A14" w:rsidRPr="00A56A14" w:rsidRDefault="00A56A14" w:rsidP="00A56A14">
      <w:r w:rsidRPr="00A56A14">
        <w:t>2. Доступность</w:t>
      </w:r>
    </w:p>
    <w:p w:rsidR="00A56A14" w:rsidRPr="00A56A14" w:rsidRDefault="00A56A14" w:rsidP="00A56A14">
      <w:r w:rsidRPr="00A56A14">
        <w:t>Ресурс доступен из сети университета (marstu.net) без ограничений;</w:t>
      </w:r>
    </w:p>
    <w:p w:rsidR="00A56A14" w:rsidRPr="00A56A14" w:rsidRDefault="00A56A14" w:rsidP="00A56A14">
      <w:r w:rsidRPr="00A56A14">
        <w:t>Имеет стабильную работу и высокую доступность (SLA 99.9%);</w:t>
      </w:r>
    </w:p>
    <w:p w:rsidR="00A56A14" w:rsidRPr="00A56A14" w:rsidRDefault="00A56A14" w:rsidP="00A56A14">
      <w:r w:rsidRPr="00A56A14">
        <w:t>Поддерживает авторизацию через корпоративную учётную запись.</w:t>
      </w:r>
    </w:p>
    <w:p w:rsidR="00A56A14" w:rsidRPr="00A56A14" w:rsidRDefault="00A56A14" w:rsidP="00A56A14">
      <w:r w:rsidRPr="00A56A14">
        <w:lastRenderedPageBreak/>
        <w:t>3. Информативность для исследования</w:t>
      </w:r>
    </w:p>
    <w:p w:rsidR="00A56A14" w:rsidRPr="00A56A14" w:rsidRDefault="00A56A14" w:rsidP="00A56A14">
      <w:r w:rsidRPr="00A56A14">
        <w:t>Использует стандартные протоколы стека TCP/IP (HTTP/HTTPS, TCP порт 443);</w:t>
      </w:r>
    </w:p>
    <w:p w:rsidR="00A56A14" w:rsidRPr="00A56A14" w:rsidRDefault="00A56A14" w:rsidP="00A56A14">
      <w:r w:rsidRPr="00A56A14">
        <w:t xml:space="preserve">Применяет современные технологии (TLS 1.2/1.3, </w:t>
      </w:r>
      <w:proofErr w:type="spellStart"/>
      <w:r w:rsidRPr="00A56A14">
        <w:t>OAuth</w:t>
      </w:r>
      <w:proofErr w:type="spellEnd"/>
      <w:r w:rsidRPr="00A56A14">
        <w:t xml:space="preserve"> 2.0);</w:t>
      </w:r>
    </w:p>
    <w:p w:rsidR="00A56A14" w:rsidRPr="00A56A14" w:rsidRDefault="00A56A14" w:rsidP="00A56A14">
      <w:r w:rsidRPr="00A56A14">
        <w:t xml:space="preserve">Взаимодействует с множеством серверов </w:t>
      </w:r>
      <w:proofErr w:type="spellStart"/>
      <w:r w:rsidRPr="00A56A14">
        <w:t>Microsoft</w:t>
      </w:r>
      <w:proofErr w:type="spellEnd"/>
      <w:r w:rsidRPr="00A56A14">
        <w:t xml:space="preserve"> (CDN, аутентификация, данные);</w:t>
      </w:r>
    </w:p>
    <w:p w:rsidR="00A56A14" w:rsidRPr="00A56A14" w:rsidRDefault="00A56A14" w:rsidP="00A56A14">
      <w:r w:rsidRPr="00A56A14">
        <w:t>Позволяет исследовать DNS-</w:t>
      </w:r>
      <w:proofErr w:type="spellStart"/>
      <w:r w:rsidRPr="00A56A14">
        <w:t>резолвинг</w:t>
      </w:r>
      <w:proofErr w:type="spellEnd"/>
      <w:r w:rsidRPr="00A56A14">
        <w:t>, маршрутизацию, установку TLS-соединения.</w:t>
      </w:r>
    </w:p>
    <w:p w:rsidR="00A56A14" w:rsidRPr="00A56A14" w:rsidRDefault="00A56A14" w:rsidP="00A56A14">
      <w:r w:rsidRPr="00A56A14">
        <w:t>4. Практическая значимость</w:t>
      </w:r>
    </w:p>
    <w:p w:rsidR="00A56A14" w:rsidRDefault="00A56A14" w:rsidP="00A56A14">
      <w:proofErr w:type="spellStart"/>
      <w:r w:rsidRPr="00A56A14">
        <w:t>Microsoft</w:t>
      </w:r>
      <w:proofErr w:type="spellEnd"/>
      <w:r w:rsidRPr="00A56A14">
        <w:t xml:space="preserve"> 365 широко используется в образовательных и корпоративных организациях, поэтому исследование его сетевого взаимодействия имеет высокую практическую ценность для понимания работы современных облачных офисных приложений.</w:t>
      </w:r>
    </w:p>
    <w:p w:rsidR="0036791E" w:rsidRDefault="0036791E" w:rsidP="00A56A14">
      <w:r>
        <w:t>Задание 6</w:t>
      </w:r>
    </w:p>
    <w:p w:rsidR="00FB0182" w:rsidRDefault="00FB0182" w:rsidP="00A56A14">
      <w:r>
        <w:t>А)</w:t>
      </w:r>
    </w:p>
    <w:p w:rsidR="0036791E" w:rsidRDefault="0036791E" w:rsidP="00A56A14">
      <w:r w:rsidRPr="0036791E">
        <w:drawing>
          <wp:inline distT="0" distB="0" distL="0" distR="0" wp14:anchorId="78E0F051" wp14:editId="5A413CFB">
            <wp:extent cx="5940425" cy="27171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91E" w:rsidRDefault="0036791E" w:rsidP="0036791E">
      <w:r w:rsidRPr="0036791E">
        <w:rPr>
          <w:b/>
        </w:rPr>
        <w:t>Стек TCP/IP установлен и работает корректно</w:t>
      </w:r>
      <w:r>
        <w:t>.</w:t>
      </w:r>
    </w:p>
    <w:p w:rsidR="0036791E" w:rsidRDefault="0036791E" w:rsidP="0036791E">
      <w:proofErr w:type="spellStart"/>
      <w:r>
        <w:t>localhost</w:t>
      </w:r>
      <w:proofErr w:type="spellEnd"/>
      <w:r>
        <w:t xml:space="preserve"> разрешается в имя хоста C2210134244.marstu.net с IPv6-</w:t>
      </w:r>
      <w:proofErr w:type="gramStart"/>
      <w:r>
        <w:t>адресом :</w:t>
      </w:r>
      <w:proofErr w:type="gramEnd"/>
      <w:r>
        <w:t>:1 (</w:t>
      </w:r>
      <w:proofErr w:type="spellStart"/>
      <w:r>
        <w:t>loopback</w:t>
      </w:r>
      <w:proofErr w:type="spellEnd"/>
      <w:r>
        <w:t>-адрес для IPv6, аналог 127.0.0.1 для IPv4).</w:t>
      </w:r>
    </w:p>
    <w:p w:rsidR="0036791E" w:rsidRDefault="0036791E" w:rsidP="0036791E">
      <w:r>
        <w:t>Все 4 пакета отправлены и получены, потерь нет (0%).</w:t>
      </w:r>
    </w:p>
    <w:p w:rsidR="0036791E" w:rsidRDefault="0036791E" w:rsidP="0036791E">
      <w:r>
        <w:t xml:space="preserve">Время отклика &lt;1 </w:t>
      </w:r>
      <w:proofErr w:type="spellStart"/>
      <w:r>
        <w:t>мс</w:t>
      </w:r>
      <w:proofErr w:type="spellEnd"/>
      <w:r>
        <w:t xml:space="preserve"> — пакеты не покидают компьютер, обработка происходит мгновенно.</w:t>
      </w:r>
    </w:p>
    <w:p w:rsidR="0036791E" w:rsidRDefault="0036791E" w:rsidP="0036791E">
      <w:r>
        <w:t>Это подтверждает, что сетевой стек TCP/IP функционирует нормально.</w:t>
      </w:r>
    </w:p>
    <w:p w:rsidR="00FB0182" w:rsidRDefault="00FB0182" w:rsidP="0036791E">
      <w:r>
        <w:lastRenderedPageBreak/>
        <w:t xml:space="preserve">Б) </w:t>
      </w:r>
      <w:r w:rsidRPr="00FB0182">
        <w:drawing>
          <wp:inline distT="0" distB="0" distL="0" distR="0" wp14:anchorId="3B56CEE5" wp14:editId="031124B6">
            <wp:extent cx="5934903" cy="2638793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C07" w:rsidRDefault="00642C07" w:rsidP="00642C07">
      <w:r>
        <w:t>Сетевой адаптер настроен правильно</w:t>
      </w:r>
    </w:p>
    <w:p w:rsidR="00642C07" w:rsidRDefault="00642C07" w:rsidP="00642C07">
      <w:r>
        <w:t>IP-адрес не дублируется в сети</w:t>
      </w:r>
    </w:p>
    <w:p w:rsidR="00642C07" w:rsidRDefault="00642C07" w:rsidP="00642C07">
      <w:r>
        <w:t>Компьютер корректно добавлен в локальную сеть</w:t>
      </w:r>
    </w:p>
    <w:p w:rsidR="00FB0182" w:rsidRDefault="00FB0182" w:rsidP="0036791E">
      <w:r>
        <w:t>С)</w:t>
      </w:r>
    </w:p>
    <w:p w:rsidR="00FB0182" w:rsidRDefault="00FB0182" w:rsidP="0036791E">
      <w:r w:rsidRPr="00FB0182">
        <w:drawing>
          <wp:inline distT="0" distB="0" distL="0" distR="0" wp14:anchorId="40B47D2A" wp14:editId="0BDAA055">
            <wp:extent cx="5677692" cy="233395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338" w:rsidRDefault="00942338" w:rsidP="00942338">
      <w:r>
        <w:t>Шлюз по умолчанию не отвечает</w:t>
      </w:r>
    </w:p>
    <w:p w:rsidR="00942338" w:rsidRDefault="00942338" w:rsidP="00942338">
      <w:r>
        <w:t>Возможные причины:</w:t>
      </w:r>
    </w:p>
    <w:p w:rsidR="00942338" w:rsidRDefault="00942338" w:rsidP="00942338">
      <w:pPr>
        <w:pStyle w:val="ab"/>
        <w:numPr>
          <w:ilvl w:val="0"/>
          <w:numId w:val="3"/>
        </w:numPr>
      </w:pPr>
      <w:r>
        <w:t>Шлюз (роутер) выключен или неисправен</w:t>
      </w:r>
    </w:p>
    <w:p w:rsidR="00942338" w:rsidRDefault="00942338" w:rsidP="00942338">
      <w:pPr>
        <w:pStyle w:val="ab"/>
        <w:numPr>
          <w:ilvl w:val="0"/>
          <w:numId w:val="3"/>
        </w:numPr>
      </w:pPr>
      <w:r>
        <w:t>Проблемы с кабелем/подключением к роутеру</w:t>
      </w:r>
    </w:p>
    <w:p w:rsidR="00942338" w:rsidRDefault="00942338" w:rsidP="00942338">
      <w:pPr>
        <w:pStyle w:val="ab"/>
        <w:numPr>
          <w:ilvl w:val="0"/>
          <w:numId w:val="3"/>
        </w:numPr>
      </w:pPr>
      <w:r>
        <w:t>Брандмауэр блокирует ICMP-запросы на шлюзе</w:t>
      </w:r>
    </w:p>
    <w:p w:rsidR="00942338" w:rsidRDefault="00FB0182" w:rsidP="00942338">
      <w:r>
        <w:rPr>
          <w:lang w:val="en-US"/>
        </w:rPr>
        <w:t>D</w:t>
      </w:r>
      <w:r>
        <w:t xml:space="preserve">) </w:t>
      </w:r>
      <w:r w:rsidR="00942338">
        <w:t>DNS работает (имя преобразовалось в IP)</w:t>
      </w:r>
    </w:p>
    <w:p w:rsidR="00942338" w:rsidRDefault="00942338" w:rsidP="00942338">
      <w:r>
        <w:t>Нестабильное соединение с интернетом</w:t>
      </w:r>
    </w:p>
    <w:p w:rsidR="00942338" w:rsidRDefault="00942338" w:rsidP="00942338">
      <w:r>
        <w:t>Частичная доступность может быть связана с:</w:t>
      </w:r>
    </w:p>
    <w:p w:rsidR="00942338" w:rsidRDefault="00942338" w:rsidP="00942338">
      <w:pPr>
        <w:pStyle w:val="ab"/>
        <w:numPr>
          <w:ilvl w:val="0"/>
          <w:numId w:val="4"/>
        </w:numPr>
      </w:pPr>
      <w:r>
        <w:t>Проблемами маршрутизации</w:t>
      </w:r>
    </w:p>
    <w:p w:rsidR="00942338" w:rsidRDefault="00942338" w:rsidP="00942338">
      <w:pPr>
        <w:pStyle w:val="ab"/>
        <w:numPr>
          <w:ilvl w:val="0"/>
          <w:numId w:val="4"/>
        </w:numPr>
      </w:pPr>
      <w:r>
        <w:t>Нестабильной работой провайдера</w:t>
      </w:r>
    </w:p>
    <w:p w:rsidR="00FB0182" w:rsidRDefault="00942338" w:rsidP="00942338">
      <w:pPr>
        <w:pStyle w:val="ab"/>
        <w:numPr>
          <w:ilvl w:val="0"/>
          <w:numId w:val="4"/>
        </w:numPr>
      </w:pPr>
      <w:r>
        <w:t>Блокировками на сетевом оборудовании</w:t>
      </w:r>
    </w:p>
    <w:p w:rsidR="00FB0182" w:rsidRDefault="00FB0182" w:rsidP="0036791E">
      <w:r w:rsidRPr="00FB0182">
        <w:lastRenderedPageBreak/>
        <w:drawing>
          <wp:inline distT="0" distB="0" distL="0" distR="0" wp14:anchorId="1008D11B" wp14:editId="6902E11F">
            <wp:extent cx="5229955" cy="2600688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CD" w:rsidRPr="00B74ACD" w:rsidRDefault="00B74ACD" w:rsidP="00B74ACD">
      <w:pPr>
        <w:rPr>
          <w:b/>
          <w:bCs/>
        </w:rPr>
      </w:pPr>
      <w:r w:rsidRPr="00B74ACD">
        <w:rPr>
          <w:b/>
          <w:bCs/>
        </w:rPr>
        <w:t>Рекомендации:</w:t>
      </w:r>
    </w:p>
    <w:p w:rsidR="00B74ACD" w:rsidRPr="00B74ACD" w:rsidRDefault="00B74ACD" w:rsidP="00B74ACD">
      <w:pPr>
        <w:numPr>
          <w:ilvl w:val="0"/>
          <w:numId w:val="5"/>
        </w:numPr>
      </w:pPr>
      <w:r w:rsidRPr="00B74ACD">
        <w:t>Проверить физическое подключение к сети</w:t>
      </w:r>
    </w:p>
    <w:p w:rsidR="00B74ACD" w:rsidRPr="00B74ACD" w:rsidRDefault="00B74ACD" w:rsidP="00B74ACD">
      <w:pPr>
        <w:numPr>
          <w:ilvl w:val="0"/>
          <w:numId w:val="5"/>
        </w:numPr>
      </w:pPr>
      <w:r w:rsidRPr="00B74ACD">
        <w:t>Убедиться, что роутер/шлюз включён и работает</w:t>
      </w:r>
    </w:p>
    <w:p w:rsidR="00B74ACD" w:rsidRPr="00B74ACD" w:rsidRDefault="00B74ACD" w:rsidP="00B74ACD">
      <w:pPr>
        <w:numPr>
          <w:ilvl w:val="0"/>
          <w:numId w:val="5"/>
        </w:numPr>
      </w:pPr>
      <w:r w:rsidRPr="00B74ACD">
        <w:t>Обратиться к сетевому администратору (marstu.net)</w:t>
      </w:r>
    </w:p>
    <w:p w:rsidR="00B74ACD" w:rsidRPr="00B74ACD" w:rsidRDefault="00B74ACD" w:rsidP="00B74ACD">
      <w:pPr>
        <w:numPr>
          <w:ilvl w:val="0"/>
          <w:numId w:val="5"/>
        </w:numPr>
      </w:pPr>
      <w:r w:rsidRPr="00B74ACD">
        <w:t>Проверить настройки брандмауэр</w:t>
      </w:r>
    </w:p>
    <w:p w:rsidR="00B74ACD" w:rsidRDefault="00942B0C" w:rsidP="0036791E">
      <w:r>
        <w:t>Задание 7</w:t>
      </w:r>
    </w:p>
    <w:p w:rsidR="00942B0C" w:rsidRDefault="00942B0C" w:rsidP="0036791E">
      <w:r w:rsidRPr="00942B0C">
        <w:drawing>
          <wp:inline distT="0" distB="0" distL="0" distR="0" wp14:anchorId="2D9B1F9F" wp14:editId="7E435950">
            <wp:extent cx="5940425" cy="23336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B0C" w:rsidRPr="00942B0C" w:rsidRDefault="00942B0C" w:rsidP="00942B0C">
      <w:pPr>
        <w:rPr>
          <w:b/>
        </w:rPr>
      </w:pPr>
      <w:r w:rsidRPr="00942B0C">
        <w:rPr>
          <w:b/>
        </w:rPr>
        <w:t>Ч</w:t>
      </w:r>
      <w:r w:rsidRPr="00942B0C">
        <w:rPr>
          <w:b/>
        </w:rPr>
        <w:t xml:space="preserve">то показывает команда </w:t>
      </w:r>
      <w:proofErr w:type="spellStart"/>
      <w:r w:rsidRPr="00942B0C">
        <w:rPr>
          <w:b/>
        </w:rPr>
        <w:t>tracert</w:t>
      </w:r>
      <w:proofErr w:type="spellEnd"/>
      <w:r w:rsidRPr="00942B0C">
        <w:rPr>
          <w:b/>
        </w:rPr>
        <w:t>:</w:t>
      </w:r>
    </w:p>
    <w:p w:rsidR="00942B0C" w:rsidRDefault="00942B0C" w:rsidP="00942B0C">
      <w:r>
        <w:t>Номер каждого узла (хопа) на пути пакета</w:t>
      </w:r>
    </w:p>
    <w:p w:rsidR="00942B0C" w:rsidRDefault="00942B0C" w:rsidP="00942B0C">
      <w:r>
        <w:t>Время отклика для каждого узла (обычно 3 замера)</w:t>
      </w:r>
    </w:p>
    <w:p w:rsidR="00942B0C" w:rsidRDefault="00942B0C" w:rsidP="00942B0C">
      <w:r>
        <w:t>IP-адрес или имя каждого промежуточного узла</w:t>
      </w:r>
    </w:p>
    <w:p w:rsidR="00942B0C" w:rsidRDefault="00942B0C" w:rsidP="00942B0C">
      <w:bookmarkStart w:id="0" w:name="_GoBack"/>
      <w:bookmarkEnd w:id="0"/>
      <w:r>
        <w:t>Полный маршрут пакета от вашего компьютера до целевого хоста</w:t>
      </w:r>
    </w:p>
    <w:p w:rsidR="00942B0C" w:rsidRDefault="00942B0C" w:rsidP="00942B0C">
      <w:r>
        <w:t>Все промежуточные роутеры (узлы), через которые проходит сигнал</w:t>
      </w:r>
    </w:p>
    <w:p w:rsidR="00942B0C" w:rsidRDefault="00942B0C" w:rsidP="00942B0C">
      <w:r>
        <w:t>Задержки на каждом участке пути</w:t>
      </w:r>
    </w:p>
    <w:p w:rsidR="00942B0C" w:rsidRPr="00FB0182" w:rsidRDefault="00942B0C" w:rsidP="00942B0C">
      <w:r>
        <w:t>Где возможны проблемы (если есть большие задержки или потери)</w:t>
      </w:r>
    </w:p>
    <w:sectPr w:rsidR="00942B0C" w:rsidRPr="00FB0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267F" w:rsidRDefault="00EE267F" w:rsidP="00EE267F">
      <w:pPr>
        <w:spacing w:after="0" w:line="240" w:lineRule="auto"/>
      </w:pPr>
      <w:r>
        <w:separator/>
      </w:r>
    </w:p>
  </w:endnote>
  <w:endnote w:type="continuationSeparator" w:id="0">
    <w:p w:rsidR="00EE267F" w:rsidRDefault="00EE267F" w:rsidP="00EE2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267F" w:rsidRDefault="00EE267F" w:rsidP="00EE267F">
      <w:pPr>
        <w:spacing w:after="0" w:line="240" w:lineRule="auto"/>
      </w:pPr>
      <w:r>
        <w:separator/>
      </w:r>
    </w:p>
  </w:footnote>
  <w:footnote w:type="continuationSeparator" w:id="0">
    <w:p w:rsidR="00EE267F" w:rsidRDefault="00EE267F" w:rsidP="00EE26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B7143"/>
    <w:multiLevelType w:val="multilevel"/>
    <w:tmpl w:val="EF48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6E3A"/>
    <w:multiLevelType w:val="multilevel"/>
    <w:tmpl w:val="E436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F783E"/>
    <w:multiLevelType w:val="multilevel"/>
    <w:tmpl w:val="BADC1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C17FC"/>
    <w:multiLevelType w:val="hybridMultilevel"/>
    <w:tmpl w:val="B156D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11545D"/>
    <w:multiLevelType w:val="hybridMultilevel"/>
    <w:tmpl w:val="60B8C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7F"/>
    <w:rsid w:val="0036791E"/>
    <w:rsid w:val="00642C07"/>
    <w:rsid w:val="00837384"/>
    <w:rsid w:val="00942338"/>
    <w:rsid w:val="00942B0C"/>
    <w:rsid w:val="009D3860"/>
    <w:rsid w:val="00A56A14"/>
    <w:rsid w:val="00B33A69"/>
    <w:rsid w:val="00B67140"/>
    <w:rsid w:val="00B74ACD"/>
    <w:rsid w:val="00EE267F"/>
    <w:rsid w:val="00FB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CD81D"/>
  <w15:chartTrackingRefBased/>
  <w15:docId w15:val="{BC48F706-25B6-4CD7-A10D-9D7228ECE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26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E267F"/>
  </w:style>
  <w:style w:type="paragraph" w:styleId="a5">
    <w:name w:val="footer"/>
    <w:basedOn w:val="a"/>
    <w:link w:val="a6"/>
    <w:uiPriority w:val="99"/>
    <w:unhideWhenUsed/>
    <w:rsid w:val="00EE26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E267F"/>
  </w:style>
  <w:style w:type="character" w:styleId="a7">
    <w:name w:val="Strong"/>
    <w:basedOn w:val="a0"/>
    <w:uiPriority w:val="22"/>
    <w:qFormat/>
    <w:rsid w:val="00B67140"/>
    <w:rPr>
      <w:b/>
      <w:bCs/>
    </w:rPr>
  </w:style>
  <w:style w:type="table" w:styleId="a8">
    <w:name w:val="Table Grid"/>
    <w:basedOn w:val="a1"/>
    <w:uiPriority w:val="39"/>
    <w:rsid w:val="00B67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B671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B67140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9423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7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54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55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14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83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65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5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45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3B58D-69F1-4E4D-B3BA-38CEABE24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Судакова Мария Сергеевна</dc:creator>
  <cp:keywords/>
  <dc:description/>
  <cp:lastModifiedBy>Судакова Мария Сергеевна</cp:lastModifiedBy>
  <cp:revision>8</cp:revision>
  <dcterms:created xsi:type="dcterms:W3CDTF">2026-09-03T07:10:00Z</dcterms:created>
  <dcterms:modified xsi:type="dcterms:W3CDTF">2026-09-03T08:10:00Z</dcterms:modified>
</cp:coreProperties>
</file>