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10BD" w14:textId="77777777" w:rsidR="00FE0BF3" w:rsidRDefault="00FE0BF3" w:rsidP="00FE0BF3">
      <w:pPr>
        <w:numPr>
          <w:ilvl w:val="0"/>
          <w:numId w:val="18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Министерство науки и высшего образования Российской Федерации</w:t>
      </w:r>
    </w:p>
    <w:p w14:paraId="22D91142" w14:textId="77777777" w:rsidR="00FE0BF3" w:rsidRDefault="00FE0BF3" w:rsidP="00FE0BF3">
      <w:pPr>
        <w:numPr>
          <w:ilvl w:val="0"/>
          <w:numId w:val="18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7C77C858" w14:textId="77777777" w:rsidR="00FE0BF3" w:rsidRDefault="00FE0BF3" w:rsidP="00FE0BF3">
      <w:pPr>
        <w:numPr>
          <w:ilvl w:val="0"/>
          <w:numId w:val="18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</w:p>
    <w:p w14:paraId="1A4DE117" w14:textId="77777777" w:rsidR="00FE0BF3" w:rsidRDefault="00FE0BF3" w:rsidP="00FE0BF3">
      <w:pPr>
        <w:numPr>
          <w:ilvl w:val="0"/>
          <w:numId w:val="18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компьютерных наук и кибербезопасности </w:t>
      </w:r>
    </w:p>
    <w:p w14:paraId="38C0F26B" w14:textId="77777777" w:rsidR="00FE0BF3" w:rsidRDefault="00FE0BF3" w:rsidP="00FE0BF3">
      <w:pPr>
        <w:numPr>
          <w:ilvl w:val="0"/>
          <w:numId w:val="18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технологий искусственного интеллекта</w:t>
      </w:r>
    </w:p>
    <w:p w14:paraId="5D20BC26" w14:textId="77777777" w:rsidR="00FE0BF3" w:rsidRDefault="00FE0BF3" w:rsidP="00FE0BF3">
      <w:pPr>
        <w:numPr>
          <w:ilvl w:val="0"/>
          <w:numId w:val="18"/>
        </w:numPr>
        <w:suppressAutoHyphens/>
        <w:spacing w:after="0" w:line="240" w:lineRule="auto"/>
        <w:jc w:val="center"/>
        <w:rPr>
          <w:rFonts w:ascii="Times New Roman" w:eastAsia="Arial Unicode MS" w:hAnsi="Times New Roman" w:cs="Times New Roman"/>
          <w:bCs/>
          <w:sz w:val="28"/>
          <w:szCs w:val="28"/>
          <w:lang w:eastAsia="zh-CN" w:bidi="hi-IN"/>
        </w:rPr>
      </w:pPr>
    </w:p>
    <w:p w14:paraId="4BDEF05F" w14:textId="77777777" w:rsidR="00FE0BF3" w:rsidRDefault="00FE0BF3" w:rsidP="00FE0BF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83BF0" w14:textId="77777777" w:rsidR="00FE0BF3" w:rsidRDefault="00FE0BF3" w:rsidP="00FE0BF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E02E58" w14:textId="77777777" w:rsidR="00FE0BF3" w:rsidRDefault="00FE0BF3" w:rsidP="00FE0BF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5EBCBD" w14:textId="77777777" w:rsidR="00FE0BF3" w:rsidRDefault="00FE0BF3" w:rsidP="00FE0BF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7B5F2D" w14:textId="77777777" w:rsidR="00FE0BF3" w:rsidRDefault="00FE0BF3" w:rsidP="00FE0BF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FF03E3" w14:textId="77777777" w:rsidR="00FE0BF3" w:rsidRDefault="00FE0BF3" w:rsidP="00FE0BF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44DA54" w14:textId="77777777" w:rsidR="00FE0BF3" w:rsidRDefault="00FE0BF3" w:rsidP="00FE0BF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8B190" w14:textId="77777777" w:rsidR="00FE0BF3" w:rsidRDefault="00FE0BF3" w:rsidP="00FE0BF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0D47B" w14:textId="77777777" w:rsidR="00FE0BF3" w:rsidRDefault="00FE0BF3" w:rsidP="00FE0BF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42D22" w14:textId="42119AE3" w:rsidR="00FE0BF3" w:rsidRDefault="00FE0BF3" w:rsidP="00FE0B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Курсовая работа</w:t>
      </w:r>
    </w:p>
    <w:p w14:paraId="778E3FE5" w14:textId="354F4D34" w:rsidR="00FE0BF3" w:rsidRDefault="00FE0BF3" w:rsidP="00FE0BF3">
      <w:pPr>
        <w:pStyle w:val="Labname"/>
        <w:spacing w:before="0"/>
        <w:rPr>
          <w:rFonts w:eastAsia="Times New Roman"/>
          <w:b w:val="0"/>
          <w:szCs w:val="28"/>
          <w:lang w:eastAsia="ru-RU"/>
        </w:rPr>
      </w:pPr>
      <w:r>
        <w:rPr>
          <w:rFonts w:eastAsia="Times New Roman"/>
          <w:b w:val="0"/>
          <w:caps w:val="0"/>
          <w:szCs w:val="28"/>
          <w:lang w:eastAsia="ru-RU"/>
        </w:rPr>
        <w:t xml:space="preserve">по дисциплине </w:t>
      </w:r>
      <w:r>
        <w:rPr>
          <w:rFonts w:eastAsia="Times New Roman"/>
          <w:b w:val="0"/>
          <w:szCs w:val="28"/>
          <w:lang w:eastAsia="ru-RU"/>
        </w:rPr>
        <w:t>«</w:t>
      </w:r>
      <w:r>
        <w:rPr>
          <w:rFonts w:eastAsia="Times New Roman"/>
          <w:b w:val="0"/>
          <w:caps w:val="0"/>
          <w:szCs w:val="28"/>
          <w:lang w:eastAsia="ru-RU"/>
        </w:rPr>
        <w:t>Машинное обучение. Часть 1</w:t>
      </w:r>
      <w:r>
        <w:rPr>
          <w:rFonts w:eastAsia="Times New Roman"/>
          <w:b w:val="0"/>
          <w:szCs w:val="28"/>
          <w:lang w:eastAsia="ru-RU"/>
        </w:rPr>
        <w:t>»</w:t>
      </w:r>
    </w:p>
    <w:p w14:paraId="273633A3" w14:textId="77777777" w:rsidR="00FE0BF3" w:rsidRDefault="00FE0BF3" w:rsidP="00FE0B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67BDB8" w14:textId="77777777" w:rsidR="00FE0BF3" w:rsidRDefault="00FE0BF3" w:rsidP="00FE0B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E61CF3" w14:textId="77777777" w:rsidR="00FE0BF3" w:rsidRDefault="00FE0BF3" w:rsidP="00FE0B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17FB4" w14:textId="77777777" w:rsidR="00FE0BF3" w:rsidRDefault="00FE0BF3" w:rsidP="00FE0BF3">
      <w:pPr>
        <w:numPr>
          <w:ilvl w:val="0"/>
          <w:numId w:val="18"/>
        </w:numPr>
        <w:tabs>
          <w:tab w:val="left" w:pos="3960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14:paraId="18BCE5AC" w14:textId="2A367B74" w:rsidR="00FE0BF3" w:rsidRDefault="00FE0BF3" w:rsidP="00FE0BF3">
      <w:pPr>
        <w:numPr>
          <w:ilvl w:val="0"/>
          <w:numId w:val="18"/>
        </w:numPr>
        <w:tabs>
          <w:tab w:val="left" w:pos="3960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5140201/30301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Хомец</w:t>
      </w:r>
      <w:proofErr w:type="spellEnd"/>
    </w:p>
    <w:p w14:paraId="21C3C3B0" w14:textId="77777777" w:rsidR="00FE0BF3" w:rsidRDefault="00FE0BF3" w:rsidP="00FE0BF3">
      <w:pPr>
        <w:tabs>
          <w:tab w:val="left" w:pos="4746"/>
          <w:tab w:val="left" w:pos="6840"/>
        </w:tabs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&lt;подпись&gt;</w:t>
      </w:r>
    </w:p>
    <w:p w14:paraId="6E37065C" w14:textId="77777777" w:rsidR="00FE0BF3" w:rsidRDefault="00FE0BF3" w:rsidP="00FE0BF3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BE5F1" w14:textId="384B7D3B" w:rsidR="00FE0BF3" w:rsidRDefault="00FE0BF3" w:rsidP="00FE0BF3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Уткин</w:t>
      </w:r>
    </w:p>
    <w:p w14:paraId="0DB12565" w14:textId="77777777" w:rsidR="00FE0BF3" w:rsidRDefault="00FE0BF3" w:rsidP="00FE0BF3">
      <w:pPr>
        <w:numPr>
          <w:ilvl w:val="0"/>
          <w:numId w:val="18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д.т.н., профессор</w:t>
      </w:r>
    </w:p>
    <w:p w14:paraId="5FF45B2C" w14:textId="77777777" w:rsidR="00FE0BF3" w:rsidRDefault="00FE0BF3" w:rsidP="00FE0BF3">
      <w:pPr>
        <w:numPr>
          <w:ilvl w:val="0"/>
          <w:numId w:val="18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      &lt;подпись&gt;</w:t>
      </w:r>
    </w:p>
    <w:p w14:paraId="3C5A8BC3" w14:textId="77777777" w:rsidR="00FE0BF3" w:rsidRDefault="00FE0BF3" w:rsidP="00FE0BF3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B09D71" w14:textId="77777777" w:rsidR="00FE0BF3" w:rsidRDefault="00FE0BF3" w:rsidP="00FE0BF3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94DD95" w14:textId="77777777" w:rsidR="00FE0BF3" w:rsidRDefault="00FE0BF3" w:rsidP="00FE0BF3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055567" w14:textId="77777777" w:rsidR="00FE0BF3" w:rsidRDefault="00FE0BF3" w:rsidP="00FE0BF3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AA13B4" w14:textId="77777777" w:rsidR="00FE0BF3" w:rsidRDefault="00FE0BF3" w:rsidP="00FE0B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C2BE94" w14:textId="77777777" w:rsidR="00FE0BF3" w:rsidRDefault="00FE0BF3" w:rsidP="00FE0B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15F39A" w14:textId="77777777" w:rsidR="00FE0BF3" w:rsidRDefault="00FE0BF3" w:rsidP="00FE0BF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2F51DB" w14:textId="77777777" w:rsidR="00FE0BF3" w:rsidRDefault="00FE0BF3" w:rsidP="00FE0BF3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642283" w14:textId="77777777" w:rsidR="00FE0BF3" w:rsidRDefault="00FE0BF3" w:rsidP="00FE0BF3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1440FE" w14:textId="77777777" w:rsidR="00FE0BF3" w:rsidRDefault="00FE0BF3" w:rsidP="00FE0BF3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78668" w14:textId="77777777" w:rsidR="00FE0BF3" w:rsidRDefault="00FE0BF3" w:rsidP="00FE0BF3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8CE144" w14:textId="77777777" w:rsidR="00FE0BF3" w:rsidRDefault="00FE0BF3" w:rsidP="00FE0BF3">
      <w:pPr>
        <w:tabs>
          <w:tab w:val="num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7EAADA32" w14:textId="159FCBFB" w:rsidR="00FE0BF3" w:rsidRDefault="00FE0BF3" w:rsidP="00FE0B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BADC7A8" w14:textId="5F46FE1C" w:rsidR="006216C2" w:rsidRDefault="006216C2" w:rsidP="006216C2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16C2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0B72648" w14:textId="77777777" w:rsidR="006216C2" w:rsidRDefault="006216C2" w:rsidP="006216C2">
      <w:pPr>
        <w:pStyle w:val="a3"/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D64A04" w14:textId="33D15DB0" w:rsidR="006216C2" w:rsidRDefault="006216C2" w:rsidP="006216C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Использованный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датасет</w:t>
      </w:r>
      <w:proofErr w:type="spellEnd"/>
    </w:p>
    <w:p w14:paraId="6FAED52B" w14:textId="6001E105" w:rsidR="006216C2" w:rsidRDefault="006216C2" w:rsidP="006216C2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6216C2"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 w:rsidRPr="006216C2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6216C2"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Pr="006216C2">
        <w:rPr>
          <w:rFonts w:ascii="Times New Roman" w:hAnsi="Times New Roman" w:cs="Times New Roman"/>
          <w:sz w:val="28"/>
          <w:szCs w:val="28"/>
        </w:rPr>
        <w:t>Parkinsons</w:t>
      </w:r>
      <w:proofErr w:type="spellEnd"/>
      <w:r w:rsidRPr="00621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6C2">
        <w:rPr>
          <w:rFonts w:ascii="Times New Roman" w:hAnsi="Times New Roman" w:cs="Times New Roman"/>
          <w:sz w:val="28"/>
          <w:szCs w:val="28"/>
        </w:rPr>
        <w:t>Disease</w:t>
      </w:r>
      <w:proofErr w:type="spellEnd"/>
      <w:r w:rsidRPr="006216C2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6216C2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216C2">
        <w:rPr>
          <w:rFonts w:ascii="Times New Roman" w:hAnsi="Times New Roman" w:cs="Times New Roman"/>
          <w:sz w:val="28"/>
          <w:szCs w:val="28"/>
        </w:rPr>
        <w:t>. Он содержит</w:t>
      </w:r>
      <w:r>
        <w:rPr>
          <w:rFonts w:ascii="Times New Roman" w:hAnsi="Times New Roman" w:cs="Times New Roman"/>
          <w:sz w:val="28"/>
          <w:szCs w:val="28"/>
        </w:rPr>
        <w:t xml:space="preserve"> описание набора данных о биомедицинских измерениях голоса для диагностики болезни Паркинсона. Данные включают биомедицинские измерения голоса 31 человека, из которых 23 имеют болезнь Паркинсона. Цель данных – различать здоровых людей от тех, у которых есть болезнь Паркинсона, согласно колонке </w:t>
      </w:r>
      <w:r w:rsidRPr="006216C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216C2">
        <w:rPr>
          <w:rFonts w:ascii="Times New Roman" w:hAnsi="Times New Roman" w:cs="Times New Roman"/>
          <w:sz w:val="28"/>
          <w:szCs w:val="28"/>
        </w:rPr>
        <w:t>”, где</w:t>
      </w:r>
      <w:r>
        <w:rPr>
          <w:rFonts w:ascii="Times New Roman" w:hAnsi="Times New Roman" w:cs="Times New Roman"/>
          <w:sz w:val="28"/>
          <w:szCs w:val="28"/>
        </w:rPr>
        <w:t xml:space="preserve"> 0 – здоров, 1 – болезнь Паркинсона.</w:t>
      </w:r>
    </w:p>
    <w:p w14:paraId="627D69EF" w14:textId="77777777" w:rsidR="006216C2" w:rsidRDefault="006216C2" w:rsidP="006216C2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об атрибутах</w:t>
      </w:r>
      <w:r w:rsidRPr="006216C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F88F06" w14:textId="08A95062" w:rsidR="006216C2" w:rsidRDefault="006216C2" w:rsidP="009A4D8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16C2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16C2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16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 субъекта и номер записи</w:t>
      </w:r>
      <w:r w:rsidRPr="006216C2">
        <w:rPr>
          <w:rFonts w:ascii="Times New Roman" w:hAnsi="Times New Roman" w:cs="Times New Roman"/>
          <w:sz w:val="28"/>
          <w:szCs w:val="28"/>
        </w:rPr>
        <w:t>;</w:t>
      </w:r>
    </w:p>
    <w:p w14:paraId="7A1166FF" w14:textId="6537A434" w:rsidR="006216C2" w:rsidRDefault="006216C2" w:rsidP="009A4D8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16C2">
        <w:rPr>
          <w:rFonts w:ascii="Times New Roman" w:hAnsi="Times New Roman" w:cs="Times New Roman"/>
          <w:sz w:val="28"/>
          <w:szCs w:val="28"/>
        </w:rPr>
        <w:t>‘</w:t>
      </w:r>
      <w:proofErr w:type="gramStart"/>
      <w:r w:rsidRPr="006216C2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6216C2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6216C2">
        <w:rPr>
          <w:rFonts w:ascii="Times New Roman" w:hAnsi="Times New Roman" w:cs="Times New Roman"/>
          <w:sz w:val="28"/>
          <w:szCs w:val="28"/>
          <w:lang w:val="en-US"/>
        </w:rPr>
        <w:t>Fo</w:t>
      </w:r>
      <w:proofErr w:type="spellEnd"/>
      <w:proofErr w:type="gramEnd"/>
      <w:r w:rsidRPr="006216C2">
        <w:rPr>
          <w:rFonts w:ascii="Times New Roman" w:hAnsi="Times New Roman" w:cs="Times New Roman"/>
          <w:sz w:val="28"/>
          <w:szCs w:val="28"/>
        </w:rPr>
        <w:t>(</w:t>
      </w:r>
      <w:r w:rsidRPr="006216C2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6216C2">
        <w:rPr>
          <w:rFonts w:ascii="Times New Roman" w:hAnsi="Times New Roman" w:cs="Times New Roman"/>
          <w:sz w:val="28"/>
          <w:szCs w:val="28"/>
        </w:rPr>
        <w:t>)</w:t>
      </w:r>
      <w:r w:rsidRPr="006216C2">
        <w:rPr>
          <w:rFonts w:ascii="Times New Roman" w:hAnsi="Times New Roman" w:cs="Times New Roman"/>
          <w:sz w:val="28"/>
          <w:szCs w:val="28"/>
        </w:rPr>
        <w:t>’, ‘</w:t>
      </w:r>
      <w:r w:rsidRPr="006216C2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6216C2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6216C2">
        <w:rPr>
          <w:rFonts w:ascii="Times New Roman" w:hAnsi="Times New Roman" w:cs="Times New Roman"/>
          <w:sz w:val="28"/>
          <w:szCs w:val="28"/>
          <w:lang w:val="en-US"/>
        </w:rPr>
        <w:t>Fhi</w:t>
      </w:r>
      <w:proofErr w:type="spellEnd"/>
      <w:r w:rsidRPr="006216C2">
        <w:rPr>
          <w:rFonts w:ascii="Times New Roman" w:hAnsi="Times New Roman" w:cs="Times New Roman"/>
          <w:sz w:val="28"/>
          <w:szCs w:val="28"/>
        </w:rPr>
        <w:t>(</w:t>
      </w:r>
      <w:r w:rsidRPr="006216C2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6216C2">
        <w:rPr>
          <w:rFonts w:ascii="Times New Roman" w:hAnsi="Times New Roman" w:cs="Times New Roman"/>
          <w:sz w:val="28"/>
          <w:szCs w:val="28"/>
        </w:rPr>
        <w:t>)</w:t>
      </w:r>
      <w:r w:rsidRPr="006216C2">
        <w:rPr>
          <w:rFonts w:ascii="Times New Roman" w:hAnsi="Times New Roman" w:cs="Times New Roman"/>
          <w:sz w:val="28"/>
          <w:szCs w:val="28"/>
        </w:rPr>
        <w:t>’, ‘</w:t>
      </w:r>
      <w:r w:rsidRPr="006216C2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6216C2">
        <w:rPr>
          <w:rFonts w:ascii="Times New Roman" w:hAnsi="Times New Roman" w:cs="Times New Roman"/>
          <w:sz w:val="28"/>
          <w:szCs w:val="28"/>
        </w:rPr>
        <w:t>:</w:t>
      </w:r>
      <w:r w:rsidRPr="006216C2">
        <w:rPr>
          <w:rFonts w:ascii="Times New Roman" w:hAnsi="Times New Roman" w:cs="Times New Roman"/>
          <w:sz w:val="28"/>
          <w:szCs w:val="28"/>
          <w:lang w:val="en-US"/>
        </w:rPr>
        <w:t>Flo</w:t>
      </w:r>
      <w:r w:rsidRPr="006216C2">
        <w:rPr>
          <w:rFonts w:ascii="Times New Roman" w:hAnsi="Times New Roman" w:cs="Times New Roman"/>
          <w:sz w:val="28"/>
          <w:szCs w:val="28"/>
        </w:rPr>
        <w:t>(</w:t>
      </w:r>
      <w:r w:rsidRPr="006216C2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6216C2">
        <w:rPr>
          <w:rFonts w:ascii="Times New Roman" w:hAnsi="Times New Roman" w:cs="Times New Roman"/>
          <w:sz w:val="28"/>
          <w:szCs w:val="28"/>
        </w:rPr>
        <w:t>)</w:t>
      </w:r>
      <w:r w:rsidRPr="006216C2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16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различные характеристики частоты голоса</w:t>
      </w:r>
      <w:r w:rsidRPr="006216C2">
        <w:rPr>
          <w:rFonts w:ascii="Times New Roman" w:hAnsi="Times New Roman" w:cs="Times New Roman"/>
          <w:sz w:val="28"/>
          <w:szCs w:val="28"/>
        </w:rPr>
        <w:t>;</w:t>
      </w:r>
    </w:p>
    <w:p w14:paraId="6F561AF8" w14:textId="54F9D7D2" w:rsidR="006216C2" w:rsidRDefault="006216C2" w:rsidP="009A4D8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16C2">
        <w:rPr>
          <w:rFonts w:ascii="Times New Roman" w:hAnsi="Times New Roman" w:cs="Times New Roman"/>
          <w:sz w:val="28"/>
          <w:szCs w:val="28"/>
        </w:rPr>
        <w:t>‘</w:t>
      </w:r>
      <w:proofErr w:type="gramStart"/>
      <w:r w:rsidRPr="006216C2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6216C2">
        <w:rPr>
          <w:rFonts w:ascii="Times New Roman" w:hAnsi="Times New Roman" w:cs="Times New Roman"/>
          <w:sz w:val="28"/>
          <w:szCs w:val="28"/>
        </w:rPr>
        <w:t>:</w:t>
      </w:r>
      <w:r w:rsidRPr="006216C2">
        <w:rPr>
          <w:rFonts w:ascii="Times New Roman" w:hAnsi="Times New Roman" w:cs="Times New Roman"/>
          <w:sz w:val="28"/>
          <w:szCs w:val="28"/>
          <w:lang w:val="en-US"/>
        </w:rPr>
        <w:t>Jitter</w:t>
      </w:r>
      <w:proofErr w:type="gramEnd"/>
      <w:r w:rsidRPr="006216C2">
        <w:rPr>
          <w:rFonts w:ascii="Times New Roman" w:hAnsi="Times New Roman" w:cs="Times New Roman"/>
          <w:sz w:val="28"/>
          <w:szCs w:val="28"/>
        </w:rPr>
        <w:t>(%)</w:t>
      </w:r>
      <w:r w:rsidRPr="006216C2">
        <w:rPr>
          <w:rFonts w:ascii="Times New Roman" w:hAnsi="Times New Roman" w:cs="Times New Roman"/>
          <w:sz w:val="28"/>
          <w:szCs w:val="28"/>
        </w:rPr>
        <w:t>’, ‘</w:t>
      </w:r>
      <w:r w:rsidRPr="006216C2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6216C2">
        <w:rPr>
          <w:rFonts w:ascii="Times New Roman" w:hAnsi="Times New Roman" w:cs="Times New Roman"/>
          <w:sz w:val="28"/>
          <w:szCs w:val="28"/>
        </w:rPr>
        <w:t>:</w:t>
      </w:r>
      <w:r w:rsidRPr="006216C2">
        <w:rPr>
          <w:rFonts w:ascii="Times New Roman" w:hAnsi="Times New Roman" w:cs="Times New Roman"/>
          <w:sz w:val="28"/>
          <w:szCs w:val="28"/>
          <w:lang w:val="en-US"/>
        </w:rPr>
        <w:t>Jitter</w:t>
      </w:r>
      <w:r w:rsidRPr="006216C2">
        <w:rPr>
          <w:rFonts w:ascii="Times New Roman" w:hAnsi="Times New Roman" w:cs="Times New Roman"/>
          <w:sz w:val="28"/>
          <w:szCs w:val="28"/>
        </w:rPr>
        <w:t>(</w:t>
      </w:r>
      <w:r w:rsidRPr="006216C2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6216C2">
        <w:rPr>
          <w:rFonts w:ascii="Times New Roman" w:hAnsi="Times New Roman" w:cs="Times New Roman"/>
          <w:sz w:val="28"/>
          <w:szCs w:val="28"/>
        </w:rPr>
        <w:t>)</w:t>
      </w:r>
      <w:r w:rsidRPr="006216C2">
        <w:rPr>
          <w:rFonts w:ascii="Times New Roman" w:hAnsi="Times New Roman" w:cs="Times New Roman"/>
          <w:sz w:val="28"/>
          <w:szCs w:val="28"/>
        </w:rPr>
        <w:t>’, ‘</w:t>
      </w:r>
      <w:r w:rsidRPr="006216C2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6216C2">
        <w:rPr>
          <w:rFonts w:ascii="Times New Roman" w:hAnsi="Times New Roman" w:cs="Times New Roman"/>
          <w:sz w:val="28"/>
          <w:szCs w:val="28"/>
        </w:rPr>
        <w:t>:</w:t>
      </w:r>
      <w:r w:rsidRPr="006216C2">
        <w:rPr>
          <w:rFonts w:ascii="Times New Roman" w:hAnsi="Times New Roman" w:cs="Times New Roman"/>
          <w:sz w:val="28"/>
          <w:szCs w:val="28"/>
          <w:lang w:val="en-US"/>
        </w:rPr>
        <w:t>RAP</w:t>
      </w:r>
      <w:r w:rsidRPr="006216C2">
        <w:rPr>
          <w:rFonts w:ascii="Times New Roman" w:hAnsi="Times New Roman" w:cs="Times New Roman"/>
          <w:sz w:val="28"/>
          <w:szCs w:val="28"/>
        </w:rPr>
        <w:t>’, ‘</w:t>
      </w:r>
      <w:r w:rsidRPr="006216C2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6216C2">
        <w:rPr>
          <w:rFonts w:ascii="Times New Roman" w:hAnsi="Times New Roman" w:cs="Times New Roman"/>
          <w:sz w:val="28"/>
          <w:szCs w:val="28"/>
        </w:rPr>
        <w:t>:</w:t>
      </w:r>
      <w:r w:rsidRPr="006216C2">
        <w:rPr>
          <w:rFonts w:ascii="Times New Roman" w:hAnsi="Times New Roman" w:cs="Times New Roman"/>
          <w:sz w:val="28"/>
          <w:szCs w:val="28"/>
          <w:lang w:val="en-US"/>
        </w:rPr>
        <w:t>PPQ</w:t>
      </w:r>
      <w:r w:rsidRPr="006216C2">
        <w:rPr>
          <w:rFonts w:ascii="Times New Roman" w:hAnsi="Times New Roman" w:cs="Times New Roman"/>
          <w:sz w:val="28"/>
          <w:szCs w:val="28"/>
        </w:rPr>
        <w:t>’, ‘</w:t>
      </w:r>
      <w:r w:rsidRPr="006216C2">
        <w:rPr>
          <w:rFonts w:ascii="Times New Roman" w:hAnsi="Times New Roman" w:cs="Times New Roman"/>
          <w:sz w:val="28"/>
          <w:szCs w:val="28"/>
          <w:lang w:val="en-US"/>
        </w:rPr>
        <w:t>Jitter</w:t>
      </w:r>
      <w:r w:rsidRPr="006216C2">
        <w:rPr>
          <w:rFonts w:ascii="Times New Roman" w:hAnsi="Times New Roman" w:cs="Times New Roman"/>
          <w:sz w:val="28"/>
          <w:szCs w:val="28"/>
        </w:rPr>
        <w:t>:</w:t>
      </w:r>
      <w:r w:rsidRPr="006216C2">
        <w:rPr>
          <w:rFonts w:ascii="Times New Roman" w:hAnsi="Times New Roman" w:cs="Times New Roman"/>
          <w:sz w:val="28"/>
          <w:szCs w:val="28"/>
          <w:lang w:val="en-US"/>
        </w:rPr>
        <w:t>DDP</w:t>
      </w:r>
      <w:r w:rsidRPr="006216C2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16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различные меры вариации в фундаментальной частоте</w:t>
      </w:r>
      <w:r w:rsidRPr="006216C2">
        <w:rPr>
          <w:rFonts w:ascii="Times New Roman" w:hAnsi="Times New Roman" w:cs="Times New Roman"/>
          <w:sz w:val="28"/>
          <w:szCs w:val="28"/>
        </w:rPr>
        <w:t>;</w:t>
      </w:r>
    </w:p>
    <w:p w14:paraId="22030AC2" w14:textId="77D875D1" w:rsidR="006216C2" w:rsidRDefault="006216C2" w:rsidP="009A4D8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4D8C">
        <w:rPr>
          <w:rFonts w:ascii="Times New Roman" w:hAnsi="Times New Roman" w:cs="Times New Roman"/>
          <w:sz w:val="28"/>
          <w:szCs w:val="28"/>
        </w:rPr>
        <w:t>‘</w:t>
      </w:r>
      <w:proofErr w:type="gramStart"/>
      <w:r w:rsidRPr="006216C2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9A4D8C">
        <w:rPr>
          <w:rFonts w:ascii="Times New Roman" w:hAnsi="Times New Roman" w:cs="Times New Roman"/>
          <w:sz w:val="28"/>
          <w:szCs w:val="28"/>
        </w:rPr>
        <w:t>:</w:t>
      </w:r>
      <w:r w:rsidRPr="006216C2">
        <w:rPr>
          <w:rFonts w:ascii="Times New Roman" w:hAnsi="Times New Roman" w:cs="Times New Roman"/>
          <w:sz w:val="28"/>
          <w:szCs w:val="28"/>
          <w:lang w:val="en-US"/>
        </w:rPr>
        <w:t>Shimmer</w:t>
      </w:r>
      <w:proofErr w:type="gramEnd"/>
      <w:r w:rsidRPr="009A4D8C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9A4D8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Shimmer</w:t>
      </w:r>
      <w:r w:rsidRPr="009A4D8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9A4D8C">
        <w:rPr>
          <w:rFonts w:ascii="Times New Roman" w:hAnsi="Times New Roman" w:cs="Times New Roman"/>
          <w:sz w:val="28"/>
          <w:szCs w:val="28"/>
        </w:rPr>
        <w:t>)’, ‘</w:t>
      </w:r>
      <w:r>
        <w:rPr>
          <w:rFonts w:ascii="Times New Roman" w:hAnsi="Times New Roman" w:cs="Times New Roman"/>
          <w:sz w:val="28"/>
          <w:szCs w:val="28"/>
          <w:lang w:val="en-US"/>
        </w:rPr>
        <w:t>Shimmer</w:t>
      </w:r>
      <w:r w:rsidRPr="009A4D8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APQ</w:t>
      </w:r>
      <w:r w:rsidR="009A4D8C" w:rsidRPr="009A4D8C">
        <w:rPr>
          <w:rFonts w:ascii="Times New Roman" w:hAnsi="Times New Roman" w:cs="Times New Roman"/>
          <w:sz w:val="28"/>
          <w:szCs w:val="28"/>
        </w:rPr>
        <w:t>3</w:t>
      </w:r>
      <w:r w:rsidRPr="009A4D8C">
        <w:rPr>
          <w:rFonts w:ascii="Times New Roman" w:hAnsi="Times New Roman" w:cs="Times New Roman"/>
          <w:sz w:val="28"/>
          <w:szCs w:val="28"/>
        </w:rPr>
        <w:t xml:space="preserve">’, </w:t>
      </w:r>
      <w:r w:rsidR="009A4D8C" w:rsidRPr="009A4D8C">
        <w:rPr>
          <w:rFonts w:ascii="Times New Roman" w:hAnsi="Times New Roman" w:cs="Times New Roman"/>
          <w:sz w:val="28"/>
          <w:szCs w:val="28"/>
        </w:rPr>
        <w:t>‘</w:t>
      </w:r>
      <w:r w:rsidR="009A4D8C">
        <w:rPr>
          <w:rFonts w:ascii="Times New Roman" w:hAnsi="Times New Roman" w:cs="Times New Roman"/>
          <w:sz w:val="28"/>
          <w:szCs w:val="28"/>
          <w:lang w:val="en-US"/>
        </w:rPr>
        <w:t>Shimmer</w:t>
      </w:r>
      <w:r w:rsidR="009A4D8C" w:rsidRPr="009A4D8C">
        <w:rPr>
          <w:rFonts w:ascii="Times New Roman" w:hAnsi="Times New Roman" w:cs="Times New Roman"/>
          <w:sz w:val="28"/>
          <w:szCs w:val="28"/>
        </w:rPr>
        <w:t>:</w:t>
      </w:r>
      <w:r w:rsidR="009A4D8C">
        <w:rPr>
          <w:rFonts w:ascii="Times New Roman" w:hAnsi="Times New Roman" w:cs="Times New Roman"/>
          <w:sz w:val="28"/>
          <w:szCs w:val="28"/>
          <w:lang w:val="en-US"/>
        </w:rPr>
        <w:t>APQ</w:t>
      </w:r>
      <w:r w:rsidR="009A4D8C" w:rsidRPr="009A4D8C">
        <w:rPr>
          <w:rFonts w:ascii="Times New Roman" w:hAnsi="Times New Roman" w:cs="Times New Roman"/>
          <w:sz w:val="28"/>
          <w:szCs w:val="28"/>
        </w:rPr>
        <w:t>5</w:t>
      </w:r>
      <w:r w:rsidR="009A4D8C" w:rsidRPr="009A4D8C">
        <w:rPr>
          <w:rFonts w:ascii="Times New Roman" w:hAnsi="Times New Roman" w:cs="Times New Roman"/>
          <w:sz w:val="28"/>
          <w:szCs w:val="28"/>
        </w:rPr>
        <w:t>’</w:t>
      </w:r>
      <w:r w:rsidR="009A4D8C" w:rsidRPr="009A4D8C">
        <w:rPr>
          <w:rFonts w:ascii="Times New Roman" w:hAnsi="Times New Roman" w:cs="Times New Roman"/>
          <w:sz w:val="28"/>
          <w:szCs w:val="28"/>
        </w:rPr>
        <w:t>, ‘</w:t>
      </w:r>
      <w:r w:rsidR="009A4D8C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="009A4D8C" w:rsidRPr="009A4D8C">
        <w:rPr>
          <w:rFonts w:ascii="Times New Roman" w:hAnsi="Times New Roman" w:cs="Times New Roman"/>
          <w:sz w:val="28"/>
          <w:szCs w:val="28"/>
        </w:rPr>
        <w:t>:</w:t>
      </w:r>
      <w:r w:rsidR="009A4D8C">
        <w:rPr>
          <w:rFonts w:ascii="Times New Roman" w:hAnsi="Times New Roman" w:cs="Times New Roman"/>
          <w:sz w:val="28"/>
          <w:szCs w:val="28"/>
          <w:lang w:val="en-US"/>
        </w:rPr>
        <w:t>APQ</w:t>
      </w:r>
      <w:r w:rsidR="009A4D8C" w:rsidRPr="009A4D8C">
        <w:rPr>
          <w:rFonts w:ascii="Times New Roman" w:hAnsi="Times New Roman" w:cs="Times New Roman"/>
          <w:sz w:val="28"/>
          <w:szCs w:val="28"/>
        </w:rPr>
        <w:t>’, ‘</w:t>
      </w:r>
      <w:r w:rsidR="009A4D8C">
        <w:rPr>
          <w:rFonts w:ascii="Times New Roman" w:hAnsi="Times New Roman" w:cs="Times New Roman"/>
          <w:sz w:val="28"/>
          <w:szCs w:val="28"/>
          <w:lang w:val="en-US"/>
        </w:rPr>
        <w:t>Shimmer</w:t>
      </w:r>
      <w:r w:rsidR="009A4D8C" w:rsidRPr="009A4D8C">
        <w:rPr>
          <w:rFonts w:ascii="Times New Roman" w:hAnsi="Times New Roman" w:cs="Times New Roman"/>
          <w:sz w:val="28"/>
          <w:szCs w:val="28"/>
        </w:rPr>
        <w:t>:</w:t>
      </w:r>
      <w:r w:rsidR="009A4D8C">
        <w:rPr>
          <w:rFonts w:ascii="Times New Roman" w:hAnsi="Times New Roman" w:cs="Times New Roman"/>
          <w:sz w:val="28"/>
          <w:szCs w:val="28"/>
          <w:lang w:val="en-US"/>
        </w:rPr>
        <w:t>DDA</w:t>
      </w:r>
      <w:r w:rsidR="009A4D8C" w:rsidRPr="009A4D8C">
        <w:rPr>
          <w:rFonts w:ascii="Times New Roman" w:hAnsi="Times New Roman" w:cs="Times New Roman"/>
          <w:sz w:val="28"/>
          <w:szCs w:val="28"/>
        </w:rPr>
        <w:t xml:space="preserve">’ – </w:t>
      </w:r>
      <w:r w:rsidR="009A4D8C">
        <w:rPr>
          <w:rFonts w:ascii="Times New Roman" w:hAnsi="Times New Roman" w:cs="Times New Roman"/>
          <w:sz w:val="28"/>
          <w:szCs w:val="28"/>
        </w:rPr>
        <w:t>различные меры вариации в амплитуде</w:t>
      </w:r>
      <w:r w:rsidR="009A4D8C" w:rsidRPr="009A4D8C">
        <w:rPr>
          <w:rFonts w:ascii="Times New Roman" w:hAnsi="Times New Roman" w:cs="Times New Roman"/>
          <w:sz w:val="28"/>
          <w:szCs w:val="28"/>
        </w:rPr>
        <w:t>;</w:t>
      </w:r>
    </w:p>
    <w:p w14:paraId="3F19FCD7" w14:textId="0C9138C5" w:rsidR="009A4D8C" w:rsidRDefault="009A4D8C" w:rsidP="009A4D8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4D8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NHR</w:t>
      </w:r>
      <w:r w:rsidRPr="009A4D8C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HNR</w:t>
      </w:r>
      <w:r w:rsidRPr="009A4D8C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две меры соотношения шума к тональным компонентам в голосе</w:t>
      </w:r>
      <w:r w:rsidRPr="009A4D8C">
        <w:rPr>
          <w:rFonts w:ascii="Times New Roman" w:hAnsi="Times New Roman" w:cs="Times New Roman"/>
          <w:sz w:val="28"/>
          <w:szCs w:val="28"/>
        </w:rPr>
        <w:t>;</w:t>
      </w:r>
    </w:p>
    <w:p w14:paraId="1860B9E1" w14:textId="1DFC1FA4" w:rsidR="009A4D8C" w:rsidRDefault="009A4D8C" w:rsidP="009A4D8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‘status’ – </w:t>
      </w:r>
      <w:r>
        <w:rPr>
          <w:rFonts w:ascii="Times New Roman" w:hAnsi="Times New Roman" w:cs="Times New Roman"/>
          <w:sz w:val="28"/>
          <w:szCs w:val="28"/>
        </w:rPr>
        <w:t xml:space="preserve">здоровье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субъекта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3EBD3DB" w14:textId="7E4A401E" w:rsidR="009A4D8C" w:rsidRDefault="009A4D8C" w:rsidP="009A4D8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4D8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RPDE</w:t>
      </w:r>
      <w:r w:rsidRPr="009A4D8C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A4D8C">
        <w:rPr>
          <w:rFonts w:ascii="Times New Roman" w:hAnsi="Times New Roman" w:cs="Times New Roman"/>
          <w:sz w:val="28"/>
          <w:szCs w:val="28"/>
        </w:rPr>
        <w:t xml:space="preserve">2’ – </w:t>
      </w:r>
      <w:r>
        <w:rPr>
          <w:rFonts w:ascii="Times New Roman" w:hAnsi="Times New Roman" w:cs="Times New Roman"/>
          <w:sz w:val="28"/>
          <w:szCs w:val="28"/>
        </w:rPr>
        <w:t>две нелинейные меры динамической сложности</w:t>
      </w:r>
      <w:r w:rsidRPr="009A4D8C">
        <w:rPr>
          <w:rFonts w:ascii="Times New Roman" w:hAnsi="Times New Roman" w:cs="Times New Roman"/>
          <w:sz w:val="28"/>
          <w:szCs w:val="28"/>
        </w:rPr>
        <w:t>;</w:t>
      </w:r>
    </w:p>
    <w:p w14:paraId="40EF2FEB" w14:textId="44AD77B9" w:rsidR="009A4D8C" w:rsidRDefault="009A4D8C" w:rsidP="009A4D8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4D8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DFA</w:t>
      </w:r>
      <w:r w:rsidRPr="009A4D8C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экспонента фрактального масштабирования сигнала</w:t>
      </w:r>
      <w:r w:rsidRPr="009A4D8C">
        <w:rPr>
          <w:rFonts w:ascii="Times New Roman" w:hAnsi="Times New Roman" w:cs="Times New Roman"/>
          <w:sz w:val="28"/>
          <w:szCs w:val="28"/>
        </w:rPr>
        <w:t>;</w:t>
      </w:r>
    </w:p>
    <w:p w14:paraId="466EBFBA" w14:textId="4CCD618B" w:rsidR="009A4D8C" w:rsidRDefault="009A4D8C" w:rsidP="009A4D8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4D8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spread</w:t>
      </w:r>
      <w:r w:rsidRPr="009A4D8C">
        <w:rPr>
          <w:rFonts w:ascii="Times New Roman" w:hAnsi="Times New Roman" w:cs="Times New Roman"/>
          <w:sz w:val="28"/>
          <w:szCs w:val="28"/>
        </w:rPr>
        <w:t>1’, ‘</w:t>
      </w:r>
      <w:r>
        <w:rPr>
          <w:rFonts w:ascii="Times New Roman" w:hAnsi="Times New Roman" w:cs="Times New Roman"/>
          <w:sz w:val="28"/>
          <w:szCs w:val="28"/>
          <w:lang w:val="en-US"/>
        </w:rPr>
        <w:t>spread</w:t>
      </w:r>
      <w:r w:rsidRPr="009A4D8C">
        <w:rPr>
          <w:rFonts w:ascii="Times New Roman" w:hAnsi="Times New Roman" w:cs="Times New Roman"/>
          <w:sz w:val="28"/>
          <w:szCs w:val="28"/>
        </w:rPr>
        <w:t>2’, ‘</w:t>
      </w:r>
      <w:r>
        <w:rPr>
          <w:rFonts w:ascii="Times New Roman" w:hAnsi="Times New Roman" w:cs="Times New Roman"/>
          <w:sz w:val="28"/>
          <w:szCs w:val="28"/>
          <w:lang w:val="en-US"/>
        </w:rPr>
        <w:t>PPE</w:t>
      </w:r>
      <w:r w:rsidRPr="009A4D8C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9A4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нелинейные</w:t>
      </w:r>
      <w:r w:rsidRPr="009A4D8C">
        <w:rPr>
          <w:rFonts w:ascii="Times New Roman" w:hAnsi="Times New Roman" w:cs="Times New Roman"/>
          <w:sz w:val="28"/>
          <w:szCs w:val="28"/>
        </w:rPr>
        <w:t xml:space="preserve"> меры в</w:t>
      </w:r>
      <w:r>
        <w:rPr>
          <w:rFonts w:ascii="Times New Roman" w:hAnsi="Times New Roman" w:cs="Times New Roman"/>
          <w:sz w:val="28"/>
          <w:szCs w:val="28"/>
        </w:rPr>
        <w:t>ариации фундаментальной частоты.</w:t>
      </w:r>
    </w:p>
    <w:p w14:paraId="320D6988" w14:textId="3BC640B0" w:rsidR="009A4D8C" w:rsidRPr="009A4D8C" w:rsidRDefault="009A4D8C" w:rsidP="009A4D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набор данных небольшой, содержит 195 примеров, 22 признака.</w:t>
      </w:r>
    </w:p>
    <w:p w14:paraId="360FE34F" w14:textId="6BF59DB4" w:rsidR="006216C2" w:rsidRDefault="009A4D8C" w:rsidP="009A4D8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4D8C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Использованные модели</w:t>
      </w:r>
    </w:p>
    <w:p w14:paraId="2D76E2B0" w14:textId="32FC8E67" w:rsidR="009A4D8C" w:rsidRDefault="009A4D8C" w:rsidP="009A4D8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SVM</w:t>
      </w:r>
    </w:p>
    <w:p w14:paraId="4A2828B6" w14:textId="29FC65A3" w:rsidR="009A4D8C" w:rsidRDefault="00BC6C46" w:rsidP="00BC6C46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C6C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мерное пространство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</m:oMath>
      <w:r w:rsidRPr="00BC6C4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Каждый пример представлен точкой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нашем случае требуется бинарная классификация, поэтому каждому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соответствует метка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1}</m:t>
        </m:r>
      </m:oMath>
      <w:r w:rsidRPr="00BC6C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395C8B4" w14:textId="7E1AC22B" w:rsidR="00BC6C46" w:rsidRDefault="00BC6C46" w:rsidP="00BC6C46">
      <w:pPr>
        <w:pStyle w:val="a3"/>
        <w:spacing w:line="360" w:lineRule="auto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Требуется построить разделяющую гиперплоскость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4E9DE2" w14:textId="761FC729" w:rsidR="00F55863" w:rsidRPr="00F55863" w:rsidRDefault="00BC6C46" w:rsidP="00F55863">
      <w:pPr>
        <w:pStyle w:val="a3"/>
        <w:spacing w:line="240" w:lineRule="auto"/>
        <w:ind w:left="122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x+b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76ABFD77" w14:textId="7F1C4BA8" w:rsidR="00F55863" w:rsidRDefault="00F55863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</w:rPr>
      </w:pPr>
      <w:r w:rsidRPr="00F55863">
        <w:rPr>
          <w:rFonts w:ascii="Times New Roman" w:eastAsiaTheme="minorEastAsia" w:hAnsi="Times New Roman" w:cs="Times New Roman"/>
          <w:sz w:val="28"/>
          <w:szCs w:val="28"/>
        </w:rPr>
        <w:t>Такую, чтобы точки, лежащие по р</w:t>
      </w:r>
      <w:r>
        <w:rPr>
          <w:rFonts w:ascii="Times New Roman" w:eastAsiaTheme="minorEastAsia" w:hAnsi="Times New Roman" w:cs="Times New Roman"/>
          <w:sz w:val="28"/>
          <w:szCs w:val="28"/>
        </w:rPr>
        <w:t>азные стороны от нее, имели разные метки</w:t>
      </w:r>
      <w:r w:rsidRPr="00F5586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0FF8CA" w14:textId="2247CD9F" w:rsidR="00F55863" w:rsidRPr="00F55863" w:rsidRDefault="00F55863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x+b&gt;0=&gt;y=1</m:t>
          </m:r>
        </m:oMath>
      </m:oMathPara>
    </w:p>
    <w:p w14:paraId="7EBFCE38" w14:textId="5C55D46D" w:rsidR="00F55863" w:rsidRPr="00F55863" w:rsidRDefault="00F55863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x+b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0=&gt;y=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-1</m:t>
          </m:r>
        </m:oMath>
      </m:oMathPara>
    </w:p>
    <w:p w14:paraId="23195E40" w14:textId="472E464C" w:rsidR="00F55863" w:rsidRDefault="00F55863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этом, оптимальной гиперплоскостью является та, которая максимизирует ширину полосы (зазор) между классами, при этом сама находится по середине этой полосы.</w:t>
      </w:r>
    </w:p>
    <w:p w14:paraId="528FF15D" w14:textId="1C9AA537" w:rsidR="00F55863" w:rsidRDefault="00F55863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Ставится следующая задача оптимизации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CF28F30" w14:textId="0A3926C7" w:rsidR="00F55863" w:rsidRPr="00F55863" w:rsidRDefault="00F55863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14:paraId="55FE858D" w14:textId="492FA31C" w:rsidR="00F55863" w:rsidRPr="00F55863" w:rsidRDefault="00F55863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→min</m:t>
          </m:r>
        </m:oMath>
      </m:oMathPara>
    </w:p>
    <w:p w14:paraId="533CF9FD" w14:textId="3DA02AE5" w:rsidR="00F55863" w:rsidRDefault="00F55863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При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условии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0D77A49" w14:textId="5EEB14B4" w:rsidR="00F55863" w:rsidRPr="00F55863" w:rsidRDefault="00F55863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≥1</m:t>
          </m:r>
        </m:oMath>
      </m:oMathPara>
    </w:p>
    <w:p w14:paraId="62166587" w14:textId="461E3E23" w:rsidR="00F55863" w:rsidRDefault="00F55863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Лагранжа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4D4D33B" w14:textId="6B3B24B4" w:rsidR="00F55863" w:rsidRPr="00C54935" w:rsidRDefault="00F55863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x,w,b, 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x+b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14:paraId="717A53BC" w14:textId="0CCBAD12" w:rsidR="00C54935" w:rsidRDefault="00C54935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множители Лагранжа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63C7053" w14:textId="7111114C" w:rsidR="00C54935" w:rsidRDefault="00C54935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Необходимые условия седловой точки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1400D960" w14:textId="4B64AB22" w:rsidR="00C54935" w:rsidRPr="00C54935" w:rsidRDefault="00C54935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</m:e>
          </m:nary>
        </m:oMath>
      </m:oMathPara>
    </w:p>
    <w:p w14:paraId="34FC28E5" w14:textId="3A9117A2" w:rsidR="00C54935" w:rsidRDefault="00C54935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Используем условия седловой точки и переходим к двойственной задаче</w:t>
      </w:r>
      <w:r w:rsidRPr="00C5493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C38F342" w14:textId="0C2103CD" w:rsidR="00C54935" w:rsidRPr="00C54935" w:rsidRDefault="00C54935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→max</m:t>
          </m:r>
        </m:oMath>
      </m:oMathPara>
    </w:p>
    <w:p w14:paraId="00B6C699" w14:textId="3162772F" w:rsidR="00C54935" w:rsidRDefault="00C54935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ограничениях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56F3110" w14:textId="16F886C7" w:rsidR="00C54935" w:rsidRPr="002423BF" w:rsidRDefault="00C54935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≥0,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</m:e>
          </m:nary>
        </m:oMath>
      </m:oMathPara>
    </w:p>
    <w:p w14:paraId="631B7A8C" w14:textId="4C7F03B2" w:rsidR="002423BF" w:rsidRDefault="002423BF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</w:rPr>
      </w:pPr>
      <w:r w:rsidRPr="002423BF">
        <w:rPr>
          <w:rFonts w:ascii="Times New Roman" w:eastAsiaTheme="minorEastAsia" w:hAnsi="Times New Roman" w:cs="Times New Roman"/>
          <w:sz w:val="28"/>
          <w:szCs w:val="28"/>
        </w:rPr>
        <w:t>Тогда функция нашей разделяющей гиперплоскости п</w:t>
      </w:r>
      <w:r>
        <w:rPr>
          <w:rFonts w:ascii="Times New Roman" w:eastAsiaTheme="minorEastAsia" w:hAnsi="Times New Roman" w:cs="Times New Roman"/>
          <w:sz w:val="28"/>
          <w:szCs w:val="28"/>
        </w:rPr>
        <w:t>редставляется в виде</w:t>
      </w:r>
      <w:r w:rsidRPr="002423B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8530F67" w14:textId="6CE95ABF" w:rsidR="002423BF" w:rsidRPr="002423BF" w:rsidRDefault="002423BF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+b</m:t>
          </m:r>
        </m:oMath>
      </m:oMathPara>
    </w:p>
    <w:p w14:paraId="64615C00" w14:textId="0ACA2B66" w:rsidR="002423BF" w:rsidRDefault="002423BF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учётом перехода в пространство большей размерности (для решения задачи при линейно не разделимых данных) функция разделяющей гиперплоскости в новом пространстве имеет вид</w:t>
      </w:r>
      <w:r w:rsidRPr="002423B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0D7B711" w14:textId="3AD7317B" w:rsidR="002423BF" w:rsidRPr="002423BF" w:rsidRDefault="002423BF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+b</m:t>
          </m:r>
        </m:oMath>
      </m:oMathPara>
    </w:p>
    <w:p w14:paraId="5FCE17EF" w14:textId="1105AA8B" w:rsidR="002423BF" w:rsidRPr="002423BF" w:rsidRDefault="002423BF" w:rsidP="00F55863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  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-Ядро </m:t>
          </m:r>
        </m:oMath>
      </m:oMathPara>
    </w:p>
    <w:p w14:paraId="1F39B7D1" w14:textId="77777777" w:rsidR="002423BF" w:rsidRPr="002423BF" w:rsidRDefault="002423BF" w:rsidP="002423BF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 требуется ввести значение штрафа, для неверно предсказанных примеров</w:t>
      </w:r>
      <w:r w:rsidRPr="002423B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8538C5A" w14:textId="6A519862" w:rsidR="002423BF" w:rsidRDefault="002423BF" w:rsidP="002423BF">
      <w:pPr>
        <w:spacing w:line="360" w:lineRule="auto"/>
        <w:ind w:left="1224" w:firstLine="3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2423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2423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423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штрафной параметр.</w:t>
      </w:r>
    </w:p>
    <w:p w14:paraId="2EA22557" w14:textId="608D22BC" w:rsidR="002423BF" w:rsidRDefault="00181EFF" w:rsidP="002423BF">
      <w:pPr>
        <w:spacing w:line="360" w:lineRule="auto"/>
        <w:ind w:left="1224" w:firstLine="36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81EFF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Таким образом, требуется настроить параметр штрафа С, выбрать оптимальное ядро и его параметры.</w:t>
      </w:r>
    </w:p>
    <w:p w14:paraId="7242084B" w14:textId="3F097396" w:rsidR="00181EFF" w:rsidRDefault="00181EFF" w:rsidP="00181EFF">
      <w:pPr>
        <w:pStyle w:val="a3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81EFF">
        <w:rPr>
          <w:rFonts w:ascii="Times New Roman" w:eastAsiaTheme="minorEastAsia" w:hAnsi="Times New Roman" w:cs="Times New Roman"/>
          <w:b/>
          <w:bCs/>
          <w:sz w:val="28"/>
          <w:szCs w:val="28"/>
        </w:rPr>
        <w:t>Наивный байесовский классификатор</w:t>
      </w:r>
    </w:p>
    <w:p w14:paraId="5E10490C" w14:textId="5EB2354B" w:rsidR="00181EFF" w:rsidRDefault="001D6E03" w:rsidP="00181EFF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основе метода лежит теорема Байеса, которая связывает апостериорные и априорные вероятности.</w:t>
      </w:r>
    </w:p>
    <w:p w14:paraId="6B031F1C" w14:textId="256EC7A4" w:rsidR="001D6E03" w:rsidRDefault="001D6E03" w:rsidP="001D6E03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1D6E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классов,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D6E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6E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1D6E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6E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метка класса</w:t>
      </w:r>
      <w:r w:rsidRPr="001D6E0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A392485" w14:textId="2CCE4D18" w:rsidR="001D6E03" w:rsidRPr="001D6E03" w:rsidRDefault="001D6E03" w:rsidP="001D6E03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y=c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y=c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den>
          </m:f>
        </m:oMath>
      </m:oMathPara>
    </w:p>
    <w:p w14:paraId="79827693" w14:textId="06628FE1" w:rsidR="001D6E03" w:rsidRPr="001D6E03" w:rsidRDefault="001D6E03" w:rsidP="001D6E03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opt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=argma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c∊С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=argma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c∊С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y=c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0F9A3387" w14:textId="70871662" w:rsidR="001D6E03" w:rsidRDefault="001D6E03" w:rsidP="001D6E03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Наивность заключается в том, что данный метод предполагает независимость при</w:t>
      </w:r>
      <w:r w:rsidR="000E4EB9">
        <w:rPr>
          <w:rFonts w:ascii="Times New Roman" w:eastAsiaTheme="minorEastAsia" w:hAnsi="Times New Roman" w:cs="Times New Roman"/>
          <w:sz w:val="28"/>
          <w:szCs w:val="28"/>
        </w:rPr>
        <w:t>знаков при условии класса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94C70C1" w14:textId="77777777" w:rsidR="001D6E03" w:rsidRPr="001D6E03" w:rsidRDefault="001D6E03" w:rsidP="001D6E03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y=c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    </m:t>
          </m:r>
        </m:oMath>
      </m:oMathPara>
    </w:p>
    <w:p w14:paraId="39C0E516" w14:textId="77777777" w:rsidR="001D6E03" w:rsidRPr="001D6E03" w:rsidRDefault="001D6E03" w:rsidP="001D6E03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-количество элементов класса С, </m:t>
          </m:r>
        </m:oMath>
      </m:oMathPara>
    </w:p>
    <w:p w14:paraId="48A0B9CC" w14:textId="34B909FC" w:rsidR="001D6E03" w:rsidRPr="00396197" w:rsidRDefault="001D6E03" w:rsidP="001D6E03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количество элементов в выборке</m:t>
          </m:r>
        </m:oMath>
      </m:oMathPara>
    </w:p>
    <w:p w14:paraId="2DC5D91B" w14:textId="7171ECD3" w:rsidR="00396197" w:rsidRDefault="00396197" w:rsidP="001D6E03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Класс, к которому относится пример, будем тем, вероятность принадлежности к которому для примера максимальная.</w:t>
      </w:r>
    </w:p>
    <w:p w14:paraId="5C264E10" w14:textId="1C51A8CD" w:rsidR="00396197" w:rsidRDefault="00396197" w:rsidP="00396197">
      <w:pPr>
        <w:pStyle w:val="a3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Бэггинг</w:t>
      </w:r>
      <w:proofErr w:type="spellEnd"/>
    </w:p>
    <w:p w14:paraId="4DA9CD26" w14:textId="5D80B314" w:rsidR="00396197" w:rsidRDefault="00396197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Идея метода заключается в использовании множества слабых классификаторов, которые чуть лучше, чем случайное угадывание, для предсказывания класса для примера, а затем объединение этих предсказаний, путём использования голосования.</w:t>
      </w:r>
    </w:p>
    <w:p w14:paraId="1A8C88DA" w14:textId="1E39CED1" w:rsidR="00396197" w:rsidRDefault="00396197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Формально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21CBBC7E" w14:textId="4C051A46" w:rsidR="00396197" w:rsidRDefault="00396197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Обучающая выборка</w:t>
      </w:r>
      <w:r w:rsidRPr="00396197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={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 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</w:p>
    <w:p w14:paraId="76DE67F6" w14:textId="2F3C69A3" w:rsidR="00396197" w:rsidRDefault="00396197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Случайно выбираем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Pr="0039619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Pr="0039619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возвращением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39619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раз</w:t>
      </w:r>
      <w:r w:rsidRPr="0039619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52E7CBF" w14:textId="3B07683E" w:rsidR="00396197" w:rsidRPr="00396197" w:rsidRDefault="00396197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</m:oMath>
      </m:oMathPara>
    </w:p>
    <w:p w14:paraId="4CC36117" w14:textId="4DAE750A" w:rsidR="00396197" w:rsidRDefault="00396197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Обучаемся на каждом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3961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2FD2">
        <w:rPr>
          <w:rFonts w:ascii="Times New Roman" w:eastAsiaTheme="minorEastAsia" w:hAnsi="Times New Roman" w:cs="Times New Roman"/>
          <w:sz w:val="28"/>
          <w:szCs w:val="28"/>
        </w:rPr>
        <w:t xml:space="preserve">и получаем последовательность </w:t>
      </w:r>
      <w:r w:rsidR="00DB2FD2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DB2FD2" w:rsidRPr="00DB2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2FD2">
        <w:rPr>
          <w:rFonts w:ascii="Times New Roman" w:eastAsiaTheme="minorEastAsia" w:hAnsi="Times New Roman" w:cs="Times New Roman"/>
          <w:sz w:val="28"/>
          <w:szCs w:val="28"/>
        </w:rPr>
        <w:t>выходов</w:t>
      </w:r>
      <w:r w:rsidR="00DB2FD2" w:rsidRPr="00DB2FD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E1AE955" w14:textId="3E547B3A" w:rsidR="00DB2FD2" w:rsidRDefault="00DB2FD2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Получаем итоговый классификатор, который уже будет являться сильным</w:t>
      </w:r>
      <w:r w:rsidRPr="00DB2FD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5669690" w14:textId="2753BEC1" w:rsidR="00DB2FD2" w:rsidRPr="00DB2FD2" w:rsidRDefault="00DB2FD2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sign(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04AF5AC2" w14:textId="20A8CAE1" w:rsidR="00DB2FD2" w:rsidRDefault="00DB2FD2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Математическое ожидание ошибки предсказания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5B2572FB" w14:textId="240837BB" w:rsidR="00DB2FD2" w:rsidRPr="00DB2FD2" w:rsidRDefault="00DB2FD2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ком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3A8FD02" w14:textId="185356CD" w:rsidR="00DB2FD2" w:rsidRDefault="00DB2FD2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DB2F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если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ошибки не коррелированы, то мы получим ошибку в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DB2F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раз меньше, тем средняя ошибка всех моделей, но на практике ошибки сильно коррелированы, так как данные в моделях могу совпадать. Однако ошибка сильной модели всегда меньше или равна ошибкам всех слабых моделей.</w:t>
      </w:r>
    </w:p>
    <w:p w14:paraId="79B09EBA" w14:textId="77777777" w:rsidR="00FD097F" w:rsidRDefault="00FD097F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C4FF006" w14:textId="77777777" w:rsidR="00FD097F" w:rsidRDefault="00FD097F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979D63E" w14:textId="77777777" w:rsidR="00FD097F" w:rsidRDefault="00FD097F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1572C55" w14:textId="77777777" w:rsidR="00FD097F" w:rsidRDefault="00FD097F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CB81DA3" w14:textId="77777777" w:rsidR="00FD097F" w:rsidRDefault="00FD097F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E40AD91" w14:textId="77777777" w:rsidR="00FD097F" w:rsidRDefault="00FD097F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C57308E" w14:textId="77777777" w:rsidR="00FD097F" w:rsidRDefault="00FD097F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7DA826D" w14:textId="77777777" w:rsidR="00FD097F" w:rsidRDefault="00FD097F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F6D76B6" w14:textId="77777777" w:rsidR="00FD097F" w:rsidRDefault="00FD097F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43AB401" w14:textId="77777777" w:rsidR="00FD097F" w:rsidRDefault="00FD097F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155F5BD" w14:textId="77777777" w:rsidR="00FD097F" w:rsidRDefault="00FD097F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EDF4881" w14:textId="77777777" w:rsidR="00FD097F" w:rsidRDefault="00FD097F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D9C411A" w14:textId="77777777" w:rsidR="00FD097F" w:rsidRDefault="00FD097F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6055BC6" w14:textId="77777777" w:rsidR="00FD097F" w:rsidRDefault="00FD097F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88B0B9C" w14:textId="77777777" w:rsidR="00FD097F" w:rsidRDefault="00FD097F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461DF9C" w14:textId="77777777" w:rsidR="00FD097F" w:rsidRDefault="00FD097F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3FC3711" w14:textId="77777777" w:rsidR="00FD097F" w:rsidRDefault="00FD097F" w:rsidP="00396197">
      <w:pPr>
        <w:pStyle w:val="a3"/>
        <w:spacing w:line="360" w:lineRule="auto"/>
        <w:ind w:left="122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36C562B" w14:textId="0CA97F59" w:rsidR="00FD097F" w:rsidRDefault="00FD097F" w:rsidP="00FD097F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  <w:lastRenderedPageBreak/>
        <w:t>Задание</w:t>
      </w:r>
      <w:proofErr w:type="spellEnd"/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  <w:t xml:space="preserve"> 1</w:t>
      </w:r>
    </w:p>
    <w:p w14:paraId="64AB8D2D" w14:textId="374FC274" w:rsidR="000132E8" w:rsidRDefault="000132E8" w:rsidP="000132E8">
      <w:pPr>
        <w:pStyle w:val="a3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  <w:t>SVM</w:t>
      </w:r>
    </w:p>
    <w:p w14:paraId="34C57671" w14:textId="135F2936" w:rsidR="00E416B1" w:rsidRPr="00E416B1" w:rsidRDefault="00E416B1" w:rsidP="00E416B1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4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Подбор оптимальных параметров для </w:t>
      </w:r>
      <w:r w:rsidRPr="00E416B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SVM</w:t>
      </w:r>
      <w:r w:rsidRPr="00E416B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970EFB7" w14:textId="7B31E505" w:rsidR="00E416B1" w:rsidRDefault="00E416B1" w:rsidP="00E416B1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416B1">
        <w:rPr>
          <w:rFonts w:ascii="Times New Roman" w:eastAsiaTheme="minorEastAsia" w:hAnsi="Times New Roman" w:cs="Times New Roman"/>
          <w:iCs/>
          <w:sz w:val="32"/>
          <w:szCs w:val="32"/>
        </w:rPr>
        <w:drawing>
          <wp:inline distT="0" distB="0" distL="0" distR="0" wp14:anchorId="442BDC7D" wp14:editId="7C72E3E0">
            <wp:extent cx="5940425" cy="2282190"/>
            <wp:effectExtent l="0" t="0" r="3175" b="3810"/>
            <wp:docPr id="173412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2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3A65" w14:textId="30B6F896" w:rsidR="00E416B1" w:rsidRDefault="00E416B1" w:rsidP="00E416B1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416B1">
        <w:rPr>
          <w:rFonts w:ascii="Times New Roman" w:eastAsiaTheme="minorEastAsia" w:hAnsi="Times New Roman" w:cs="Times New Roman"/>
          <w:iCs/>
          <w:sz w:val="32"/>
          <w:szCs w:val="32"/>
        </w:rPr>
        <w:drawing>
          <wp:inline distT="0" distB="0" distL="0" distR="0" wp14:anchorId="766B613D" wp14:editId="3B4E4443">
            <wp:extent cx="5940425" cy="2454275"/>
            <wp:effectExtent l="0" t="0" r="3175" b="3175"/>
            <wp:docPr id="1055243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43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244B" w14:textId="2A86FA62" w:rsidR="00E416B1" w:rsidRDefault="00E416B1" w:rsidP="00E416B1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416B1">
        <w:rPr>
          <w:rFonts w:ascii="Times New Roman" w:eastAsiaTheme="minorEastAsia" w:hAnsi="Times New Roman" w:cs="Times New Roman"/>
          <w:iCs/>
          <w:sz w:val="32"/>
          <w:szCs w:val="32"/>
        </w:rPr>
        <w:drawing>
          <wp:inline distT="0" distB="0" distL="0" distR="0" wp14:anchorId="174050A7" wp14:editId="4C405813">
            <wp:extent cx="4333875" cy="3259361"/>
            <wp:effectExtent l="0" t="0" r="0" b="0"/>
            <wp:docPr id="443956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56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734" cy="32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B822" w14:textId="77777777" w:rsidR="000E4EB9" w:rsidRDefault="00E416B1" w:rsidP="00E416B1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E4EB9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Таким образом, оптимальными параметрами для </w:t>
      </w:r>
      <w:r w:rsidRPr="000E4EB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SVM</w:t>
      </w:r>
      <w:r w:rsidRPr="000E4E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оказались: </w:t>
      </w:r>
    </w:p>
    <w:p w14:paraId="7DF6AF41" w14:textId="75D16B5D" w:rsidR="00E416B1" w:rsidRPr="000E4EB9" w:rsidRDefault="00E416B1" w:rsidP="000E4EB9">
      <w:pPr>
        <w:pStyle w:val="a3"/>
        <w:spacing w:line="360" w:lineRule="auto"/>
        <w:ind w:left="360" w:firstLine="34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E4EB9">
        <w:rPr>
          <w:rFonts w:ascii="Times New Roman" w:eastAsiaTheme="minorEastAsia" w:hAnsi="Times New Roman" w:cs="Times New Roman"/>
          <w:iCs/>
          <w:sz w:val="28"/>
          <w:szCs w:val="28"/>
        </w:rPr>
        <w:t>Ядро: полиномиальное со степенью 2.</w:t>
      </w:r>
    </w:p>
    <w:p w14:paraId="13114ED6" w14:textId="2B52C502" w:rsidR="00E416B1" w:rsidRDefault="000E4EB9" w:rsidP="000E4EB9">
      <w:pPr>
        <w:pStyle w:val="a3"/>
        <w:spacing w:line="360" w:lineRule="auto"/>
        <w:ind w:left="360" w:firstLine="34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E4EB9">
        <w:rPr>
          <w:rFonts w:ascii="Times New Roman" w:eastAsiaTheme="minorEastAsia" w:hAnsi="Times New Roman" w:cs="Times New Roman"/>
          <w:iCs/>
          <w:sz w:val="28"/>
          <w:szCs w:val="28"/>
        </w:rPr>
        <w:t>Значение штрафа: 400 (дальше точность выходит на плато).</w:t>
      </w:r>
    </w:p>
    <w:p w14:paraId="64491793" w14:textId="17B96B06" w:rsidR="000E4EB9" w:rsidRDefault="000E4EB9" w:rsidP="00E416B1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0E4EB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Полученная </w:t>
      </w:r>
      <w:r w:rsidR="002A753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ошибка</w:t>
      </w:r>
      <w:r w:rsidRPr="000E4EB9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: </w:t>
      </w:r>
      <w:r w:rsidRPr="000E4EB9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0.141</w:t>
      </w:r>
    </w:p>
    <w:p w14:paraId="4E38B080" w14:textId="1FAD3BCF" w:rsidR="000132E8" w:rsidRPr="000132E8" w:rsidRDefault="000132E8" w:rsidP="000132E8">
      <w:pPr>
        <w:pStyle w:val="a3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Наивный байесовский классификатор</w:t>
      </w:r>
    </w:p>
    <w:p w14:paraId="47DF5C98" w14:textId="19E118C9" w:rsidR="000132E8" w:rsidRDefault="000132E8" w:rsidP="00E416B1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Среди</w:t>
      </w:r>
      <w:r w:rsidRPr="000132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Bernoulli</w:t>
      </w:r>
      <w:r w:rsidRPr="000132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Na</w:t>
      </w:r>
      <w:r w:rsidRPr="000132E8">
        <w:rPr>
          <w:rFonts w:ascii="Times New Roman" w:eastAsiaTheme="minorEastAsia" w:hAnsi="Times New Roman" w:cs="Times New Roman"/>
          <w:iCs/>
          <w:sz w:val="28"/>
          <w:szCs w:val="28"/>
        </w:rPr>
        <w:t>ï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ve</w:t>
      </w:r>
      <w:proofErr w:type="spellEnd"/>
      <w:r w:rsidRPr="000132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Bayes</w:t>
      </w:r>
      <w:r w:rsidRPr="000132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Multinomial</w:t>
      </w:r>
      <w:r w:rsidRPr="000132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Naive</w:t>
      </w:r>
      <w:r w:rsidRPr="000132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Bayes</w:t>
      </w:r>
      <w:r w:rsidRPr="000132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Gaussian</w:t>
      </w:r>
      <w:r w:rsidRPr="000132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Na</w:t>
      </w:r>
      <w:r w:rsidRPr="000132E8">
        <w:rPr>
          <w:rFonts w:ascii="Times New Roman" w:eastAsiaTheme="minorEastAsia" w:hAnsi="Times New Roman" w:cs="Times New Roman"/>
          <w:iCs/>
          <w:sz w:val="28"/>
          <w:szCs w:val="28"/>
        </w:rPr>
        <w:t>ï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ve</w:t>
      </w:r>
      <w:proofErr w:type="spellEnd"/>
      <w:r w:rsidRPr="000132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Bayes</w:t>
      </w:r>
      <w:r w:rsidRPr="000132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был</w:t>
      </w:r>
      <w:r w:rsidRPr="000132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выбран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Gaussian</w:t>
      </w:r>
      <w:r w:rsidRPr="000132E8">
        <w:rPr>
          <w:rFonts w:ascii="Times New Roman" w:eastAsiaTheme="minorEastAsia" w:hAnsi="Times New Roman" w:cs="Times New Roman"/>
          <w:iCs/>
          <w:sz w:val="28"/>
          <w:szCs w:val="28"/>
        </w:rPr>
        <w:t>, так как данны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 представляют собой непрерывные случайные величины.</w:t>
      </w:r>
    </w:p>
    <w:p w14:paraId="3CCCA1A1" w14:textId="75A90E3E" w:rsidR="000132E8" w:rsidRDefault="000132E8" w:rsidP="00E416B1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качестве настраиваемого параметра</w:t>
      </w:r>
      <w:r w:rsidRPr="000132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размер выборки.</w:t>
      </w:r>
    </w:p>
    <w:p w14:paraId="636CACA6" w14:textId="09F0628B" w:rsidR="002A7534" w:rsidRDefault="00282DF1" w:rsidP="00E416B1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82DF1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66011408" wp14:editId="1EAFBF5A">
            <wp:extent cx="5940425" cy="1465580"/>
            <wp:effectExtent l="0" t="0" r="3175" b="1270"/>
            <wp:docPr id="918816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16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ECB4" w14:textId="77AF4772" w:rsidR="00282DF1" w:rsidRDefault="00282DF1" w:rsidP="00E416B1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82DF1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1A54CF63" wp14:editId="42A4BCE4">
            <wp:extent cx="4182059" cy="2638793"/>
            <wp:effectExtent l="0" t="0" r="9525" b="9525"/>
            <wp:docPr id="66886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6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368B" w14:textId="77777777" w:rsidR="00282DF1" w:rsidRDefault="00282DF1" w:rsidP="00E416B1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874A247" w14:textId="75165591" w:rsidR="00282DF1" w:rsidRPr="00282DF1" w:rsidRDefault="00282DF1" w:rsidP="00E416B1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Оптимальная доля тестовой выборки оказалось равной</w:t>
      </w:r>
      <w:r w:rsidRPr="00282DF1">
        <w:rPr>
          <w:rFonts w:ascii="Times New Roman" w:eastAsiaTheme="minorEastAsia" w:hAnsi="Times New Roman" w:cs="Times New Roman"/>
          <w:iCs/>
          <w:sz w:val="28"/>
          <w:szCs w:val="28"/>
        </w:rPr>
        <w:t>: 0.1</w:t>
      </w:r>
    </w:p>
    <w:p w14:paraId="46E4B09E" w14:textId="4C06CBCC" w:rsidR="000E4EB9" w:rsidRDefault="00282DF1" w:rsidP="00E416B1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282DF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Полученная минимальная ошибка оказалась равна: 0.2</w:t>
      </w:r>
    </w:p>
    <w:p w14:paraId="74E2B635" w14:textId="41678AF5" w:rsidR="00282DF1" w:rsidRDefault="00282DF1" w:rsidP="00282DF1">
      <w:pPr>
        <w:pStyle w:val="a3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proofErr w:type="spellStart"/>
      <w:r w:rsidRPr="00282DF1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Бэггинг</w:t>
      </w:r>
      <w:proofErr w:type="spellEnd"/>
    </w:p>
    <w:p w14:paraId="473B4671" w14:textId="2F443576" w:rsidR="00282DF1" w:rsidRPr="00BE6509" w:rsidRDefault="001F0D4C" w:rsidP="00282DF1">
      <w:pPr>
        <w:pStyle w:val="a3"/>
        <w:spacing w:line="360" w:lineRule="auto"/>
        <w:ind w:left="792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E650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proofErr w:type="spellStart"/>
      <w:r w:rsidRPr="00BE6509">
        <w:rPr>
          <w:rFonts w:ascii="Times New Roman" w:eastAsiaTheme="minorEastAsia" w:hAnsi="Times New Roman" w:cs="Times New Roman"/>
          <w:iCs/>
          <w:sz w:val="28"/>
          <w:szCs w:val="28"/>
        </w:rPr>
        <w:t>бэггинга</w:t>
      </w:r>
      <w:proofErr w:type="spellEnd"/>
      <w:r w:rsidRPr="00BE650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подбирать слабый классификатор и количество слабых классификаторов.</w:t>
      </w:r>
    </w:p>
    <w:p w14:paraId="7BA02A27" w14:textId="61BA06EF" w:rsidR="001F0D4C" w:rsidRPr="00BE6509" w:rsidRDefault="001F0D4C" w:rsidP="00282DF1">
      <w:pPr>
        <w:pStyle w:val="a3"/>
        <w:spacing w:line="360" w:lineRule="auto"/>
        <w:ind w:left="792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E6509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В качестве модели слабого классификатора будем сравнивать </w:t>
      </w:r>
      <w:r w:rsidR="00996ACE" w:rsidRPr="00BE650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Decision</w:t>
      </w:r>
      <w:r w:rsidR="00996ACE" w:rsidRPr="00BE650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96ACE" w:rsidRPr="00BE650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Tree</w:t>
      </w:r>
      <w:r w:rsidR="00996ACE" w:rsidRPr="00BE650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r w:rsidR="00996ACE" w:rsidRPr="00BE650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KNN</w:t>
      </w:r>
      <w:r w:rsidR="00996ACE" w:rsidRPr="00BE650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0A3C265" w14:textId="224E4F58" w:rsidR="00996ACE" w:rsidRDefault="00996ACE" w:rsidP="00282DF1">
      <w:pPr>
        <w:pStyle w:val="a3"/>
        <w:spacing w:line="360" w:lineRule="auto"/>
        <w:ind w:left="792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996ACE">
        <w:rPr>
          <w:rFonts w:ascii="Times New Roman" w:eastAsiaTheme="minorEastAsia" w:hAnsi="Times New Roman" w:cs="Times New Roman"/>
          <w:iCs/>
          <w:sz w:val="32"/>
          <w:szCs w:val="32"/>
        </w:rPr>
        <w:drawing>
          <wp:inline distT="0" distB="0" distL="0" distR="0" wp14:anchorId="3146982B" wp14:editId="79A4E80E">
            <wp:extent cx="5410030" cy="1781175"/>
            <wp:effectExtent l="0" t="0" r="635" b="0"/>
            <wp:docPr id="705946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46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2680" cy="178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E34E" w14:textId="27C08316" w:rsidR="00BE6509" w:rsidRDefault="00BE6509" w:rsidP="00282DF1">
      <w:pPr>
        <w:pStyle w:val="a3"/>
        <w:spacing w:line="360" w:lineRule="auto"/>
        <w:ind w:left="792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BE6509">
        <w:rPr>
          <w:rFonts w:ascii="Times New Roman" w:eastAsiaTheme="minorEastAsia" w:hAnsi="Times New Roman" w:cs="Times New Roman"/>
          <w:iCs/>
          <w:sz w:val="32"/>
          <w:szCs w:val="32"/>
        </w:rPr>
        <w:drawing>
          <wp:inline distT="0" distB="0" distL="0" distR="0" wp14:anchorId="1F71A621" wp14:editId="65FF103C">
            <wp:extent cx="5372850" cy="3562847"/>
            <wp:effectExtent l="0" t="0" r="0" b="0"/>
            <wp:docPr id="320521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21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6653" w14:textId="34399457" w:rsidR="00BE6509" w:rsidRDefault="00BE6509" w:rsidP="00282DF1">
      <w:pPr>
        <w:pStyle w:val="a3"/>
        <w:spacing w:line="360" w:lineRule="auto"/>
        <w:ind w:left="792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BE6509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drawing>
          <wp:inline distT="0" distB="0" distL="0" distR="0" wp14:anchorId="1FFC9E01" wp14:editId="39466262">
            <wp:extent cx="5487166" cy="3581900"/>
            <wp:effectExtent l="0" t="0" r="0" b="0"/>
            <wp:docPr id="187292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25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C017" w14:textId="27B863BA" w:rsidR="00BE6509" w:rsidRPr="00BE6509" w:rsidRDefault="00BE6509" w:rsidP="00BE6509">
      <w:pPr>
        <w:pStyle w:val="a3"/>
        <w:spacing w:line="360" w:lineRule="auto"/>
        <w:ind w:left="792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лучше оказалась модель со слабым классификатором - </w:t>
      </w:r>
      <w:r w:rsidRPr="00BE650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Decision</w:t>
      </w:r>
      <w:r w:rsidRPr="00BE650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BE650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Tree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которая после количества слабых классификаторов равного 40 выходит на плато, достигая </w:t>
      </w:r>
      <w:r w:rsidRPr="00BE650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минимальной ошибки классификации = </w:t>
      </w:r>
      <w:r w:rsidRPr="00BE650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0.051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</w:p>
    <w:p w14:paraId="2208ECEC" w14:textId="6DF68C50" w:rsidR="00BE6509" w:rsidRDefault="00BE6509" w:rsidP="00BE6509">
      <w:pPr>
        <w:pStyle w:val="a3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</w:pPr>
      <w:r w:rsidRPr="00BE6509"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  <w:t>t-SNE</w:t>
      </w:r>
    </w:p>
    <w:p w14:paraId="54C11203" w14:textId="2A84194B" w:rsidR="00BE6509" w:rsidRDefault="00E622BF" w:rsidP="00BE6509">
      <w:pPr>
        <w:pStyle w:val="a3"/>
        <w:spacing w:line="360" w:lineRule="auto"/>
        <w:ind w:left="792"/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</w:pPr>
      <w:r w:rsidRPr="00E622BF"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  <w:drawing>
          <wp:inline distT="0" distB="0" distL="0" distR="0" wp14:anchorId="28CB1DED" wp14:editId="63D1EBE2">
            <wp:extent cx="5360871" cy="1057275"/>
            <wp:effectExtent l="0" t="0" r="0" b="0"/>
            <wp:docPr id="102275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5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0871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9D04" w14:textId="4A1AD206" w:rsidR="00E622BF" w:rsidRDefault="001A04AA" w:rsidP="00BE6509">
      <w:pPr>
        <w:pStyle w:val="a3"/>
        <w:spacing w:line="360" w:lineRule="auto"/>
        <w:ind w:left="792"/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</w:pPr>
      <w:r w:rsidRPr="001A04AA"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  <w:lastRenderedPageBreak/>
        <w:drawing>
          <wp:inline distT="0" distB="0" distL="0" distR="0" wp14:anchorId="01F8132A" wp14:editId="2503E3B6">
            <wp:extent cx="5877745" cy="4610743"/>
            <wp:effectExtent l="0" t="0" r="8890" b="0"/>
            <wp:docPr id="614189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897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9807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</w:p>
    <w:p w14:paraId="22BD991B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</w:p>
    <w:p w14:paraId="58053BE7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</w:p>
    <w:p w14:paraId="03F05B56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</w:p>
    <w:p w14:paraId="2D680EFF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</w:p>
    <w:p w14:paraId="7732803F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</w:p>
    <w:p w14:paraId="248303EE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</w:p>
    <w:p w14:paraId="4FFA4F6E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</w:p>
    <w:p w14:paraId="5815D49A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</w:p>
    <w:p w14:paraId="3F389BC0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</w:p>
    <w:p w14:paraId="3BE7AF91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</w:p>
    <w:p w14:paraId="403F338E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</w:p>
    <w:p w14:paraId="2D957BF2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</w:p>
    <w:p w14:paraId="0FE1A209" w14:textId="53A9A115" w:rsidR="00E622BF" w:rsidRDefault="00E622BF" w:rsidP="00E622BF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lastRenderedPageBreak/>
        <w:t>Задание 2</w:t>
      </w:r>
    </w:p>
    <w:p w14:paraId="4AD7C490" w14:textId="64EA53EB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Исходя из результатов, полученных в предыдущем задание, наилучшая модель по вероятности ошибочной классификации на тестовых данных, ожидаемо, -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Бэггинг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, построенный на 40 деревьях решений.</w:t>
      </w:r>
    </w:p>
    <w:p w14:paraId="270DA327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BB22D0B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0FC7759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AE4FBFC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CCB6754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D6019A5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669285E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AACE71E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81135F5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BDEC0E5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C0FFEEF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59925A1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0A2F98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EA5CF91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08608D7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ADC8868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8B077E7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F9C330B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BBD760F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955AD9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72B470C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C3F22DD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BC39C5D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B0F5B8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4FFC99B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22CDABE" w14:textId="77777777" w:rsidR="00E622BF" w:rsidRDefault="00E622BF" w:rsidP="00E622BF">
      <w:pPr>
        <w:pStyle w:val="a3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A2A550F" w14:textId="10285B85" w:rsidR="00E622BF" w:rsidRDefault="00E622BF" w:rsidP="00E622BF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lastRenderedPageBreak/>
        <w:t>Задание 3</w:t>
      </w:r>
    </w:p>
    <w:p w14:paraId="6A8B9BBD" w14:textId="040ECA48" w:rsidR="00E622BF" w:rsidRDefault="00E622BF" w:rsidP="00E622BF">
      <w:pPr>
        <w:pStyle w:val="a3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 xml:space="preserve">Описание метода </w:t>
      </w: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  <w:t>k-</w:t>
      </w: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средних</w:t>
      </w:r>
    </w:p>
    <w:p w14:paraId="3706F397" w14:textId="4BDAD479" w:rsidR="00E622BF" w:rsidRDefault="00E622BF" w:rsidP="00B62E45">
      <w:pPr>
        <w:pStyle w:val="a3"/>
        <w:numPr>
          <w:ilvl w:val="0"/>
          <w:numId w:val="13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Случайно разбиваем объекты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E622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кластеров.</w:t>
      </w:r>
    </w:p>
    <w:p w14:paraId="580BA664" w14:textId="006B10FE" w:rsidR="00E622BF" w:rsidRDefault="00E622BF" w:rsidP="00B62E45">
      <w:pPr>
        <w:pStyle w:val="a3"/>
        <w:numPr>
          <w:ilvl w:val="0"/>
          <w:numId w:val="13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Вычисляем центры тяжести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E622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кластеров</w:t>
      </w:r>
      <w:r w:rsidRPr="00E622B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204DA19" w14:textId="3F35D7C0" w:rsidR="00E622BF" w:rsidRPr="00B62E45" w:rsidRDefault="00E622BF" w:rsidP="00B62E45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 k=1,…, K</m:t>
          </m:r>
        </m:oMath>
      </m:oMathPara>
    </w:p>
    <w:p w14:paraId="4207ED22" w14:textId="3901F20E" w:rsidR="00B62E45" w:rsidRDefault="00B62E45" w:rsidP="00B62E45">
      <w:pPr>
        <w:pStyle w:val="a3"/>
        <w:numPr>
          <w:ilvl w:val="0"/>
          <w:numId w:val="13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Вычисляем расстояния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 всех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B62E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Записываем в тот класс, расстояние до центра тяжести которого минимальное.</w:t>
      </w:r>
    </w:p>
    <w:p w14:paraId="66F20AD2" w14:textId="4F851728" w:rsidR="00B62E45" w:rsidRDefault="00B62E45" w:rsidP="00B62E45">
      <w:pPr>
        <w:pStyle w:val="a3"/>
        <w:numPr>
          <w:ilvl w:val="0"/>
          <w:numId w:val="13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Повторяем шаг 3 для всех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</w:p>
    <w:p w14:paraId="5974CCF2" w14:textId="32ED60B0" w:rsidR="00B62E45" w:rsidRPr="006F0909" w:rsidRDefault="00B62E45" w:rsidP="006F0909">
      <w:pPr>
        <w:pStyle w:val="a3"/>
        <w:numPr>
          <w:ilvl w:val="0"/>
          <w:numId w:val="13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Если хотя бы один кластер изменился, то переходим на шаг 2, иначе завершение.</w:t>
      </w:r>
    </w:p>
    <w:p w14:paraId="39C878D7" w14:textId="48740DB2" w:rsidR="00B62E45" w:rsidRDefault="00B62E45" w:rsidP="00B62E45">
      <w:pPr>
        <w:pStyle w:val="a3"/>
        <w:numPr>
          <w:ilvl w:val="1"/>
          <w:numId w:val="16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B62E45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Реализация</w:t>
      </w:r>
    </w:p>
    <w:p w14:paraId="6424C508" w14:textId="77777777" w:rsidR="00B62E45" w:rsidRPr="00B62E45" w:rsidRDefault="00B62E45" w:rsidP="00B62E45">
      <w:pPr>
        <w:pStyle w:val="a3"/>
        <w:spacing w:line="360" w:lineRule="auto"/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</w:pPr>
    </w:p>
    <w:p w14:paraId="564B1ECA" w14:textId="09D43B51" w:rsidR="00E622BF" w:rsidRDefault="006F0909" w:rsidP="00E622BF">
      <w:pPr>
        <w:pStyle w:val="a3"/>
        <w:spacing w:line="360" w:lineRule="auto"/>
        <w:ind w:left="792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909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2DF44035" wp14:editId="0E500A6C">
            <wp:extent cx="4572638" cy="3286584"/>
            <wp:effectExtent l="0" t="0" r="0" b="9525"/>
            <wp:docPr id="737873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73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E89" w14:textId="3CD06A8E" w:rsidR="001A04AA" w:rsidRDefault="001A04AA" w:rsidP="00E622BF">
      <w:pPr>
        <w:pStyle w:val="a3"/>
        <w:spacing w:line="360" w:lineRule="auto"/>
        <w:ind w:left="792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A04AA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229495F1" wp14:editId="227E1C04">
            <wp:extent cx="5355045" cy="1295400"/>
            <wp:effectExtent l="0" t="0" r="0" b="0"/>
            <wp:docPr id="770875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757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5836" cy="129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EACF" w14:textId="51D112C6" w:rsidR="006F0909" w:rsidRDefault="00C05F32" w:rsidP="00E622BF">
      <w:pPr>
        <w:pStyle w:val="a3"/>
        <w:spacing w:line="360" w:lineRule="auto"/>
        <w:ind w:left="792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05F32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5CCA14A3" wp14:editId="4F86A1D5">
            <wp:extent cx="5715798" cy="4582164"/>
            <wp:effectExtent l="0" t="0" r="0" b="8890"/>
            <wp:docPr id="36313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39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CFA1" w14:textId="03E4F5AE" w:rsidR="00C05F32" w:rsidRDefault="00C05F32" w:rsidP="00E622BF">
      <w:pPr>
        <w:pStyle w:val="a3"/>
        <w:spacing w:line="360" w:lineRule="auto"/>
        <w:ind w:left="792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C05F3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Ошибка кластеризации</w:t>
      </w:r>
      <w:r w:rsidRPr="00C05F32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: </w:t>
      </w:r>
      <w:r w:rsidRPr="00C05F32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0.27</w:t>
      </w:r>
      <w:r w:rsidRPr="00C05F32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7</w:t>
      </w:r>
    </w:p>
    <w:p w14:paraId="19A01B22" w14:textId="1FD9243A" w:rsidR="00C05F32" w:rsidRDefault="00C05F32" w:rsidP="00C05F32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C05F32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Задание 4</w:t>
      </w:r>
    </w:p>
    <w:p w14:paraId="6E9DCC25" w14:textId="0A83EEF8" w:rsidR="00C05F32" w:rsidRDefault="00C05F32" w:rsidP="00C05F32">
      <w:pPr>
        <w:pStyle w:val="a3"/>
        <w:numPr>
          <w:ilvl w:val="1"/>
          <w:numId w:val="17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Описание метода Лассо</w:t>
      </w:r>
    </w:p>
    <w:p w14:paraId="0D8406C3" w14:textId="643464B1" w:rsidR="00C05F32" w:rsidRPr="00C83311" w:rsidRDefault="00C83311" w:rsidP="00C05F32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Математическое ожидание отклонения имеет вид</w:t>
      </w:r>
      <w:r w:rsidR="00BC50E6" w:rsidRPr="00C8331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26DA110" w14:textId="2573143C" w:rsidR="00BC50E6" w:rsidRPr="00C83311" w:rsidRDefault="00BC50E6" w:rsidP="00C05F32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,b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где b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-коэффициенты линейной функции.</m:t>
          </m:r>
        </m:oMath>
      </m:oMathPara>
    </w:p>
    <w:p w14:paraId="3AF0306D" w14:textId="3CCCB612" w:rsidR="00C83311" w:rsidRDefault="00C83311" w:rsidP="00C05F32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Логистическая регрессия получается в результате использования логарифмического функционала риска</w:t>
      </w:r>
      <w:r w:rsidRPr="00C8331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6965689B" w14:textId="5E576656" w:rsidR="00C83311" w:rsidRPr="00C83311" w:rsidRDefault="00C83311" w:rsidP="00C05F32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,b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p>
                      </m:sSup>
                    </m:e>
                  </m:d>
                </m:e>
              </m:func>
            </m:e>
          </m:nary>
        </m:oMath>
      </m:oMathPara>
    </w:p>
    <w:p w14:paraId="17294A26" w14:textId="0FF9227E" w:rsidR="00C83311" w:rsidRDefault="00C83311" w:rsidP="00C05F32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D32FEF2" w14:textId="39AC403F" w:rsidR="00C83311" w:rsidRDefault="00C83311" w:rsidP="00C05F32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 w:rsidRPr="00C83311">
        <w:rPr>
          <w:rFonts w:ascii="Times New Roman" w:eastAsiaTheme="minorEastAsia" w:hAnsi="Times New Roman" w:cs="Times New Roman"/>
          <w:sz w:val="28"/>
          <w:szCs w:val="28"/>
        </w:rPr>
        <w:t xml:space="preserve">Это эквивалентно замене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833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логистической или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сигмоидной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функцией</w:t>
      </w:r>
      <w:r w:rsidRPr="00C8331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4854415" w14:textId="5A0FFE53" w:rsidR="00C83311" w:rsidRPr="00C83311" w:rsidRDefault="00C83311" w:rsidP="00C05F32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-z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  z=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x,  0≤g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≤1</m:t>
          </m:r>
        </m:oMath>
      </m:oMathPara>
    </w:p>
    <w:p w14:paraId="5EB0FA3C" w14:textId="2FE124AC" w:rsidR="00C83311" w:rsidRDefault="00C83311" w:rsidP="00C05F32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AF656F7" w14:textId="3E447633" w:rsidR="00C83311" w:rsidRDefault="00C83311" w:rsidP="00C05F32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вероятности для классификации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73AF645F" w14:textId="560BDD1D" w:rsidR="00C83311" w:rsidRPr="00C83311" w:rsidRDefault="00C83311" w:rsidP="00C05F32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y=0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</m:oMath>
      </m:oMathPara>
    </w:p>
    <w:p w14:paraId="1126579F" w14:textId="611317ED" w:rsidR="00C83311" w:rsidRPr="00B12421" w:rsidRDefault="00C83311" w:rsidP="00B12421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</m:oMath>
      </m:oMathPara>
    </w:p>
    <w:p w14:paraId="2528E696" w14:textId="31C77E25" w:rsidR="00B12421" w:rsidRDefault="00B12421" w:rsidP="00B12421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Ищем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B124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как ОМП оценки</w:t>
      </w:r>
      <w:r w:rsidRPr="00B1242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8C0199D" w14:textId="3AEB0765" w:rsidR="00B12421" w:rsidRPr="00B12421" w:rsidRDefault="00B12421" w:rsidP="00B12421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>
              </m:limLow>
            </m:fName>
            <m:e/>
          </m:func>
        </m:oMath>
      </m:oMathPara>
    </w:p>
    <w:p w14:paraId="5B29CE66" w14:textId="04CA6237" w:rsidR="00B12421" w:rsidRDefault="00B12421" w:rsidP="00B12421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Берём отрицательный логарифм функции правдоподобия, накладываем ограничения на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Получаем требуемую модель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580041D7" w14:textId="1BC2557D" w:rsidR="00B12421" w:rsidRDefault="00B12421" w:rsidP="00B12421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124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Ограничения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B1242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096B9E0" w14:textId="0E6C1185" w:rsidR="00B12421" w:rsidRPr="00B12421" w:rsidRDefault="00B12421" w:rsidP="00B12421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&lt;C</m:t>
              </m:r>
            </m:e>
          </m:nary>
        </m:oMath>
      </m:oMathPara>
    </w:p>
    <w:p w14:paraId="491E7ABD" w14:textId="3BD5A3C1" w:rsidR="00B12421" w:rsidRDefault="00B12421" w:rsidP="00B12421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Модель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7CAA5A14" w14:textId="39683E94" w:rsidR="00B12421" w:rsidRPr="00B12421" w:rsidRDefault="00B12421" w:rsidP="00B12421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ln⁡(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]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+α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|</m:t>
                  </m:r>
                </m:e>
              </m:nary>
            </m:e>
          </m:func>
        </m:oMath>
      </m:oMathPara>
    </w:p>
    <w:p w14:paraId="2075E11F" w14:textId="530AF218" w:rsidR="00C83311" w:rsidRPr="003938C6" w:rsidRDefault="003938C6" w:rsidP="003938C6">
      <w:pPr>
        <w:pStyle w:val="a3"/>
        <w:numPr>
          <w:ilvl w:val="1"/>
          <w:numId w:val="17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</w:pPr>
      <w:r w:rsidRPr="003938C6"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4E363417" wp14:editId="65F655AA">
            <wp:simplePos x="0" y="0"/>
            <wp:positionH relativeFrom="margin">
              <wp:align>right</wp:align>
            </wp:positionH>
            <wp:positionV relativeFrom="paragraph">
              <wp:posOffset>596265</wp:posOffset>
            </wp:positionV>
            <wp:extent cx="5940425" cy="1899285"/>
            <wp:effectExtent l="0" t="0" r="3175" b="5715"/>
            <wp:wrapTight wrapText="bothSides">
              <wp:wrapPolygon edited="0">
                <wp:start x="0" y="0"/>
                <wp:lineTo x="0" y="21448"/>
                <wp:lineTo x="21542" y="21448"/>
                <wp:lineTo x="21542" y="0"/>
                <wp:lineTo x="0" y="0"/>
              </wp:wrapPolygon>
            </wp:wrapTight>
            <wp:docPr id="1946312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1288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Реализация</w:t>
      </w:r>
    </w:p>
    <w:p w14:paraId="29867B95" w14:textId="2B075314" w:rsidR="003938C6" w:rsidRPr="003938C6" w:rsidRDefault="003938C6" w:rsidP="003938C6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</w:pPr>
    </w:p>
    <w:p w14:paraId="2E5FF185" w14:textId="1B47BFDF" w:rsidR="003938C6" w:rsidRDefault="003938C6" w:rsidP="003938C6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</w:pPr>
      <w:r w:rsidRPr="003938C6"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  <w:lastRenderedPageBreak/>
        <w:drawing>
          <wp:inline distT="0" distB="0" distL="0" distR="0" wp14:anchorId="2A98975E" wp14:editId="3AF3C452">
            <wp:extent cx="2705478" cy="3934374"/>
            <wp:effectExtent l="0" t="0" r="0" b="0"/>
            <wp:docPr id="53868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88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463B" w14:textId="7EFBBE35" w:rsidR="003938C6" w:rsidRDefault="003938C6" w:rsidP="003938C6">
      <w:pPr>
        <w:pStyle w:val="a3"/>
        <w:spacing w:line="360" w:lineRule="auto"/>
        <w:ind w:left="144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938C6">
        <w:rPr>
          <w:rFonts w:ascii="Times New Roman" w:eastAsiaTheme="minorEastAsia" w:hAnsi="Times New Roman" w:cs="Times New Roman"/>
          <w:iCs/>
          <w:sz w:val="28"/>
          <w:szCs w:val="28"/>
        </w:rPr>
        <w:t>Параметры, у которых значения коэффициента 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авны 0, являются не влияющими на результат. Чем выше коэффициент, тем выше влияние.</w:t>
      </w:r>
    </w:p>
    <w:p w14:paraId="5D46027F" w14:textId="7326DFF7" w:rsidR="003938C6" w:rsidRDefault="003938C6" w:rsidP="003938C6">
      <w:pPr>
        <w:pStyle w:val="a3"/>
        <w:numPr>
          <w:ilvl w:val="0"/>
          <w:numId w:val="17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Задание 5</w:t>
      </w:r>
    </w:p>
    <w:p w14:paraId="320AF85E" w14:textId="69E6FA80" w:rsidR="0097619D" w:rsidRPr="0097619D" w:rsidRDefault="0097619D" w:rsidP="0097619D">
      <w:pPr>
        <w:pStyle w:val="a3"/>
        <w:spacing w:line="360" w:lineRule="auto"/>
        <w:ind w:left="405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9761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Используем </w:t>
      </w:r>
      <w:proofErr w:type="spellStart"/>
      <w:r w:rsidRPr="0097619D">
        <w:rPr>
          <w:rFonts w:ascii="Times New Roman" w:eastAsiaTheme="minorEastAsia" w:hAnsi="Times New Roman" w:cs="Times New Roman"/>
          <w:iCs/>
          <w:sz w:val="28"/>
          <w:szCs w:val="28"/>
        </w:rPr>
        <w:t>автокодер</w:t>
      </w:r>
      <w:proofErr w:type="spellEnd"/>
      <w:r w:rsidRPr="009761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понижения размерности до 7. Достаём закодированные данные из скрытого слоя и применяем </w:t>
      </w:r>
      <w:proofErr w:type="spellStart"/>
      <w:r w:rsidRPr="0097619D">
        <w:rPr>
          <w:rFonts w:ascii="Times New Roman" w:eastAsiaTheme="minorEastAsia" w:hAnsi="Times New Roman" w:cs="Times New Roman"/>
          <w:iCs/>
          <w:sz w:val="28"/>
          <w:szCs w:val="28"/>
        </w:rPr>
        <w:t>бэггинг</w:t>
      </w:r>
      <w:proofErr w:type="spellEnd"/>
      <w:r w:rsidRPr="009761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 первого задания.</w:t>
      </w:r>
    </w:p>
    <w:p w14:paraId="40611445" w14:textId="6F6988E5" w:rsidR="003938C6" w:rsidRDefault="0097619D" w:rsidP="003938C6">
      <w:pPr>
        <w:pStyle w:val="a3"/>
        <w:spacing w:line="360" w:lineRule="auto"/>
        <w:ind w:left="405"/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</w:pPr>
      <w:r w:rsidRPr="0097619D"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  <w:drawing>
          <wp:inline distT="0" distB="0" distL="0" distR="0" wp14:anchorId="3EB59B6D" wp14:editId="68A040B0">
            <wp:extent cx="5940425" cy="1057910"/>
            <wp:effectExtent l="0" t="0" r="3175" b="8890"/>
            <wp:docPr id="62239504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9504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6646" w14:textId="51436CDD" w:rsidR="0097619D" w:rsidRDefault="0097619D" w:rsidP="003938C6">
      <w:pPr>
        <w:pStyle w:val="a3"/>
        <w:spacing w:line="360" w:lineRule="auto"/>
        <w:ind w:left="405"/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</w:pPr>
      <w:r w:rsidRPr="0097619D"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  <w:drawing>
          <wp:inline distT="0" distB="0" distL="0" distR="0" wp14:anchorId="22B4467C" wp14:editId="625F99F7">
            <wp:extent cx="5940425" cy="737870"/>
            <wp:effectExtent l="0" t="0" r="3175" b="5080"/>
            <wp:docPr id="6889952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952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655C" w14:textId="4EBDC137" w:rsidR="0097619D" w:rsidRPr="0097619D" w:rsidRDefault="0097619D" w:rsidP="003938C6">
      <w:pPr>
        <w:pStyle w:val="a3"/>
        <w:spacing w:line="360" w:lineRule="auto"/>
        <w:ind w:left="405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761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Получаем, что </w:t>
      </w:r>
      <w:r w:rsidRPr="0097619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точность ухудшилась и стала равной </w:t>
      </w:r>
      <w:r w:rsidRPr="0097619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0.</w:t>
      </w:r>
      <w:r w:rsidR="005C5080" w:rsidRPr="005C50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19</w:t>
      </w:r>
      <w:r w:rsidRPr="0097619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6796340" w14:textId="0A9EF63E" w:rsidR="0097619D" w:rsidRPr="0097619D" w:rsidRDefault="0097619D" w:rsidP="003938C6">
      <w:pPr>
        <w:pStyle w:val="a3"/>
        <w:spacing w:line="360" w:lineRule="auto"/>
        <w:ind w:left="405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761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используем регуляризацию </w:t>
      </w:r>
      <w:r w:rsidRPr="009761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Pr="009761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1, чтобы </w:t>
      </w:r>
      <w:proofErr w:type="spellStart"/>
      <w:r w:rsidRPr="0097619D">
        <w:rPr>
          <w:rFonts w:ascii="Times New Roman" w:eastAsiaTheme="minorEastAsia" w:hAnsi="Times New Roman" w:cs="Times New Roman"/>
          <w:iCs/>
          <w:sz w:val="28"/>
          <w:szCs w:val="28"/>
        </w:rPr>
        <w:t>занулить</w:t>
      </w:r>
      <w:proofErr w:type="spellEnd"/>
      <w:r w:rsidRPr="009761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выходы некоторых нейронов внутреннего слоя, чтобы сократить размерность.</w:t>
      </w:r>
    </w:p>
    <w:p w14:paraId="7555D933" w14:textId="72FA81CD" w:rsidR="0097619D" w:rsidRDefault="0097619D" w:rsidP="003938C6">
      <w:pPr>
        <w:pStyle w:val="a3"/>
        <w:spacing w:line="360" w:lineRule="auto"/>
        <w:ind w:left="405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97619D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drawing>
          <wp:inline distT="0" distB="0" distL="0" distR="0" wp14:anchorId="0F527FA6" wp14:editId="07AE15A8">
            <wp:extent cx="5940425" cy="1011555"/>
            <wp:effectExtent l="0" t="0" r="3175" b="0"/>
            <wp:docPr id="106641959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1959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CBA3" w14:textId="4E099444" w:rsidR="0097619D" w:rsidRDefault="0097619D" w:rsidP="003938C6">
      <w:pPr>
        <w:pStyle w:val="a3"/>
        <w:spacing w:line="360" w:lineRule="auto"/>
        <w:ind w:left="405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761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Используем также </w:t>
      </w:r>
      <w:proofErr w:type="spellStart"/>
      <w:r w:rsidRPr="0097619D">
        <w:rPr>
          <w:rFonts w:ascii="Times New Roman" w:eastAsiaTheme="minorEastAsia" w:hAnsi="Times New Roman" w:cs="Times New Roman"/>
          <w:iCs/>
          <w:sz w:val="28"/>
          <w:szCs w:val="28"/>
        </w:rPr>
        <w:t>бэггинг</w:t>
      </w:r>
      <w:proofErr w:type="spellEnd"/>
      <w:r w:rsidRPr="009761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 первого задания.</w:t>
      </w:r>
    </w:p>
    <w:p w14:paraId="32A95F2F" w14:textId="47D32372" w:rsidR="0097619D" w:rsidRDefault="0097619D" w:rsidP="003938C6">
      <w:pPr>
        <w:pStyle w:val="a3"/>
        <w:spacing w:line="360" w:lineRule="auto"/>
        <w:ind w:left="405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7619D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0A03ACB3" wp14:editId="7FDB8A7F">
            <wp:extent cx="5940425" cy="690880"/>
            <wp:effectExtent l="0" t="0" r="3175" b="0"/>
            <wp:docPr id="803796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962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A1E1" w14:textId="23E36674" w:rsidR="0097619D" w:rsidRPr="005C5080" w:rsidRDefault="0097619D" w:rsidP="003938C6">
      <w:pPr>
        <w:pStyle w:val="a3"/>
        <w:spacing w:line="360" w:lineRule="auto"/>
        <w:ind w:left="405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C50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Точно</w:t>
      </w:r>
      <w:r w:rsidR="005C5080" w:rsidRPr="005C50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сть</w:t>
      </w:r>
      <w:r w:rsidRPr="005C50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ухудшилась и стала равной </w:t>
      </w:r>
      <w:r w:rsidRPr="005C50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0.23</w:t>
      </w:r>
      <w:r w:rsidRPr="005C50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</w:p>
    <w:p w14:paraId="76307DC8" w14:textId="550594C9" w:rsidR="0097619D" w:rsidRDefault="0097619D" w:rsidP="003938C6">
      <w:pPr>
        <w:pStyle w:val="a3"/>
        <w:spacing w:line="360" w:lineRule="auto"/>
        <w:ind w:left="405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итоге, предпочтительнее оказалось уменьшение скрытых слоёв, чем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разряженность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скрытого слоя.</w:t>
      </w:r>
    </w:p>
    <w:p w14:paraId="3AECEFA7" w14:textId="51B4B018" w:rsidR="005C5080" w:rsidRDefault="005C5080" w:rsidP="003938C6">
      <w:pPr>
        <w:pStyle w:val="a3"/>
        <w:spacing w:line="360" w:lineRule="auto"/>
        <w:ind w:left="405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C508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drawing>
          <wp:inline distT="0" distB="0" distL="0" distR="0" wp14:anchorId="1BD45A78" wp14:editId="3C9F6797">
            <wp:extent cx="5801535" cy="4534533"/>
            <wp:effectExtent l="0" t="0" r="8890" b="0"/>
            <wp:docPr id="137381400" name="Рисунок 1" descr="Изображение выглядит как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1400" name="Рисунок 1" descr="Изображение выглядит как снимок экрана, диаграмм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0A7E" w14:textId="23BB1E9E" w:rsidR="005C5080" w:rsidRDefault="005C5080" w:rsidP="003938C6">
      <w:pPr>
        <w:pStyle w:val="a3"/>
        <w:spacing w:line="360" w:lineRule="auto"/>
        <w:ind w:left="405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508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Зашумленный </w:t>
      </w:r>
      <w:proofErr w:type="spellStart"/>
      <w:r w:rsidRPr="005C5080">
        <w:rPr>
          <w:rFonts w:ascii="Times New Roman" w:eastAsiaTheme="minorEastAsia" w:hAnsi="Times New Roman" w:cs="Times New Roman"/>
          <w:iCs/>
          <w:sz w:val="28"/>
          <w:szCs w:val="28"/>
        </w:rPr>
        <w:t>автокодер</w:t>
      </w:r>
      <w:proofErr w:type="spellEnd"/>
      <w:r w:rsidRPr="005C508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используется для того,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чтобы помогать избавляться от шумов во входных данных. Для этого во входные данные вносится гауссовский шум.</w:t>
      </w:r>
    </w:p>
    <w:p w14:paraId="776A3ADB" w14:textId="6C94598F" w:rsidR="005C5080" w:rsidRDefault="00FE0BF3" w:rsidP="003938C6">
      <w:pPr>
        <w:pStyle w:val="a3"/>
        <w:spacing w:line="360" w:lineRule="auto"/>
        <w:ind w:left="405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FE0BF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drawing>
          <wp:inline distT="0" distB="0" distL="0" distR="0" wp14:anchorId="123CBC90" wp14:editId="52D69A58">
            <wp:extent cx="5940425" cy="1104900"/>
            <wp:effectExtent l="0" t="0" r="3175" b="0"/>
            <wp:docPr id="177475013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5013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6643" w14:textId="37C5EF04" w:rsidR="00FE0BF3" w:rsidRPr="00FE0BF3" w:rsidRDefault="00FE0BF3" w:rsidP="003938C6">
      <w:pPr>
        <w:pStyle w:val="a3"/>
        <w:spacing w:line="360" w:lineRule="auto"/>
        <w:ind w:left="405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0B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зашумленного </w:t>
      </w:r>
      <w:proofErr w:type="spellStart"/>
      <w:r w:rsidRPr="00FE0BF3">
        <w:rPr>
          <w:rFonts w:ascii="Times New Roman" w:eastAsiaTheme="minorEastAsia" w:hAnsi="Times New Roman" w:cs="Times New Roman"/>
          <w:iCs/>
          <w:sz w:val="28"/>
          <w:szCs w:val="28"/>
        </w:rPr>
        <w:t>автокодера</w:t>
      </w:r>
      <w:proofErr w:type="spellEnd"/>
      <w:r w:rsidRPr="00FE0B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точность оказалось 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авной 0.</w:t>
      </w:r>
      <w:r w:rsidRPr="00FE0BF3">
        <w:rPr>
          <w:rFonts w:ascii="Times New Roman" w:eastAsiaTheme="minorEastAsia" w:hAnsi="Times New Roman" w:cs="Times New Roman"/>
          <w:iCs/>
          <w:sz w:val="28"/>
          <w:szCs w:val="28"/>
        </w:rPr>
        <w:t>25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что является худшим результатом среди рассмотренных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автокодеров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sectPr w:rsidR="00FE0BF3" w:rsidRPr="00FE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-579"/>
        </w:tabs>
        <w:ind w:left="-147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-579"/>
        </w:tabs>
        <w:ind w:left="-3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-579"/>
        </w:tabs>
        <w:ind w:left="141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-579"/>
        </w:tabs>
        <w:ind w:left="285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-579"/>
        </w:tabs>
        <w:ind w:left="429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-579"/>
        </w:tabs>
        <w:ind w:left="573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-579"/>
        </w:tabs>
        <w:ind w:left="717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-579"/>
        </w:tabs>
        <w:ind w:left="861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-579"/>
        </w:tabs>
        <w:ind w:left="1005" w:hanging="1584"/>
      </w:pPr>
    </w:lvl>
  </w:abstractNum>
  <w:abstractNum w:abstractNumId="1" w15:restartNumberingAfterBreak="0">
    <w:nsid w:val="05A83BA2"/>
    <w:multiLevelType w:val="multilevel"/>
    <w:tmpl w:val="D902B34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F9041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3F76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1015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F736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D549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CF2087"/>
    <w:multiLevelType w:val="multilevel"/>
    <w:tmpl w:val="0C36B1D8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665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4434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BB0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977D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B50F46"/>
    <w:multiLevelType w:val="multilevel"/>
    <w:tmpl w:val="4CE41E9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57E83653"/>
    <w:multiLevelType w:val="hybridMultilevel"/>
    <w:tmpl w:val="811E033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5C9C134A"/>
    <w:multiLevelType w:val="hybridMultilevel"/>
    <w:tmpl w:val="59A8E3A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5F5579FE"/>
    <w:multiLevelType w:val="multilevel"/>
    <w:tmpl w:val="9EC0C53C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63725A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B275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23368838">
    <w:abstractNumId w:val="3"/>
  </w:num>
  <w:num w:numId="2" w16cid:durableId="901595712">
    <w:abstractNumId w:val="14"/>
  </w:num>
  <w:num w:numId="3" w16cid:durableId="330183749">
    <w:abstractNumId w:val="17"/>
  </w:num>
  <w:num w:numId="4" w16cid:durableId="516505087">
    <w:abstractNumId w:val="2"/>
  </w:num>
  <w:num w:numId="5" w16cid:durableId="688063552">
    <w:abstractNumId w:val="10"/>
  </w:num>
  <w:num w:numId="6" w16cid:durableId="1341355109">
    <w:abstractNumId w:val="4"/>
  </w:num>
  <w:num w:numId="7" w16cid:durableId="825585105">
    <w:abstractNumId w:val="9"/>
  </w:num>
  <w:num w:numId="8" w16cid:durableId="723408495">
    <w:abstractNumId w:val="8"/>
  </w:num>
  <w:num w:numId="9" w16cid:durableId="1386610753">
    <w:abstractNumId w:val="16"/>
  </w:num>
  <w:num w:numId="10" w16cid:durableId="1886716412">
    <w:abstractNumId w:val="11"/>
  </w:num>
  <w:num w:numId="11" w16cid:durableId="1908150660">
    <w:abstractNumId w:val="5"/>
  </w:num>
  <w:num w:numId="12" w16cid:durableId="808550233">
    <w:abstractNumId w:val="13"/>
  </w:num>
  <w:num w:numId="13" w16cid:durableId="259798633">
    <w:abstractNumId w:val="6"/>
  </w:num>
  <w:num w:numId="14" w16cid:durableId="196360552">
    <w:abstractNumId w:val="1"/>
  </w:num>
  <w:num w:numId="15" w16cid:durableId="224533829">
    <w:abstractNumId w:val="12"/>
  </w:num>
  <w:num w:numId="16" w16cid:durableId="49353892">
    <w:abstractNumId w:val="7"/>
  </w:num>
  <w:num w:numId="17" w16cid:durableId="382604818">
    <w:abstractNumId w:val="15"/>
  </w:num>
  <w:num w:numId="18" w16cid:durableId="805050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C2"/>
    <w:rsid w:val="000132E8"/>
    <w:rsid w:val="000E4EB9"/>
    <w:rsid w:val="00181EFF"/>
    <w:rsid w:val="001A04AA"/>
    <w:rsid w:val="001D6E03"/>
    <w:rsid w:val="001F0D4C"/>
    <w:rsid w:val="002423BF"/>
    <w:rsid w:val="00282DF1"/>
    <w:rsid w:val="002A7534"/>
    <w:rsid w:val="00330CC9"/>
    <w:rsid w:val="003938C6"/>
    <w:rsid w:val="00396197"/>
    <w:rsid w:val="005C5080"/>
    <w:rsid w:val="006216C2"/>
    <w:rsid w:val="006F0909"/>
    <w:rsid w:val="007D352C"/>
    <w:rsid w:val="00863C6A"/>
    <w:rsid w:val="0097619D"/>
    <w:rsid w:val="00996ACE"/>
    <w:rsid w:val="009A4D8C"/>
    <w:rsid w:val="00B12421"/>
    <w:rsid w:val="00B62E45"/>
    <w:rsid w:val="00BC50E6"/>
    <w:rsid w:val="00BC6C46"/>
    <w:rsid w:val="00BE6509"/>
    <w:rsid w:val="00C05F32"/>
    <w:rsid w:val="00C54935"/>
    <w:rsid w:val="00C83311"/>
    <w:rsid w:val="00CA65EC"/>
    <w:rsid w:val="00DB2FD2"/>
    <w:rsid w:val="00E416B1"/>
    <w:rsid w:val="00E622BF"/>
    <w:rsid w:val="00F55863"/>
    <w:rsid w:val="00FA14E0"/>
    <w:rsid w:val="00FD097F"/>
    <w:rsid w:val="00FE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AA76"/>
  <w15:chartTrackingRefBased/>
  <w15:docId w15:val="{3CC13BBE-E51E-473C-81A6-B819B153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6C2"/>
    <w:pPr>
      <w:ind w:left="720"/>
      <w:contextualSpacing/>
    </w:pPr>
  </w:style>
  <w:style w:type="paragraph" w:styleId="a4">
    <w:name w:val="No Spacing"/>
    <w:uiPriority w:val="1"/>
    <w:qFormat/>
    <w:rsid w:val="00BC6C46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BC6C46"/>
    <w:rPr>
      <w:color w:val="666666"/>
    </w:rPr>
  </w:style>
  <w:style w:type="character" w:customStyle="1" w:styleId="LabnameChar">
    <w:name w:val="Lab name Char"/>
    <w:basedOn w:val="a0"/>
    <w:link w:val="Labname"/>
    <w:locked/>
    <w:rsid w:val="00FE0BF3"/>
    <w:rPr>
      <w:rFonts w:ascii="Times New Roman" w:hAnsi="Times New Roman" w:cs="Times New Roman"/>
      <w:b/>
      <w:caps/>
      <w:sz w:val="28"/>
    </w:rPr>
  </w:style>
  <w:style w:type="paragraph" w:customStyle="1" w:styleId="Labname">
    <w:name w:val="Lab name"/>
    <w:next w:val="a"/>
    <w:link w:val="LabnameChar"/>
    <w:qFormat/>
    <w:rsid w:val="00FE0BF3"/>
    <w:pPr>
      <w:spacing w:before="360" w:after="480" w:line="252" w:lineRule="auto"/>
      <w:jc w:val="center"/>
    </w:pPr>
    <w:rPr>
      <w:rFonts w:ascii="Times New Roman" w:hAnsi="Times New Roman" w:cs="Times New Roman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2B075-3838-4051-A33C-55B36C487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18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Домбровский Дмитрий Андреевич</dc:creator>
  <cp:keywords/>
  <dc:description/>
  <cp:lastModifiedBy>Домбровский Дмитрий Андреевич</cp:lastModifiedBy>
  <cp:revision>5</cp:revision>
  <dcterms:created xsi:type="dcterms:W3CDTF">2024-01-16T17:21:00Z</dcterms:created>
  <dcterms:modified xsi:type="dcterms:W3CDTF">2024-01-16T23:44:00Z</dcterms:modified>
</cp:coreProperties>
</file>