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241" w:rsidRPr="00895AFA" w:rsidRDefault="00C22DF6" w:rsidP="00895AFA">
      <w:pPr>
        <w:jc w:val="right"/>
        <w:rPr>
          <w:rFonts w:cstheme="minorHAnsi"/>
        </w:rPr>
      </w:pPr>
      <w:r w:rsidRPr="00895AFA">
        <w:rPr>
          <w:rFonts w:cstheme="minorHAnsi"/>
        </w:rPr>
        <w:t>Приложение №</w:t>
      </w:r>
      <w:r w:rsidR="00BA0A40">
        <w:rPr>
          <w:rFonts w:cstheme="minorHAnsi"/>
        </w:rPr>
        <w:t>3</w:t>
      </w:r>
    </w:p>
    <w:p w:rsidR="00C22DF6" w:rsidRDefault="00C22DF6" w:rsidP="008042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DF6">
        <w:rPr>
          <w:rFonts w:ascii="Times New Roman" w:hAnsi="Times New Roman" w:cs="Times New Roman"/>
          <w:b/>
          <w:sz w:val="28"/>
          <w:szCs w:val="28"/>
        </w:rPr>
        <w:t xml:space="preserve">Транслирование опыта практических результатов своей профессиональной деятельности в </w:t>
      </w:r>
      <w:proofErr w:type="spellStart"/>
      <w:r w:rsidRPr="00C22DF6">
        <w:rPr>
          <w:rFonts w:ascii="Times New Roman" w:hAnsi="Times New Roman" w:cs="Times New Roman"/>
          <w:b/>
          <w:sz w:val="28"/>
          <w:szCs w:val="28"/>
        </w:rPr>
        <w:t>межа</w:t>
      </w:r>
      <w:r>
        <w:rPr>
          <w:rFonts w:ascii="Times New Roman" w:hAnsi="Times New Roman" w:cs="Times New Roman"/>
          <w:b/>
          <w:sz w:val="28"/>
          <w:szCs w:val="28"/>
        </w:rPr>
        <w:t>ттестационный</w:t>
      </w:r>
      <w:proofErr w:type="spellEnd"/>
      <w:r w:rsidRPr="00C22DF6">
        <w:rPr>
          <w:rFonts w:ascii="Times New Roman" w:hAnsi="Times New Roman" w:cs="Times New Roman"/>
          <w:b/>
          <w:sz w:val="28"/>
          <w:szCs w:val="28"/>
        </w:rPr>
        <w:t xml:space="preserve"> период</w:t>
      </w:r>
    </w:p>
    <w:p w:rsidR="00895AFA" w:rsidRPr="00804241" w:rsidRDefault="00895AFA" w:rsidP="008042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10456" w:type="dxa"/>
        <w:jc w:val="center"/>
        <w:tblLook w:val="04A0"/>
      </w:tblPr>
      <w:tblGrid>
        <w:gridCol w:w="1651"/>
        <w:gridCol w:w="5016"/>
        <w:gridCol w:w="2553"/>
        <w:gridCol w:w="1462"/>
      </w:tblGrid>
      <w:tr w:rsidR="00804241" w:rsidRPr="00804241" w:rsidTr="00BA0A40">
        <w:trPr>
          <w:jc w:val="center"/>
        </w:trPr>
        <w:tc>
          <w:tcPr>
            <w:tcW w:w="161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Форма представленного опыта работы (доклад, публикация, творческий отчет, мастер-класс и т.д.)</w:t>
            </w:r>
          </w:p>
        </w:tc>
        <w:tc>
          <w:tcPr>
            <w:tcW w:w="4905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Уровень (муниципальный, региональный, федеральный…) с указанием названия мероприятия</w:t>
            </w:r>
          </w:p>
        </w:tc>
        <w:tc>
          <w:tcPr>
            <w:tcW w:w="249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Тема представленного опыта работы</w:t>
            </w:r>
          </w:p>
        </w:tc>
        <w:tc>
          <w:tcPr>
            <w:tcW w:w="1433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Дата представления</w:t>
            </w:r>
          </w:p>
        </w:tc>
      </w:tr>
      <w:tr w:rsidR="00804241" w:rsidRPr="00804241" w:rsidTr="00BA0A40">
        <w:trPr>
          <w:trHeight w:val="1395"/>
          <w:jc w:val="center"/>
        </w:trPr>
        <w:tc>
          <w:tcPr>
            <w:tcW w:w="161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Мастер-класс</w:t>
            </w:r>
          </w:p>
        </w:tc>
        <w:tc>
          <w:tcPr>
            <w:tcW w:w="4905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Республиканский семинар практикум по проблеме «Игровое взаимодействие с дошкольниками»</w:t>
            </w:r>
          </w:p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 xml:space="preserve">«Технология </w:t>
            </w:r>
            <w:proofErr w:type="spellStart"/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Тико-моделирования</w:t>
            </w:r>
            <w:proofErr w:type="spellEnd"/>
            <w:r w:rsidRPr="00804241">
              <w:rPr>
                <w:rFonts w:ascii="Times New Roman" w:hAnsi="Times New Roman" w:cs="Times New Roman"/>
                <w:sz w:val="20"/>
                <w:szCs w:val="20"/>
              </w:rPr>
              <w:t xml:space="preserve"> для детей старшего дошкольного возраста»</w:t>
            </w:r>
          </w:p>
        </w:tc>
        <w:tc>
          <w:tcPr>
            <w:tcW w:w="1433" w:type="dxa"/>
          </w:tcPr>
          <w:p w:rsidR="00804241" w:rsidRPr="00804241" w:rsidRDefault="00E252C8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19/</w:t>
            </w:r>
            <w:r w:rsidR="00804241" w:rsidRPr="00804241">
              <w:rPr>
                <w:rFonts w:ascii="Times New Roman" w:hAnsi="Times New Roman" w:cs="Times New Roman"/>
                <w:sz w:val="20"/>
                <w:szCs w:val="20"/>
              </w:rPr>
              <w:t>04/2018</w:t>
            </w:r>
          </w:p>
        </w:tc>
      </w:tr>
      <w:tr w:rsidR="00804241" w:rsidRPr="00804241" w:rsidTr="00BA0A40">
        <w:trPr>
          <w:trHeight w:val="1185"/>
          <w:jc w:val="center"/>
        </w:trPr>
        <w:tc>
          <w:tcPr>
            <w:tcW w:w="161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Мастер -класс</w:t>
            </w:r>
          </w:p>
        </w:tc>
        <w:tc>
          <w:tcPr>
            <w:tcW w:w="4905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804241">
              <w:rPr>
                <w:rStyle w:val="a4"/>
                <w:rFonts w:ascii="Times New Roman" w:hAnsi="Times New Roman" w:cs="Times New Roman"/>
                <w:b w:val="0"/>
                <w:iCs/>
                <w:sz w:val="20"/>
                <w:szCs w:val="20"/>
              </w:rPr>
              <w:t>Городской информационно-методический семинар «Траектория образования: выбор за вами»</w:t>
            </w:r>
          </w:p>
        </w:tc>
        <w:tc>
          <w:tcPr>
            <w:tcW w:w="2499" w:type="dxa"/>
          </w:tcPr>
          <w:p w:rsidR="00804241" w:rsidRPr="00804241" w:rsidRDefault="00804241" w:rsidP="00BA0A40">
            <w:pPr>
              <w:jc w:val="center"/>
              <w:rPr>
                <w:rStyle w:val="a4"/>
                <w:rFonts w:ascii="Times New Roman" w:hAnsi="Times New Roman" w:cs="Times New Roman"/>
                <w:b w:val="0"/>
                <w:iCs/>
                <w:sz w:val="20"/>
                <w:szCs w:val="20"/>
              </w:rPr>
            </w:pPr>
            <w:r w:rsidRPr="00804241">
              <w:rPr>
                <w:rStyle w:val="a4"/>
                <w:rFonts w:ascii="Times New Roman" w:hAnsi="Times New Roman" w:cs="Times New Roman"/>
                <w:b w:val="0"/>
                <w:iCs/>
                <w:sz w:val="20"/>
                <w:szCs w:val="20"/>
              </w:rPr>
              <w:t>Педагогическая мастерская «</w:t>
            </w:r>
            <w:proofErr w:type="spellStart"/>
            <w:r w:rsidRPr="00804241">
              <w:rPr>
                <w:rStyle w:val="a4"/>
                <w:rFonts w:ascii="Times New Roman" w:hAnsi="Times New Roman" w:cs="Times New Roman"/>
                <w:b w:val="0"/>
                <w:iCs/>
                <w:sz w:val="20"/>
                <w:szCs w:val="20"/>
              </w:rPr>
              <w:t>Адаптирование</w:t>
            </w:r>
            <w:proofErr w:type="spellEnd"/>
            <w:r w:rsidRPr="00804241">
              <w:rPr>
                <w:rStyle w:val="a4"/>
                <w:rFonts w:ascii="Times New Roman" w:hAnsi="Times New Roman" w:cs="Times New Roman"/>
                <w:b w:val="0"/>
                <w:iCs/>
                <w:sz w:val="20"/>
                <w:szCs w:val="20"/>
              </w:rPr>
              <w:t xml:space="preserve"> развивающих технологий в программе «Тропинки»</w:t>
            </w:r>
          </w:p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:rsidR="00804241" w:rsidRPr="00804241" w:rsidRDefault="00E252C8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</w:t>
            </w:r>
            <w:r w:rsidR="00804241" w:rsidRPr="00804241">
              <w:rPr>
                <w:rFonts w:ascii="Times New Roman" w:hAnsi="Times New Roman" w:cs="Times New Roman"/>
                <w:sz w:val="20"/>
                <w:szCs w:val="20"/>
              </w:rPr>
              <w:t>04/2018</w:t>
            </w:r>
          </w:p>
        </w:tc>
      </w:tr>
      <w:tr w:rsidR="00804241" w:rsidRPr="00804241" w:rsidTr="00BA0A40">
        <w:trPr>
          <w:trHeight w:val="450"/>
          <w:jc w:val="center"/>
        </w:trPr>
        <w:tc>
          <w:tcPr>
            <w:tcW w:w="161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Доклад</w:t>
            </w:r>
          </w:p>
        </w:tc>
        <w:tc>
          <w:tcPr>
            <w:tcW w:w="4905" w:type="dxa"/>
          </w:tcPr>
          <w:p w:rsidR="00804241" w:rsidRPr="00804241" w:rsidRDefault="00804241" w:rsidP="00BA0A40">
            <w:pPr>
              <w:jc w:val="center"/>
              <w:rPr>
                <w:rStyle w:val="a4"/>
                <w:rFonts w:ascii="Times New Roman" w:hAnsi="Times New Roman" w:cs="Times New Roman"/>
                <w:iCs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III Межрегиональный Фестиваль «Десятилетие Детства: дошкольное образование XXI века - педагогические инициативы, диалог, сотрудничество»</w:t>
            </w:r>
          </w:p>
        </w:tc>
        <w:tc>
          <w:tcPr>
            <w:tcW w:w="2499" w:type="dxa"/>
          </w:tcPr>
          <w:p w:rsidR="00804241" w:rsidRPr="00804241" w:rsidRDefault="00804241" w:rsidP="00BA0A40">
            <w:pPr>
              <w:jc w:val="center"/>
              <w:rPr>
                <w:rStyle w:val="a4"/>
                <w:rFonts w:ascii="Times New Roman" w:hAnsi="Times New Roman" w:cs="Times New Roman"/>
                <w:b w:val="0"/>
                <w:iCs/>
                <w:sz w:val="20"/>
                <w:szCs w:val="20"/>
              </w:rPr>
            </w:pPr>
            <w:r>
              <w:rPr>
                <w:rStyle w:val="a4"/>
                <w:rFonts w:ascii="Times New Roman" w:hAnsi="Times New Roman" w:cs="Times New Roman"/>
                <w:b w:val="0"/>
                <w:iCs/>
                <w:sz w:val="20"/>
                <w:szCs w:val="20"/>
              </w:rPr>
              <w:t xml:space="preserve">«Формирование инженерного мышления дошкольников посредством </w:t>
            </w:r>
            <w:proofErr w:type="spellStart"/>
            <w:r>
              <w:rPr>
                <w:rStyle w:val="a4"/>
                <w:rFonts w:ascii="Times New Roman" w:hAnsi="Times New Roman" w:cs="Times New Roman"/>
                <w:b w:val="0"/>
                <w:iCs/>
                <w:sz w:val="20"/>
                <w:szCs w:val="20"/>
              </w:rPr>
              <w:t>тикомоделирования</w:t>
            </w:r>
            <w:proofErr w:type="spellEnd"/>
            <w:r>
              <w:rPr>
                <w:rStyle w:val="a4"/>
                <w:rFonts w:ascii="Times New Roman" w:hAnsi="Times New Roman" w:cs="Times New Roman"/>
                <w:b w:val="0"/>
                <w:iCs/>
                <w:sz w:val="20"/>
                <w:szCs w:val="20"/>
              </w:rPr>
              <w:t>!</w:t>
            </w:r>
          </w:p>
        </w:tc>
        <w:tc>
          <w:tcPr>
            <w:tcW w:w="1433" w:type="dxa"/>
          </w:tcPr>
          <w:p w:rsidR="00804241" w:rsidRPr="00804241" w:rsidRDefault="00E252C8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</w:t>
            </w:r>
            <w:r w:rsidR="00804241">
              <w:rPr>
                <w:rFonts w:ascii="Times New Roman" w:hAnsi="Times New Roman" w:cs="Times New Roman"/>
                <w:sz w:val="20"/>
                <w:szCs w:val="20"/>
              </w:rPr>
              <w:t>10/2018</w:t>
            </w:r>
          </w:p>
        </w:tc>
      </w:tr>
      <w:tr w:rsidR="00804241" w:rsidRPr="00804241" w:rsidTr="00BA0A40">
        <w:trPr>
          <w:trHeight w:val="330"/>
          <w:jc w:val="center"/>
        </w:trPr>
        <w:tc>
          <w:tcPr>
            <w:tcW w:w="161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Защита проекта</w:t>
            </w:r>
          </w:p>
        </w:tc>
        <w:tc>
          <w:tcPr>
            <w:tcW w:w="4905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Межрегиональный семинар «Развивающие игры современного поколения в образовательной среде ДОУ с использованием технологии </w:t>
            </w:r>
            <w:proofErr w:type="spellStart"/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В.В.Воскобовича</w:t>
            </w:r>
            <w:proofErr w:type="spellEnd"/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»</w:t>
            </w:r>
          </w:p>
        </w:tc>
        <w:tc>
          <w:tcPr>
            <w:tcW w:w="249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Лаборатория экономических знаний. Защита проектов «Экономическая игротека», с проектом «Реклама и дети».</w:t>
            </w:r>
          </w:p>
        </w:tc>
        <w:tc>
          <w:tcPr>
            <w:tcW w:w="1433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03/2019</w:t>
            </w:r>
          </w:p>
        </w:tc>
      </w:tr>
      <w:tr w:rsidR="00E252C8" w:rsidRPr="00804241" w:rsidTr="00BA0A40">
        <w:trPr>
          <w:trHeight w:val="740"/>
          <w:jc w:val="center"/>
        </w:trPr>
        <w:tc>
          <w:tcPr>
            <w:tcW w:w="1619" w:type="dxa"/>
          </w:tcPr>
          <w:p w:rsidR="00E252C8" w:rsidRPr="00804241" w:rsidRDefault="00E252C8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Открытое занятие</w:t>
            </w:r>
          </w:p>
        </w:tc>
        <w:tc>
          <w:tcPr>
            <w:tcW w:w="4905" w:type="dxa"/>
          </w:tcPr>
          <w:p w:rsidR="00E252C8" w:rsidRPr="00804241" w:rsidRDefault="00E252C8" w:rsidP="00BA0A40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Цикл мероприятий для  </w:t>
            </w:r>
            <w:r w:rsidRPr="0080424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студентов из Университета Гуманитарных наук </w:t>
            </w:r>
            <w:proofErr w:type="spellStart"/>
            <w:r w:rsidRPr="0080424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Дарханского</w:t>
            </w:r>
            <w:proofErr w:type="spellEnd"/>
            <w:r w:rsidRPr="0080424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филиала</w:t>
            </w:r>
          </w:p>
        </w:tc>
        <w:tc>
          <w:tcPr>
            <w:tcW w:w="2499" w:type="dxa"/>
          </w:tcPr>
          <w:p w:rsidR="00E252C8" w:rsidRPr="00804241" w:rsidRDefault="00E252C8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 xml:space="preserve"> «Экологическая тропа»</w:t>
            </w:r>
          </w:p>
        </w:tc>
        <w:tc>
          <w:tcPr>
            <w:tcW w:w="1433" w:type="dxa"/>
          </w:tcPr>
          <w:p w:rsidR="00E252C8" w:rsidRPr="00804241" w:rsidRDefault="00E252C8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04/2019</w:t>
            </w:r>
          </w:p>
        </w:tc>
      </w:tr>
      <w:tr w:rsidR="00804241" w:rsidRPr="00804241" w:rsidTr="00BA0A40">
        <w:trPr>
          <w:trHeight w:val="255"/>
          <w:jc w:val="center"/>
        </w:trPr>
        <w:tc>
          <w:tcPr>
            <w:tcW w:w="161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Мастер-класс</w:t>
            </w:r>
          </w:p>
        </w:tc>
        <w:tc>
          <w:tcPr>
            <w:tcW w:w="4905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ООО </w:t>
            </w:r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Мастерская для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гостей </w:t>
            </w:r>
            <w:r w:rsidR="00E252C8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и </w:t>
            </w:r>
            <w:r w:rsidR="00E252C8"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родителей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ДОУ</w:t>
            </w:r>
          </w:p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«День знаний»</w:t>
            </w:r>
          </w:p>
        </w:tc>
        <w:tc>
          <w:tcPr>
            <w:tcW w:w="249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«Игрушки из бросового материала»</w:t>
            </w:r>
          </w:p>
        </w:tc>
        <w:tc>
          <w:tcPr>
            <w:tcW w:w="1433" w:type="dxa"/>
          </w:tcPr>
          <w:p w:rsidR="00804241" w:rsidRPr="00804241" w:rsidRDefault="00E252C8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</w:t>
            </w:r>
            <w:r w:rsidR="00804241" w:rsidRPr="00804241">
              <w:rPr>
                <w:rFonts w:ascii="Times New Roman" w:hAnsi="Times New Roman" w:cs="Times New Roman"/>
                <w:sz w:val="20"/>
                <w:szCs w:val="20"/>
              </w:rPr>
              <w:t>09/2019</w:t>
            </w:r>
          </w:p>
        </w:tc>
      </w:tr>
      <w:tr w:rsidR="00804241" w:rsidRPr="00804241" w:rsidTr="00BA0A40">
        <w:trPr>
          <w:trHeight w:val="225"/>
          <w:jc w:val="center"/>
        </w:trPr>
        <w:tc>
          <w:tcPr>
            <w:tcW w:w="161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Презентация опыта</w:t>
            </w:r>
          </w:p>
        </w:tc>
        <w:tc>
          <w:tcPr>
            <w:tcW w:w="4905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 xml:space="preserve"> межрегиональный фестиваль педагогических идей и новинок</w:t>
            </w:r>
          </w:p>
        </w:tc>
        <w:tc>
          <w:tcPr>
            <w:tcW w:w="249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«Технология А.М. Лобка «Ритуал создания сказок» в педагогической деятельности воспитателя ДОУ»</w:t>
            </w:r>
          </w:p>
        </w:tc>
        <w:tc>
          <w:tcPr>
            <w:tcW w:w="1433" w:type="dxa"/>
          </w:tcPr>
          <w:p w:rsidR="00804241" w:rsidRPr="00804241" w:rsidRDefault="00E252C8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20/11/</w:t>
            </w:r>
            <w:r w:rsidR="00804241" w:rsidRPr="00804241">
              <w:rPr>
                <w:rFonts w:ascii="Times New Roman" w:hAnsi="Times New Roman" w:cs="Times New Roman"/>
                <w:sz w:val="20"/>
                <w:szCs w:val="20"/>
              </w:rPr>
              <w:t>/2020</w:t>
            </w:r>
          </w:p>
        </w:tc>
      </w:tr>
      <w:tr w:rsidR="00804241" w:rsidRPr="00804241" w:rsidTr="00BA0A40">
        <w:trPr>
          <w:trHeight w:val="240"/>
          <w:jc w:val="center"/>
        </w:trPr>
        <w:tc>
          <w:tcPr>
            <w:tcW w:w="161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Онлайн мастер-класс</w:t>
            </w:r>
          </w:p>
        </w:tc>
        <w:tc>
          <w:tcPr>
            <w:tcW w:w="4905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 xml:space="preserve"> Мероприятие по </w:t>
            </w:r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реализации Президентского Гранта "Создание Центра детского технического творчества "</w:t>
            </w:r>
            <w:proofErr w:type="spellStart"/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Роботошка</w:t>
            </w:r>
            <w:proofErr w:type="spellEnd"/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" для дошколят" в МБДОУ №113 «</w:t>
            </w:r>
            <w:proofErr w:type="spellStart"/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Капитошка</w:t>
            </w:r>
            <w:proofErr w:type="spellEnd"/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».</w:t>
            </w:r>
          </w:p>
        </w:tc>
        <w:tc>
          <w:tcPr>
            <w:tcW w:w="249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« Домики для кошки»</w:t>
            </w:r>
          </w:p>
        </w:tc>
        <w:tc>
          <w:tcPr>
            <w:tcW w:w="1433" w:type="dxa"/>
          </w:tcPr>
          <w:p w:rsidR="00804241" w:rsidRPr="00804241" w:rsidRDefault="00E252C8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</w:t>
            </w:r>
            <w:r w:rsidR="00804241" w:rsidRPr="00804241">
              <w:rPr>
                <w:rFonts w:ascii="Times New Roman" w:hAnsi="Times New Roman" w:cs="Times New Roman"/>
                <w:sz w:val="20"/>
                <w:szCs w:val="20"/>
              </w:rPr>
              <w:t>10/2020</w:t>
            </w:r>
          </w:p>
        </w:tc>
      </w:tr>
      <w:tr w:rsidR="00804241" w:rsidRPr="00804241" w:rsidTr="003F70C0">
        <w:trPr>
          <w:trHeight w:val="1230"/>
          <w:jc w:val="center"/>
        </w:trPr>
        <w:tc>
          <w:tcPr>
            <w:tcW w:w="161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Мастер-класс</w:t>
            </w:r>
          </w:p>
        </w:tc>
        <w:tc>
          <w:tcPr>
            <w:tcW w:w="4905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Обмен опытом с коллегами </w:t>
            </w: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 xml:space="preserve">  МБДОУ «Светлячок» поселка Сосновый бор</w:t>
            </w:r>
          </w:p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2499" w:type="dxa"/>
          </w:tcPr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241">
              <w:rPr>
                <w:rFonts w:ascii="Times New Roman" w:hAnsi="Times New Roman" w:cs="Times New Roman"/>
                <w:sz w:val="20"/>
                <w:szCs w:val="20"/>
              </w:rPr>
              <w:t>«Использование новейших педагогических технологий в образовательном процессе ДОУ»</w:t>
            </w:r>
          </w:p>
        </w:tc>
        <w:tc>
          <w:tcPr>
            <w:tcW w:w="1433" w:type="dxa"/>
          </w:tcPr>
          <w:p w:rsidR="00804241" w:rsidRPr="00804241" w:rsidRDefault="00E252C8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</w:t>
            </w:r>
            <w:r w:rsidR="00804241" w:rsidRPr="00804241">
              <w:rPr>
                <w:rFonts w:ascii="Times New Roman" w:hAnsi="Times New Roman" w:cs="Times New Roman"/>
                <w:sz w:val="20"/>
                <w:szCs w:val="20"/>
              </w:rPr>
              <w:t>12/2020</w:t>
            </w:r>
          </w:p>
        </w:tc>
      </w:tr>
      <w:tr w:rsidR="003F70C0" w:rsidRPr="00804241" w:rsidTr="003F70C0">
        <w:trPr>
          <w:trHeight w:val="630"/>
          <w:jc w:val="center"/>
        </w:trPr>
        <w:tc>
          <w:tcPr>
            <w:tcW w:w="1619" w:type="dxa"/>
          </w:tcPr>
          <w:p w:rsidR="003F70C0" w:rsidRPr="00804241" w:rsidRDefault="003F70C0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Презентация опыта</w:t>
            </w:r>
          </w:p>
        </w:tc>
        <w:tc>
          <w:tcPr>
            <w:tcW w:w="4905" w:type="dxa"/>
          </w:tcPr>
          <w:p w:rsidR="003F70C0" w:rsidRPr="00804241" w:rsidRDefault="003F70C0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Представление опыта работы по просьбе  коллег МБДОУ №96 «Калинка» корпус №1 </w:t>
            </w:r>
          </w:p>
        </w:tc>
        <w:tc>
          <w:tcPr>
            <w:tcW w:w="2499" w:type="dxa"/>
          </w:tcPr>
          <w:p w:rsidR="003F70C0" w:rsidRPr="00804241" w:rsidRDefault="003F70C0" w:rsidP="003F70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«Инновационные технологии в работе современного педагога»</w:t>
            </w:r>
          </w:p>
        </w:tc>
        <w:tc>
          <w:tcPr>
            <w:tcW w:w="1433" w:type="dxa"/>
          </w:tcPr>
          <w:p w:rsidR="003F70C0" w:rsidRDefault="003F70C0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18/03/2021</w:t>
            </w:r>
          </w:p>
        </w:tc>
      </w:tr>
      <w:tr w:rsidR="003F70C0" w:rsidRPr="00804241" w:rsidTr="00BA0A40">
        <w:trPr>
          <w:trHeight w:val="1210"/>
          <w:jc w:val="center"/>
        </w:trPr>
        <w:tc>
          <w:tcPr>
            <w:tcW w:w="1619" w:type="dxa"/>
          </w:tcPr>
          <w:p w:rsidR="003F70C0" w:rsidRDefault="003F70C0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Мастер- класс</w:t>
            </w:r>
          </w:p>
        </w:tc>
        <w:tc>
          <w:tcPr>
            <w:tcW w:w="4905" w:type="dxa"/>
          </w:tcPr>
          <w:p w:rsidR="003F70C0" w:rsidRPr="003F70C0" w:rsidRDefault="003F70C0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Выступление на КПК на платформе 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ZOOM</w:t>
            </w:r>
          </w:p>
        </w:tc>
        <w:tc>
          <w:tcPr>
            <w:tcW w:w="2499" w:type="dxa"/>
          </w:tcPr>
          <w:p w:rsidR="003F70C0" w:rsidRPr="003F70C0" w:rsidRDefault="003F70C0" w:rsidP="003F70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Технология «Утренние сказки в образовательном процессе ДОУ</w:t>
            </w:r>
          </w:p>
          <w:p w:rsidR="003F70C0" w:rsidRDefault="003F70C0" w:rsidP="003F70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70C0" w:rsidRDefault="003F70C0" w:rsidP="003F70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70C0" w:rsidRDefault="003F70C0" w:rsidP="003F70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70C0" w:rsidRDefault="003F70C0" w:rsidP="003F70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:rsidR="003F70C0" w:rsidRDefault="003F70C0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16/04/2021</w:t>
            </w:r>
          </w:p>
        </w:tc>
      </w:tr>
      <w:tr w:rsidR="00FF0E13" w:rsidRPr="00804241" w:rsidTr="00BA0A40">
        <w:trPr>
          <w:trHeight w:val="1210"/>
          <w:jc w:val="center"/>
        </w:trPr>
        <w:tc>
          <w:tcPr>
            <w:tcW w:w="1619" w:type="dxa"/>
          </w:tcPr>
          <w:p w:rsidR="00FF0E13" w:rsidRDefault="00FF0E13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Мастер-класс</w:t>
            </w:r>
          </w:p>
        </w:tc>
        <w:tc>
          <w:tcPr>
            <w:tcW w:w="4905" w:type="dxa"/>
          </w:tcPr>
          <w:p w:rsidR="00FF0E13" w:rsidRDefault="00FF0E13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Выступление на «</w:t>
            </w:r>
            <w:r w:rsidRPr="00FF0E13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КПК Обеспечение качества дошкольного образования в контексте ФГОС ДО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»</w:t>
            </w:r>
          </w:p>
        </w:tc>
        <w:tc>
          <w:tcPr>
            <w:tcW w:w="2499" w:type="dxa"/>
          </w:tcPr>
          <w:p w:rsidR="00FF0E13" w:rsidRDefault="00FF0E13" w:rsidP="003F70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Технология «Сказочные миры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глинолепия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433" w:type="dxa"/>
          </w:tcPr>
          <w:p w:rsidR="00FF0E13" w:rsidRDefault="00FF0E13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04/04/2022</w:t>
            </w:r>
          </w:p>
        </w:tc>
      </w:tr>
      <w:tr w:rsidR="00381DC1" w:rsidRPr="00804241" w:rsidTr="00BA0A40">
        <w:trPr>
          <w:trHeight w:val="1210"/>
          <w:jc w:val="center"/>
        </w:trPr>
        <w:tc>
          <w:tcPr>
            <w:tcW w:w="1619" w:type="dxa"/>
          </w:tcPr>
          <w:p w:rsidR="00381DC1" w:rsidRDefault="00381DC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Организатор,</w:t>
            </w:r>
          </w:p>
          <w:p w:rsidR="00381DC1" w:rsidRDefault="00381DC1" w:rsidP="00381D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Спикер</w:t>
            </w:r>
          </w:p>
        </w:tc>
        <w:tc>
          <w:tcPr>
            <w:tcW w:w="4905" w:type="dxa"/>
          </w:tcPr>
          <w:p w:rsidR="00381DC1" w:rsidRPr="00381DC1" w:rsidRDefault="00381DC1" w:rsidP="00381DC1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381DC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Республиканский семинар-практикум</w:t>
            </w:r>
          </w:p>
          <w:p w:rsidR="00FF0E13" w:rsidRDefault="00381DC1" w:rsidP="00381DC1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381DC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"За Вдохновением в Калинку"</w:t>
            </w:r>
          </w:p>
          <w:p w:rsidR="00FF0E13" w:rsidRPr="00FF0E13" w:rsidRDefault="00FF0E13" w:rsidP="00FF0E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F0E13" w:rsidRDefault="00FF0E13" w:rsidP="00FF0E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FF0E13" w:rsidRDefault="00FF0E13" w:rsidP="00FF0E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1DC1" w:rsidRPr="00FF0E13" w:rsidRDefault="00FF0E13" w:rsidP="00FF0E13">
            <w:pPr>
              <w:tabs>
                <w:tab w:val="left" w:pos="361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99" w:type="dxa"/>
          </w:tcPr>
          <w:p w:rsidR="00381DC1" w:rsidRDefault="00381DC1" w:rsidP="003F70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DC1">
              <w:rPr>
                <w:rFonts w:ascii="Times New Roman" w:hAnsi="Times New Roman" w:cs="Times New Roman"/>
                <w:sz w:val="20"/>
                <w:szCs w:val="20"/>
              </w:rPr>
              <w:t>Презентационная площадка «Образовательная деятельность в группе»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81DC1" w:rsidRDefault="00381DC1" w:rsidP="003F70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Мастер –класс по проведению «утреннего круга»</w:t>
            </w:r>
          </w:p>
        </w:tc>
        <w:tc>
          <w:tcPr>
            <w:tcW w:w="1433" w:type="dxa"/>
          </w:tcPr>
          <w:p w:rsidR="00381DC1" w:rsidRDefault="00381DC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18/05/2022</w:t>
            </w:r>
          </w:p>
        </w:tc>
      </w:tr>
      <w:tr w:rsidR="00FF0E13" w:rsidRPr="00804241" w:rsidTr="00BA0A40">
        <w:trPr>
          <w:trHeight w:val="1210"/>
          <w:jc w:val="center"/>
        </w:trPr>
        <w:tc>
          <w:tcPr>
            <w:tcW w:w="1619" w:type="dxa"/>
          </w:tcPr>
          <w:p w:rsidR="00FF0E13" w:rsidRDefault="00FF0E13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F0E13" w:rsidRPr="00FF0E13" w:rsidRDefault="00FF0E13" w:rsidP="00FF0E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Организатор- спикер</w:t>
            </w:r>
          </w:p>
        </w:tc>
        <w:tc>
          <w:tcPr>
            <w:tcW w:w="4905" w:type="dxa"/>
          </w:tcPr>
          <w:p w:rsidR="00FF0E13" w:rsidRDefault="00FF0E13" w:rsidP="00FF0E13">
            <w:pPr>
              <w:tabs>
                <w:tab w:val="left" w:pos="876"/>
              </w:tabs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ab/>
              <w:t>«Педагогическая студия»</w:t>
            </w:r>
          </w:p>
          <w:p w:rsidR="00FF0E13" w:rsidRPr="00FF0E13" w:rsidRDefault="00FF0E13" w:rsidP="00FF0E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</w:tcPr>
          <w:p w:rsidR="00FF0E13" w:rsidRPr="00381DC1" w:rsidRDefault="00FF0E13" w:rsidP="003F70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Мастер –классы в формате педагогических гостиных, игр, тренингов по внедрению технологий программы «Вдохновение»</w:t>
            </w:r>
          </w:p>
        </w:tc>
        <w:tc>
          <w:tcPr>
            <w:tcW w:w="1433" w:type="dxa"/>
          </w:tcPr>
          <w:p w:rsidR="00FF0E13" w:rsidRDefault="00FF0E13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раз в месяц (2021-2022уч.год)</w:t>
            </w:r>
          </w:p>
        </w:tc>
      </w:tr>
      <w:tr w:rsidR="00381DC1" w:rsidRPr="00804241" w:rsidTr="00BA0A40">
        <w:trPr>
          <w:trHeight w:val="1210"/>
          <w:jc w:val="center"/>
        </w:trPr>
        <w:tc>
          <w:tcPr>
            <w:tcW w:w="1619" w:type="dxa"/>
          </w:tcPr>
          <w:p w:rsidR="00381DC1" w:rsidRDefault="00381DC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Мастер-класс</w:t>
            </w:r>
          </w:p>
        </w:tc>
        <w:tc>
          <w:tcPr>
            <w:tcW w:w="4905" w:type="dxa"/>
          </w:tcPr>
          <w:p w:rsidR="00381DC1" w:rsidRDefault="00381DC1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Выступление на КПК  БРИОП «</w:t>
            </w:r>
            <w:r w:rsidRPr="00381DC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Современные образовательные технологии как средство повышения качества дошкольного образования 2021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»</w:t>
            </w:r>
          </w:p>
        </w:tc>
        <w:tc>
          <w:tcPr>
            <w:tcW w:w="2499" w:type="dxa"/>
          </w:tcPr>
          <w:p w:rsidR="00381DC1" w:rsidRDefault="00381DC1" w:rsidP="00381D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DC1">
              <w:rPr>
                <w:rFonts w:ascii="Times New Roman" w:hAnsi="Times New Roman" w:cs="Times New Roman"/>
                <w:sz w:val="20"/>
                <w:szCs w:val="20"/>
              </w:rPr>
              <w:t>Современные образовательные технологи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 «утренние сказки»</w:t>
            </w:r>
          </w:p>
        </w:tc>
        <w:tc>
          <w:tcPr>
            <w:tcW w:w="1433" w:type="dxa"/>
          </w:tcPr>
          <w:p w:rsidR="00381DC1" w:rsidRDefault="00381DC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01/04/2021</w:t>
            </w:r>
          </w:p>
        </w:tc>
      </w:tr>
      <w:tr w:rsidR="00804241" w:rsidRPr="00804241" w:rsidTr="00BA0A40">
        <w:trPr>
          <w:trHeight w:val="1440"/>
          <w:jc w:val="center"/>
        </w:trPr>
        <w:tc>
          <w:tcPr>
            <w:tcW w:w="1619" w:type="dxa"/>
          </w:tcPr>
          <w:p w:rsidR="00804241" w:rsidRPr="00804241" w:rsidRDefault="008D3245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Публикация</w:t>
            </w:r>
          </w:p>
        </w:tc>
        <w:tc>
          <w:tcPr>
            <w:tcW w:w="4905" w:type="dxa"/>
          </w:tcPr>
          <w:p w:rsidR="008D3245" w:rsidRPr="008D3245" w:rsidRDefault="008D3245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3245">
              <w:rPr>
                <w:rFonts w:ascii="Times New Roman" w:hAnsi="Times New Roman" w:cs="Times New Roman"/>
                <w:sz w:val="20"/>
                <w:szCs w:val="20"/>
              </w:rPr>
              <w:t>Дошкольное образование: педагогический поиск. Сборник научно-методических статей с межд. уч. / под общей редакцией Б.П. Черника. - Новосибирск: Агентство «</w:t>
            </w:r>
            <w:proofErr w:type="spellStart"/>
            <w:r w:rsidRPr="008D3245">
              <w:rPr>
                <w:rFonts w:ascii="Times New Roman" w:hAnsi="Times New Roman" w:cs="Times New Roman"/>
                <w:sz w:val="20"/>
                <w:szCs w:val="20"/>
              </w:rPr>
              <w:t>Сибпринт</w:t>
            </w:r>
            <w:proofErr w:type="spellEnd"/>
            <w:r w:rsidRPr="008D3245">
              <w:rPr>
                <w:rFonts w:ascii="Times New Roman" w:hAnsi="Times New Roman" w:cs="Times New Roman"/>
                <w:sz w:val="20"/>
                <w:szCs w:val="20"/>
              </w:rPr>
              <w:t xml:space="preserve">», 2019. –с.334.  </w:t>
            </w:r>
          </w:p>
          <w:p w:rsidR="00804241" w:rsidRPr="00804241" w:rsidRDefault="00804241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4241" w:rsidRDefault="00804241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  <w:p w:rsidR="008D3245" w:rsidRPr="00804241" w:rsidRDefault="008D3245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2499" w:type="dxa"/>
          </w:tcPr>
          <w:p w:rsidR="00804241" w:rsidRPr="00804241" w:rsidRDefault="008D3245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3245">
              <w:rPr>
                <w:rFonts w:ascii="Times New Roman" w:hAnsi="Times New Roman" w:cs="Times New Roman"/>
                <w:sz w:val="20"/>
                <w:szCs w:val="20"/>
              </w:rPr>
              <w:t>Шангина</w:t>
            </w:r>
            <w:proofErr w:type="spellEnd"/>
            <w:r w:rsidRPr="008D3245">
              <w:rPr>
                <w:rFonts w:ascii="Times New Roman" w:hAnsi="Times New Roman" w:cs="Times New Roman"/>
                <w:sz w:val="20"/>
                <w:szCs w:val="20"/>
              </w:rPr>
              <w:t xml:space="preserve"> Т.В., </w:t>
            </w:r>
            <w:proofErr w:type="spellStart"/>
            <w:r w:rsidRPr="008D3245">
              <w:rPr>
                <w:rFonts w:ascii="Times New Roman" w:hAnsi="Times New Roman" w:cs="Times New Roman"/>
                <w:sz w:val="20"/>
                <w:szCs w:val="20"/>
              </w:rPr>
              <w:t>Халяева</w:t>
            </w:r>
            <w:proofErr w:type="spellEnd"/>
            <w:r w:rsidRPr="008D3245">
              <w:rPr>
                <w:rFonts w:ascii="Times New Roman" w:hAnsi="Times New Roman" w:cs="Times New Roman"/>
                <w:sz w:val="20"/>
                <w:szCs w:val="20"/>
              </w:rPr>
              <w:t xml:space="preserve"> Е.Н., </w:t>
            </w:r>
            <w:proofErr w:type="spellStart"/>
            <w:r w:rsidRPr="008D3245">
              <w:rPr>
                <w:rFonts w:ascii="Times New Roman" w:hAnsi="Times New Roman" w:cs="Times New Roman"/>
                <w:sz w:val="20"/>
                <w:szCs w:val="20"/>
              </w:rPr>
              <w:t>Покацкая</w:t>
            </w:r>
            <w:proofErr w:type="spellEnd"/>
            <w:r w:rsidRPr="008D3245">
              <w:rPr>
                <w:rFonts w:ascii="Times New Roman" w:hAnsi="Times New Roman" w:cs="Times New Roman"/>
                <w:sz w:val="20"/>
                <w:szCs w:val="20"/>
              </w:rPr>
              <w:t xml:space="preserve"> Н.Ф. Использование ТИКО-моделирования в образовательном процессе ДОУ.</w:t>
            </w:r>
          </w:p>
        </w:tc>
        <w:tc>
          <w:tcPr>
            <w:tcW w:w="1433" w:type="dxa"/>
          </w:tcPr>
          <w:p w:rsidR="00804241" w:rsidRPr="00804241" w:rsidRDefault="008D3245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8D3245" w:rsidRPr="00804241" w:rsidTr="00BA0A40">
        <w:trPr>
          <w:trHeight w:val="386"/>
          <w:jc w:val="center"/>
        </w:trPr>
        <w:tc>
          <w:tcPr>
            <w:tcW w:w="1619" w:type="dxa"/>
          </w:tcPr>
          <w:p w:rsidR="008D3245" w:rsidRDefault="008D3245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Публикация</w:t>
            </w:r>
          </w:p>
        </w:tc>
        <w:tc>
          <w:tcPr>
            <w:tcW w:w="4905" w:type="dxa"/>
          </w:tcPr>
          <w:p w:rsidR="008D3245" w:rsidRDefault="008D3245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Детства: дошкольное образование XXI века - педагогические инициативы, диалог, сотрудничество: сборник </w:t>
            </w:r>
            <w:proofErr w:type="spellStart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уч-метод</w:t>
            </w:r>
            <w:proofErr w:type="spellEnd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 материалов/</w:t>
            </w:r>
            <w:proofErr w:type="spellStart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авт.-составители</w:t>
            </w:r>
            <w:proofErr w:type="spellEnd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Р.И. Карпова, П.П. </w:t>
            </w:r>
            <w:proofErr w:type="spellStart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Бартаева</w:t>
            </w:r>
            <w:proofErr w:type="spellEnd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- Улан-Удэ: 2019г. – с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.256.</w:t>
            </w:r>
          </w:p>
          <w:p w:rsidR="008D3245" w:rsidRPr="008D3245" w:rsidRDefault="008D3245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9" w:type="dxa"/>
          </w:tcPr>
          <w:p w:rsidR="008D3245" w:rsidRPr="008D3245" w:rsidRDefault="008D3245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Шангина</w:t>
            </w:r>
            <w:proofErr w:type="spellEnd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Т.В., </w:t>
            </w:r>
            <w:proofErr w:type="spellStart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Халяева</w:t>
            </w:r>
            <w:proofErr w:type="spellEnd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Е.Н., </w:t>
            </w:r>
            <w:proofErr w:type="spellStart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Покацкая</w:t>
            </w:r>
            <w:proofErr w:type="spellEnd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Н.Ф. Формирование инженерного мышления у детей старшего дошкольного возраста средствами конструктора ТИКО - моделирования.  Десятилетие</w:t>
            </w:r>
          </w:p>
        </w:tc>
        <w:tc>
          <w:tcPr>
            <w:tcW w:w="1433" w:type="dxa"/>
          </w:tcPr>
          <w:p w:rsidR="008D3245" w:rsidRPr="00804241" w:rsidRDefault="008D3245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8D3245" w:rsidRPr="00804241" w:rsidTr="00BA0A40">
        <w:trPr>
          <w:trHeight w:val="2640"/>
          <w:jc w:val="center"/>
        </w:trPr>
        <w:tc>
          <w:tcPr>
            <w:tcW w:w="1619" w:type="dxa"/>
          </w:tcPr>
          <w:p w:rsidR="008D3245" w:rsidRDefault="008D3245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Публикация</w:t>
            </w:r>
          </w:p>
        </w:tc>
        <w:tc>
          <w:tcPr>
            <w:tcW w:w="4905" w:type="dxa"/>
          </w:tcPr>
          <w:p w:rsidR="008D3245" w:rsidRDefault="008D3245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Сборник научных трудов участников VII Международной научно-практической конференции 29-30 ноября 2018г. в г. Новосибирске / под общей редакцией С.В. Казначеева. - Новосибирск: МСА (ЗСО), 2018. – с.367.</w:t>
            </w:r>
          </w:p>
        </w:tc>
        <w:tc>
          <w:tcPr>
            <w:tcW w:w="2499" w:type="dxa"/>
          </w:tcPr>
          <w:p w:rsidR="008D3245" w:rsidRDefault="008D3245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proofErr w:type="spellStart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Шангина</w:t>
            </w:r>
            <w:proofErr w:type="spellEnd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Т.В., </w:t>
            </w:r>
            <w:proofErr w:type="spellStart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Халяева</w:t>
            </w:r>
            <w:proofErr w:type="spellEnd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Е.Н., </w:t>
            </w:r>
            <w:proofErr w:type="spellStart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Покацкая</w:t>
            </w:r>
            <w:proofErr w:type="spellEnd"/>
            <w:r w:rsidRPr="008D324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Н.Ф. Формирование инженерного мышления у детей дошкольного возраста. Воспитание и обучение в современном обществе: актуальные аспекты теории и практики.</w:t>
            </w:r>
          </w:p>
          <w:p w:rsidR="00261ABD" w:rsidRDefault="00261ABD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  <w:p w:rsidR="00261ABD" w:rsidRPr="008D3245" w:rsidRDefault="00261ABD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:rsidR="008D3245" w:rsidRPr="00804241" w:rsidRDefault="008D3245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261ABD" w:rsidRPr="00804241" w:rsidTr="00BA0A40">
        <w:trPr>
          <w:trHeight w:val="830"/>
          <w:jc w:val="center"/>
        </w:trPr>
        <w:tc>
          <w:tcPr>
            <w:tcW w:w="1619" w:type="dxa"/>
          </w:tcPr>
          <w:p w:rsidR="00261ABD" w:rsidRDefault="00BA0A40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0A40">
              <w:rPr>
                <w:rFonts w:ascii="Times New Roman" w:hAnsi="Times New Roman" w:cs="Times New Roman"/>
                <w:sz w:val="20"/>
                <w:szCs w:val="20"/>
              </w:rPr>
              <w:t>Публикация</w:t>
            </w:r>
          </w:p>
        </w:tc>
        <w:tc>
          <w:tcPr>
            <w:tcW w:w="4905" w:type="dxa"/>
          </w:tcPr>
          <w:p w:rsidR="00BA0A40" w:rsidRPr="00BA0A40" w:rsidRDefault="00BA0A40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16"/>
                <w:szCs w:val="16"/>
              </w:rPr>
            </w:pPr>
            <w:r w:rsidRPr="00BA0A40">
              <w:rPr>
                <w:rFonts w:ascii="Times New Roman" w:hAnsi="Times New Roman" w:cs="Times New Roman"/>
                <w:bCs/>
                <w:iCs/>
                <w:sz w:val="16"/>
                <w:szCs w:val="16"/>
              </w:rPr>
              <w:t>УДК 373.2 | ББК 74.1 | В38 НАУЧНО-ОБРАЗОВАТЕЛЬНОЕ СЕТЕВОЕ ИЗДАНИЕ «ВЫСШАЯ ШКОЛА ДЕЛОВОГО АДМИНИСТРИРОВАНИЯ» S-BA.RU СВИДЕТЕЛЬСТВО СМИ ЭЛ № ФС77-70095 от 07.06.2017 года</w:t>
            </w:r>
          </w:p>
          <w:p w:rsidR="00BA0A40" w:rsidRPr="00BA0A40" w:rsidRDefault="00BA0A40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«Вестник дошкольного образования» Главный редактор: Скрипов Александр Викторович Ответственный редактор: </w:t>
            </w:r>
            <w:proofErr w:type="spellStart"/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Лопаева</w:t>
            </w:r>
            <w:proofErr w:type="spellEnd"/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Юлия </w:t>
            </w:r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lastRenderedPageBreak/>
              <w:t xml:space="preserve">Александровна Технический редактор: </w:t>
            </w:r>
            <w:proofErr w:type="spellStart"/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Доденков</w:t>
            </w:r>
            <w:proofErr w:type="spellEnd"/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Владимир Валерьевич, №53 2019.-стр90</w:t>
            </w:r>
          </w:p>
          <w:p w:rsidR="00261ABD" w:rsidRPr="008D3245" w:rsidRDefault="00261ABD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2499" w:type="dxa"/>
          </w:tcPr>
          <w:p w:rsidR="00BA0A40" w:rsidRPr="00BA0A40" w:rsidRDefault="00BA0A40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lastRenderedPageBreak/>
              <w:t>Методическая разработка занятия по опытно-экспериментальной деятельности «Искусственный снег»</w:t>
            </w:r>
          </w:p>
          <w:p w:rsidR="00261ABD" w:rsidRDefault="00261ABD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  <w:p w:rsidR="00261ABD" w:rsidRDefault="00261ABD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  <w:p w:rsidR="00261ABD" w:rsidRDefault="00261ABD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  <w:p w:rsidR="00261ABD" w:rsidRPr="008D3245" w:rsidRDefault="00261ABD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1433" w:type="dxa"/>
          </w:tcPr>
          <w:p w:rsidR="00261ABD" w:rsidRDefault="00BA0A40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0A4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2019</w:t>
            </w:r>
          </w:p>
        </w:tc>
      </w:tr>
      <w:tr w:rsidR="00261ABD" w:rsidRPr="00804241" w:rsidTr="00BA0A40">
        <w:trPr>
          <w:trHeight w:val="675"/>
          <w:jc w:val="center"/>
        </w:trPr>
        <w:tc>
          <w:tcPr>
            <w:tcW w:w="1619" w:type="dxa"/>
          </w:tcPr>
          <w:p w:rsidR="00261ABD" w:rsidRDefault="00BA0A40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0A4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Публикация</w:t>
            </w:r>
          </w:p>
        </w:tc>
        <w:tc>
          <w:tcPr>
            <w:tcW w:w="4905" w:type="dxa"/>
          </w:tcPr>
          <w:p w:rsidR="00BA0A40" w:rsidRPr="00BA0A40" w:rsidRDefault="00BA0A40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BA0A40">
              <w:rPr>
                <w:rFonts w:ascii="Times New Roman" w:hAnsi="Times New Roman" w:cs="Times New Roman"/>
                <w:bCs/>
                <w:iCs/>
                <w:sz w:val="16"/>
                <w:szCs w:val="16"/>
              </w:rPr>
              <w:t>УДК 373.2 | ББК 74.1 | В38 НАУЧНО-ОБРАЗОВАТЕЛЬНОЕ СЕТЕВОЕ ИЗДАНИЕ «ВЫСШАЯ ШКОЛА ДЕЛОВОГО АДМИНИСТРИРОВАНИЯ» S-BA.RU СВИДЕТЕЛЬСТВО СМИ ЭЛ № ФС77-70095 от</w:t>
            </w:r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07.06.2017 года</w:t>
            </w:r>
          </w:p>
          <w:p w:rsidR="00BA0A40" w:rsidRPr="00BA0A40" w:rsidRDefault="00BA0A40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«Вестник дошкольного образования» Главный редактор: Скрипов Александр Викторович Ответственный редактор: </w:t>
            </w:r>
            <w:proofErr w:type="spellStart"/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Лопаева</w:t>
            </w:r>
            <w:proofErr w:type="spellEnd"/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Юлия Александровна Технический редактор: </w:t>
            </w:r>
            <w:proofErr w:type="spellStart"/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Доденков</w:t>
            </w:r>
            <w:proofErr w:type="spellEnd"/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Владимир Валерьевич, №21 2020.-стр57</w:t>
            </w:r>
          </w:p>
          <w:p w:rsidR="00261ABD" w:rsidRPr="008D3245" w:rsidRDefault="00261ABD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2499" w:type="dxa"/>
          </w:tcPr>
          <w:p w:rsidR="00261ABD" w:rsidRDefault="00BA0A40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Методическая разработка занятия по ФЭМП «Путешествие с </w:t>
            </w:r>
            <w:proofErr w:type="spellStart"/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Путалкой</w:t>
            </w:r>
            <w:proofErr w:type="spellEnd"/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»</w:t>
            </w:r>
          </w:p>
          <w:p w:rsidR="00261ABD" w:rsidRDefault="00261ABD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  <w:p w:rsidR="00261ABD" w:rsidRDefault="00261ABD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  <w:p w:rsidR="00261ABD" w:rsidRDefault="00261ABD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1433" w:type="dxa"/>
          </w:tcPr>
          <w:p w:rsidR="00261ABD" w:rsidRDefault="00BA0A40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61ABD" w:rsidRPr="00804241" w:rsidTr="00BA0A40">
        <w:trPr>
          <w:trHeight w:val="435"/>
          <w:jc w:val="center"/>
        </w:trPr>
        <w:tc>
          <w:tcPr>
            <w:tcW w:w="1619" w:type="dxa"/>
          </w:tcPr>
          <w:p w:rsidR="00261ABD" w:rsidRDefault="00BA0A40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0A40">
              <w:rPr>
                <w:rFonts w:ascii="Times New Roman" w:hAnsi="Times New Roman" w:cs="Times New Roman"/>
                <w:sz w:val="20"/>
                <w:szCs w:val="20"/>
              </w:rPr>
              <w:t>Публикация</w:t>
            </w:r>
          </w:p>
        </w:tc>
        <w:tc>
          <w:tcPr>
            <w:tcW w:w="4905" w:type="dxa"/>
          </w:tcPr>
          <w:p w:rsidR="00BA0A40" w:rsidRPr="00BA0A40" w:rsidRDefault="00BA0A40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BA0A40">
              <w:rPr>
                <w:rFonts w:ascii="Times New Roman" w:hAnsi="Times New Roman" w:cs="Times New Roman"/>
                <w:bCs/>
                <w:iCs/>
                <w:sz w:val="16"/>
                <w:szCs w:val="16"/>
              </w:rPr>
              <w:t xml:space="preserve">УДК 373.2 | ББК 74.1 | В38 НАУЧНО-ОБРАЗОВАТЕЛЬНОЕ СЕТЕВОЕ ИЗДАНИЕ «ВЫСШАЯ ШКОЛА ДЕЛОВОГО АДМИНИСТРИРОВАНИЯ» S-BA.RU СВИДЕТЕЛЬСТВО СМИ ЭЛ № ФС77-70095 от </w:t>
            </w:r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07.06.2017 года</w:t>
            </w:r>
          </w:p>
          <w:p w:rsidR="00BA0A40" w:rsidRPr="00BA0A40" w:rsidRDefault="00BA0A40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«Вестник дошкольного образования» Главный редактор: Скрипов Александр Викторович Ответственный редактор: </w:t>
            </w:r>
            <w:proofErr w:type="spellStart"/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Лопаева</w:t>
            </w:r>
            <w:proofErr w:type="spellEnd"/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Юлия Александровна Технический редактор: </w:t>
            </w:r>
            <w:proofErr w:type="spellStart"/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Доденков</w:t>
            </w:r>
            <w:proofErr w:type="spellEnd"/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Владимир Валерьевич, №46 2020.-стр96</w:t>
            </w:r>
          </w:p>
          <w:p w:rsidR="00261ABD" w:rsidRPr="008D3245" w:rsidRDefault="00261ABD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2499" w:type="dxa"/>
          </w:tcPr>
          <w:p w:rsidR="00BA0A40" w:rsidRPr="00BA0A40" w:rsidRDefault="00BA0A40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Технология</w:t>
            </w:r>
          </w:p>
          <w:p w:rsidR="00261ABD" w:rsidRDefault="00BA0A40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BA0A40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«Утренние сказки»</w:t>
            </w:r>
          </w:p>
          <w:p w:rsidR="00261ABD" w:rsidRDefault="00261ABD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1433" w:type="dxa"/>
          </w:tcPr>
          <w:p w:rsidR="00261ABD" w:rsidRDefault="00BA0A40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61ABD" w:rsidRPr="00804241" w:rsidTr="00BA0A40">
        <w:trPr>
          <w:trHeight w:val="420"/>
          <w:jc w:val="center"/>
        </w:trPr>
        <w:tc>
          <w:tcPr>
            <w:tcW w:w="1619" w:type="dxa"/>
          </w:tcPr>
          <w:p w:rsidR="00261ABD" w:rsidRDefault="00261ABD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5" w:type="dxa"/>
          </w:tcPr>
          <w:p w:rsidR="00261ABD" w:rsidRPr="008D3245" w:rsidRDefault="00261ABD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2499" w:type="dxa"/>
          </w:tcPr>
          <w:p w:rsidR="00261ABD" w:rsidRDefault="00261ABD" w:rsidP="00BA0A40">
            <w:pPr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1433" w:type="dxa"/>
          </w:tcPr>
          <w:p w:rsidR="00261ABD" w:rsidRDefault="00261ABD" w:rsidP="00BA0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22DF6" w:rsidRPr="00804241" w:rsidRDefault="00C22DF6" w:rsidP="00C22D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E" w:rsidRDefault="0054355E"/>
    <w:sectPr w:rsidR="0054355E" w:rsidSect="00804241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B0A" w:rsidRDefault="00BD5B0A" w:rsidP="00895AFA">
      <w:pPr>
        <w:spacing w:after="0" w:line="240" w:lineRule="auto"/>
      </w:pPr>
      <w:r>
        <w:separator/>
      </w:r>
    </w:p>
  </w:endnote>
  <w:endnote w:type="continuationSeparator" w:id="0">
    <w:p w:rsidR="00BD5B0A" w:rsidRDefault="00BD5B0A" w:rsidP="00895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B0A" w:rsidRDefault="00BD5B0A" w:rsidP="00895AFA">
      <w:pPr>
        <w:spacing w:after="0" w:line="240" w:lineRule="auto"/>
      </w:pPr>
      <w:r>
        <w:separator/>
      </w:r>
    </w:p>
  </w:footnote>
  <w:footnote w:type="continuationSeparator" w:id="0">
    <w:p w:rsidR="00BD5B0A" w:rsidRDefault="00BD5B0A" w:rsidP="00895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AFA" w:rsidRDefault="00895AFA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2DF6"/>
    <w:rsid w:val="000130F3"/>
    <w:rsid w:val="0006245C"/>
    <w:rsid w:val="001B1FDA"/>
    <w:rsid w:val="00261ABD"/>
    <w:rsid w:val="00322C2D"/>
    <w:rsid w:val="00381DC1"/>
    <w:rsid w:val="003F70C0"/>
    <w:rsid w:val="003F7AB6"/>
    <w:rsid w:val="004508DB"/>
    <w:rsid w:val="00482DF6"/>
    <w:rsid w:val="0054355E"/>
    <w:rsid w:val="005E1F6A"/>
    <w:rsid w:val="00804241"/>
    <w:rsid w:val="00895AFA"/>
    <w:rsid w:val="008D3245"/>
    <w:rsid w:val="00983D74"/>
    <w:rsid w:val="00A442FB"/>
    <w:rsid w:val="00B0657F"/>
    <w:rsid w:val="00B534C9"/>
    <w:rsid w:val="00BA0A40"/>
    <w:rsid w:val="00BD5B0A"/>
    <w:rsid w:val="00C22DF6"/>
    <w:rsid w:val="00C461F0"/>
    <w:rsid w:val="00D01C6A"/>
    <w:rsid w:val="00D24F89"/>
    <w:rsid w:val="00D31229"/>
    <w:rsid w:val="00DB4BA6"/>
    <w:rsid w:val="00E252C8"/>
    <w:rsid w:val="00EA13EE"/>
    <w:rsid w:val="00FF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0130F3"/>
    <w:rPr>
      <w:b/>
      <w:bCs/>
    </w:rPr>
  </w:style>
  <w:style w:type="character" w:styleId="a5">
    <w:name w:val="Hyperlink"/>
    <w:basedOn w:val="a0"/>
    <w:uiPriority w:val="99"/>
    <w:unhideWhenUsed/>
    <w:rsid w:val="000130F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95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95AFA"/>
  </w:style>
  <w:style w:type="paragraph" w:styleId="a8">
    <w:name w:val="footer"/>
    <w:basedOn w:val="a"/>
    <w:link w:val="a9"/>
    <w:uiPriority w:val="99"/>
    <w:unhideWhenUsed/>
    <w:rsid w:val="00895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95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2</cp:revision>
  <dcterms:created xsi:type="dcterms:W3CDTF">2022-07-21T01:14:00Z</dcterms:created>
  <dcterms:modified xsi:type="dcterms:W3CDTF">2022-07-21T01:14:00Z</dcterms:modified>
</cp:coreProperties>
</file>