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533861" w:rsidRDefault="009152AA" w:rsidP="001676E1">
      <w:pPr>
        <w:ind w:left="142" w:firstLine="567"/>
        <w:jc w:val="both"/>
        <w:rPr>
          <w:szCs w:val="28"/>
        </w:rPr>
      </w:pPr>
    </w:p>
    <w:p w14:paraId="2D843A74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  <w:lang w:eastAsia="en-US"/>
        </w:rPr>
      </w:pPr>
      <w:r w:rsidRPr="006D15F3">
        <w:rPr>
          <w:szCs w:val="28"/>
        </w:rPr>
        <w:t xml:space="preserve">Преддипломная практика является частью образовательного процесса подготовки специалиста, продолжением учебного процесса в производственных </w:t>
      </w:r>
      <w:r w:rsidRPr="006D15F3">
        <w:rPr>
          <w:spacing w:val="-2"/>
          <w:szCs w:val="28"/>
        </w:rPr>
        <w:t>условиях.</w:t>
      </w:r>
    </w:p>
    <w:p w14:paraId="44C32E5C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</w:rPr>
      </w:pPr>
      <w:r w:rsidRPr="006D15F3">
        <w:rPr>
          <w:szCs w:val="28"/>
        </w:rPr>
        <w:t>Целью практики является расширение и углубление профессиональных практических знаний и умений.</w:t>
      </w:r>
    </w:p>
    <w:p w14:paraId="0ED65E6F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firstLine="694"/>
        <w:rPr>
          <w:szCs w:val="28"/>
        </w:rPr>
      </w:pPr>
      <w:r w:rsidRPr="006D15F3">
        <w:rPr>
          <w:szCs w:val="28"/>
        </w:rPr>
        <w:t>Задачами</w:t>
      </w:r>
      <w:r w:rsidRPr="006D15F3">
        <w:rPr>
          <w:spacing w:val="7"/>
          <w:szCs w:val="28"/>
        </w:rPr>
        <w:t xml:space="preserve"> </w:t>
      </w:r>
      <w:r w:rsidRPr="006D15F3">
        <w:rPr>
          <w:szCs w:val="28"/>
        </w:rPr>
        <w:t>преддипломной</w:t>
      </w:r>
      <w:r w:rsidRPr="006D15F3">
        <w:rPr>
          <w:spacing w:val="24"/>
          <w:szCs w:val="28"/>
        </w:rPr>
        <w:t xml:space="preserve"> </w:t>
      </w:r>
      <w:r w:rsidRPr="006D15F3">
        <w:rPr>
          <w:szCs w:val="28"/>
        </w:rPr>
        <w:t>практики</w:t>
      </w:r>
      <w:r w:rsidRPr="006D15F3">
        <w:rPr>
          <w:spacing w:val="10"/>
          <w:szCs w:val="28"/>
        </w:rPr>
        <w:t xml:space="preserve"> </w:t>
      </w:r>
      <w:r w:rsidRPr="006D15F3">
        <w:rPr>
          <w:spacing w:val="-2"/>
          <w:szCs w:val="28"/>
        </w:rPr>
        <w:t>являются:</w:t>
      </w:r>
    </w:p>
    <w:p w14:paraId="5CFEA3EF" w14:textId="683EE755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right="25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поиск информации в соответствии с индивидуальным планом, сбор и анализ</w:t>
      </w:r>
      <w:r w:rsidRPr="006D15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данных,</w:t>
      </w:r>
      <w:r w:rsidRPr="006D15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необходимых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для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проведения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исследования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по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выбранной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теме</w:t>
      </w:r>
      <w:r w:rsidR="00501E1C" w:rsidRPr="006D15F3">
        <w:rPr>
          <w:rFonts w:ascii="Times New Roman" w:hAnsi="Times New Roman" w:cs="Times New Roman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4"/>
          <w:sz w:val="28"/>
          <w:szCs w:val="28"/>
        </w:rPr>
        <w:t>ВКР;</w:t>
      </w:r>
    </w:p>
    <w:p w14:paraId="2FE3EFE7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3"/>
        </w:tabs>
        <w:autoSpaceDE w:val="0"/>
        <w:autoSpaceDN w:val="0"/>
        <w:spacing w:after="0" w:line="360" w:lineRule="auto"/>
        <w:ind w:left="0" w:right="49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выполнение в условиях производства различных обязанностей, свойственных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будущей профессиональной деятельности;</w:t>
      </w:r>
    </w:p>
    <w:p w14:paraId="56772FDB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5"/>
        </w:tabs>
        <w:autoSpaceDE w:val="0"/>
        <w:autoSpaceDN w:val="0"/>
        <w:spacing w:after="0" w:line="360" w:lineRule="auto"/>
        <w:ind w:left="0" w:right="33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формирование практических умений и навыков ведения исследовательской работы для подготовки и защиты выпускной квалификационной работы;</w:t>
      </w:r>
    </w:p>
    <w:p w14:paraId="3573D494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реализация</w:t>
      </w:r>
      <w:r w:rsidRPr="006D15F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программного</w:t>
      </w:r>
      <w:r w:rsidRPr="006D15F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2"/>
          <w:sz w:val="28"/>
          <w:szCs w:val="28"/>
        </w:rPr>
        <w:t>продукта.</w:t>
      </w:r>
    </w:p>
    <w:p w14:paraId="37AEFA72" w14:textId="577A9C2A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27" w:firstLine="694"/>
        <w:rPr>
          <w:szCs w:val="28"/>
        </w:rPr>
      </w:pPr>
      <w:r w:rsidRPr="006D15F3">
        <w:rPr>
          <w:szCs w:val="28"/>
        </w:rPr>
        <w:t xml:space="preserve">В ходе практики необходимо собрать и проанализировать информацию об организационной структуре и информационной системе предприятия, проанализировать требования для </w:t>
      </w:r>
      <w:r w:rsidR="00A604BE">
        <w:rPr>
          <w:szCs w:val="28"/>
        </w:rPr>
        <w:t>ИС</w:t>
      </w:r>
      <w:r w:rsidRPr="006D15F3">
        <w:rPr>
          <w:szCs w:val="28"/>
        </w:rPr>
        <w:t xml:space="preserve"> </w:t>
      </w:r>
      <w:r w:rsidR="00E77780">
        <w:rPr>
          <w:szCs w:val="28"/>
        </w:rPr>
        <w:t>компании ООО «ИМЦ»</w:t>
      </w:r>
      <w:r w:rsidR="00E77780" w:rsidRPr="006D15F3">
        <w:rPr>
          <w:szCs w:val="28"/>
        </w:rPr>
        <w:t xml:space="preserve"> и</w:t>
      </w:r>
      <w:r w:rsidRPr="006D15F3">
        <w:rPr>
          <w:szCs w:val="28"/>
        </w:rPr>
        <w:t xml:space="preserve"> разработать систему.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7D7C9F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9212CC" w:rsidRPr="007D7C9F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7D7C9F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7D7C9F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РОССИЯ</w:t>
            </w:r>
          </w:p>
        </w:tc>
      </w:tr>
      <w:tr w:rsidR="009212CC" w:rsidRPr="007D7C9F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9212CC" w:rsidRPr="007D7C9F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7D7C9F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78250264</w:t>
            </w:r>
          </w:p>
        </w:tc>
      </w:tr>
      <w:tr w:rsidR="009212CC" w:rsidRPr="007D7C9F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7D7C9F" w:rsidRDefault="009212CC" w:rsidP="001D5DBD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Межрайонная инспекци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br/>
              <w:t xml:space="preserve">Самарской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="001D5DB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7D7C9F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4A2438A0" w:rsidR="00206B52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0CEF384A" w14:textId="77777777" w:rsidR="001E0C33" w:rsidRPr="00327AED" w:rsidRDefault="001E0C33" w:rsidP="001E0C3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14:paraId="504F2BE0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14:paraId="085304AC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14:paraId="73E6FB38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14:paraId="6A9D2CC9" w14:textId="38E79E0C" w:rsidR="001E0C33" w:rsidRPr="00B56041" w:rsidRDefault="001E0C33" w:rsidP="00B56041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14:paraId="5AC4E263" w14:textId="77777777" w:rsidR="009B78D3" w:rsidRDefault="00C275CF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 xml:space="preserve">вершенствования технической </w:t>
      </w:r>
      <w:r w:rsidR="000122D1">
        <w:rPr>
          <w:rFonts w:ascii="Times New Roman" w:hAnsi="Times New Roman" w:cs="Times New Roman"/>
          <w:sz w:val="28"/>
          <w:szCs w:val="28"/>
        </w:rPr>
        <w:t>инф</w:t>
      </w:r>
      <w:r w:rsidR="000122D1" w:rsidRPr="00C275CF">
        <w:rPr>
          <w:rFonts w:ascii="Times New Roman" w:hAnsi="Times New Roman" w:cs="Times New Roman"/>
          <w:sz w:val="28"/>
          <w:szCs w:val="28"/>
        </w:rPr>
        <w:t>раструктуры</w:t>
      </w:r>
      <w:r w:rsidRPr="00C275CF">
        <w:rPr>
          <w:rFonts w:ascii="Times New Roman" w:hAnsi="Times New Roman" w:cs="Times New Roman"/>
          <w:sz w:val="28"/>
          <w:szCs w:val="28"/>
        </w:rPr>
        <w:t xml:space="preserve"> учреждении здравоохранения.</w:t>
      </w:r>
    </w:p>
    <w:p w14:paraId="3AF602F3" w14:textId="76CABD16" w:rsidR="00630ED8" w:rsidRPr="00AD4720" w:rsidRDefault="00630ED8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Основные этапы работы с нормативной документацией:</w:t>
      </w:r>
    </w:p>
    <w:p w14:paraId="318E9AA7" w14:textId="2F31DE0C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бор нормативных документов начинается с анализа действующего законодательства и внутренних требований компании. Вся документация условно делится на внешнюю (законодательные и отраслевые акты, лицензии, стандарты) и внутреннюю (устав, регламенты, положения, приказы, </w:t>
      </w:r>
      <w:r w:rsidR="00DD2F97" w:rsidRPr="00AD4720">
        <w:rPr>
          <w:rFonts w:ascii="Times New Roman" w:hAnsi="Times New Roman" w:cs="Times New Roman"/>
          <w:sz w:val="28"/>
          <w:szCs w:val="28"/>
        </w:rPr>
        <w:t>инструкции, планы работы и пр.);</w:t>
      </w:r>
    </w:p>
    <w:p w14:paraId="2D8F399E" w14:textId="56B78319" w:rsidR="00630ED8" w:rsidRPr="00AD4720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д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ля ООО «ИМЦ», как компании, работающей в сфере ИТ и здравоохранения, к обязательным внешним документам относятся лицензии ФСБ и ФСТЭК, регулирующие вопросы информационной безопасности и защиты данных, а также </w:t>
      </w:r>
      <w:r w:rsidR="0060563A" w:rsidRPr="00AD4720">
        <w:rPr>
          <w:rFonts w:ascii="Times New Roman" w:hAnsi="Times New Roman" w:cs="Times New Roman"/>
          <w:sz w:val="28"/>
          <w:szCs w:val="28"/>
        </w:rPr>
        <w:t>требования по ведению финансовой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деятельности, обучению персонала и сопр</w:t>
      </w:r>
      <w:r w:rsidR="003E11F0" w:rsidRPr="00AD4720">
        <w:rPr>
          <w:rFonts w:ascii="Times New Roman" w:hAnsi="Times New Roman" w:cs="Times New Roman"/>
          <w:sz w:val="28"/>
          <w:szCs w:val="28"/>
        </w:rPr>
        <w:t xml:space="preserve">овождению </w:t>
      </w:r>
      <w:r w:rsidR="00B14AC1" w:rsidRPr="00AD4720">
        <w:rPr>
          <w:rFonts w:ascii="Times New Roman" w:hAnsi="Times New Roman" w:cs="Times New Roman"/>
          <w:sz w:val="28"/>
          <w:szCs w:val="28"/>
        </w:rPr>
        <w:t>ИС</w:t>
      </w:r>
      <w:r w:rsidR="003E11F0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720C1933" w14:textId="77777777" w:rsidR="003E11F0" w:rsidRPr="00AD4720" w:rsidRDefault="003E11F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бработка предполагает проверку актуальности документов, их систематизацию по видам и назначению, а также создание электронных или бумажных архивов, гарантирующих быстрый </w:t>
      </w:r>
      <w:r w:rsidRPr="00AD4720">
        <w:rPr>
          <w:rFonts w:ascii="Times New Roman" w:hAnsi="Times New Roman" w:cs="Times New Roman"/>
          <w:sz w:val="28"/>
          <w:szCs w:val="28"/>
        </w:rPr>
        <w:t>доступ и сохранность информации;</w:t>
      </w:r>
    </w:p>
    <w:p w14:paraId="3CDEB9E9" w14:textId="0862B45C" w:rsidR="00140B30" w:rsidRPr="00AD4720" w:rsidRDefault="00D7156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систематизация</w:t>
      </w:r>
      <w:r w:rsidR="00630ED8" w:rsidRPr="00AD4720">
        <w:rPr>
          <w:rFonts w:ascii="Times New Roman" w:hAnsi="Times New Roman" w:cs="Times New Roman"/>
          <w:sz w:val="28"/>
          <w:szCs w:val="28"/>
        </w:rPr>
        <w:t xml:space="preserve"> включает формирование перечня всех нормативных документов и</w:t>
      </w:r>
      <w:r w:rsidR="00D10DD7" w:rsidRPr="00AD4720">
        <w:rPr>
          <w:rFonts w:ascii="Times New Roman" w:hAnsi="Times New Roman" w:cs="Times New Roman"/>
          <w:sz w:val="28"/>
          <w:szCs w:val="28"/>
        </w:rPr>
        <w:t xml:space="preserve"> их классификацию по категории. </w:t>
      </w:r>
      <w:r w:rsidR="00630ED8" w:rsidRPr="00AD4720">
        <w:rPr>
          <w:rFonts w:ascii="Times New Roman" w:hAnsi="Times New Roman" w:cs="Times New Roman"/>
          <w:sz w:val="28"/>
          <w:szCs w:val="28"/>
        </w:rPr>
        <w:t>Для этого создаются спец</w:t>
      </w:r>
      <w:r w:rsidR="00D2269E" w:rsidRPr="00AD4720">
        <w:rPr>
          <w:rFonts w:ascii="Times New Roman" w:hAnsi="Times New Roman" w:cs="Times New Roman"/>
          <w:sz w:val="28"/>
          <w:szCs w:val="28"/>
        </w:rPr>
        <w:t>иальные реестры или базы данных.</w:t>
      </w:r>
    </w:p>
    <w:p w14:paraId="0C35C405" w14:textId="7F533FFA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ходная документация: заявки клиентов, письма, входящие требования, первичная бухгалтерия, медицинские обращения и прочие до</w:t>
      </w:r>
      <w:r w:rsidR="0086518C" w:rsidRPr="00AD4720">
        <w:rPr>
          <w:rFonts w:ascii="Times New Roman" w:hAnsi="Times New Roman" w:cs="Times New Roman"/>
          <w:sz w:val="28"/>
          <w:szCs w:val="28"/>
        </w:rPr>
        <w:t>кументы, поступающие в компанию.</w:t>
      </w:r>
    </w:p>
    <w:p w14:paraId="7436A00D" w14:textId="25B71EB2" w:rsidR="00F6050B" w:rsidRPr="00AD4720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>ыходная документация: исходящая корреспонденция, отчеты, акты, протоколы, коммерческие предложения, служебные записки</w:t>
      </w:r>
      <w:r w:rsidR="00EF1BA5" w:rsidRPr="00AD4720">
        <w:rPr>
          <w:rFonts w:ascii="Times New Roman" w:hAnsi="Times New Roman" w:cs="Times New Roman"/>
          <w:sz w:val="28"/>
          <w:szCs w:val="28"/>
        </w:rPr>
        <w:t xml:space="preserve"> и результ</w:t>
      </w:r>
      <w:r w:rsidR="0086518C" w:rsidRPr="00AD4720">
        <w:rPr>
          <w:rFonts w:ascii="Times New Roman" w:hAnsi="Times New Roman" w:cs="Times New Roman"/>
          <w:sz w:val="28"/>
          <w:szCs w:val="28"/>
        </w:rPr>
        <w:t>аты внедрения решений.</w:t>
      </w:r>
    </w:p>
    <w:p w14:paraId="17B3C0B2" w14:textId="70B3284E" w:rsidR="00F6050B" w:rsidRPr="00AD4720" w:rsidRDefault="00BD15AB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Н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ормативно-справочная документация: стандарты компании, методические рекомендации, справочники по информационным системам, </w:t>
      </w:r>
      <w:r w:rsidR="003E4919" w:rsidRPr="00AD4720">
        <w:rPr>
          <w:rFonts w:ascii="Times New Roman" w:hAnsi="Times New Roman" w:cs="Times New Roman"/>
          <w:sz w:val="28"/>
          <w:szCs w:val="28"/>
        </w:rPr>
        <w:t>перечни сертификатов и лицензий.</w:t>
      </w:r>
    </w:p>
    <w:p w14:paraId="6422787C" w14:textId="13FBC250" w:rsidR="00F6050B" w:rsidRPr="00AD4720" w:rsidRDefault="00931429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рганизация хранения: </w:t>
      </w:r>
      <w:r w:rsidR="002D6290" w:rsidRPr="00AD4720">
        <w:rPr>
          <w:rFonts w:ascii="Times New Roman" w:hAnsi="Times New Roman" w:cs="Times New Roman"/>
          <w:sz w:val="28"/>
          <w:szCs w:val="28"/>
        </w:rPr>
        <w:t>в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современных условиях ООО «ИМЦ» применяет электронные базы данных и системы документооборота, позволяющие быстро искать, фильтровать и отслеживать изменения в документации. Важно применять технологии шифрования и защиты данных, что подтверждается наличием у компании соответствующих лицензий ФСБ и ФСТЭК.</w:t>
      </w:r>
    </w:p>
    <w:p w14:paraId="0CB5EFAD" w14:textId="5EF1D8FA" w:rsidR="00B2510B" w:rsidRPr="00AD4720" w:rsidRDefault="0006138A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F6050B" w:rsidRPr="00AD4720">
        <w:rPr>
          <w:rFonts w:ascii="Times New Roman" w:hAnsi="Times New Roman" w:cs="Times New Roman"/>
          <w:sz w:val="28"/>
          <w:szCs w:val="28"/>
        </w:rPr>
        <w:t>труктура данных: Четко структурированные разделы</w:t>
      </w:r>
      <w:r w:rsidR="002B1DBD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F6050B" w:rsidRPr="00AD4720">
        <w:rPr>
          <w:rFonts w:ascii="Times New Roman" w:hAnsi="Times New Roman" w:cs="Times New Roman"/>
          <w:sz w:val="28"/>
          <w:szCs w:val="28"/>
        </w:rPr>
        <w:t>и стандартизированные формы хранения</w:t>
      </w:r>
      <w:r w:rsidR="003E4919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5B61A183" w14:textId="5EFFF794" w:rsidR="00F6050B" w:rsidRPr="00AD4720" w:rsidRDefault="00B94981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3E4919" w:rsidRPr="00AD4720">
        <w:rPr>
          <w:rFonts w:ascii="Times New Roman" w:hAnsi="Times New Roman" w:cs="Times New Roman"/>
          <w:sz w:val="28"/>
          <w:szCs w:val="28"/>
        </w:rPr>
        <w:t>ехнологии хранения: Использование корпоративных систем</w:t>
      </w:r>
      <w:r w:rsidR="00F6050B" w:rsidRPr="00AD4720">
        <w:rPr>
          <w:rFonts w:ascii="Times New Roman" w:hAnsi="Times New Roman" w:cs="Times New Roman"/>
          <w:sz w:val="28"/>
          <w:szCs w:val="28"/>
        </w:rPr>
        <w:t xml:space="preserve"> электронного документооборота, резервирование информации и разграничение прав доступа — ключевые элементы безопасности и эффективности работы с данными.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12FFC801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6AABBC18" w14:textId="77777777" w:rsidR="006B69A4" w:rsidRPr="00874F77" w:rsidRDefault="006B69A4" w:rsidP="006B69A4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9A1A69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7A251F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56D43B7D" w:rsidR="0034302A" w:rsidRDefault="006B3E84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52CF32AC" w14:textId="5467FEBF" w:rsidR="00533861" w:rsidRPr="00AD4720" w:rsidRDefault="003E4919" w:rsidP="003E4919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К</w:t>
      </w:r>
      <w:r w:rsidR="003810F3" w:rsidRPr="00AD4720">
        <w:rPr>
          <w:rFonts w:ascii="Times New Roman" w:hAnsi="Times New Roman" w:cs="Times New Roman"/>
          <w:sz w:val="28"/>
          <w:szCs w:val="28"/>
        </w:rPr>
        <w:t>омпания ООО</w:t>
      </w:r>
      <w:r w:rsidR="002B7195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 xml:space="preserve">ИМЦ использует комплексные сетевые решения, которые </w:t>
      </w:r>
      <w:r w:rsidR="00173CC1" w:rsidRPr="00AD4720">
        <w:rPr>
          <w:rFonts w:ascii="Times New Roman" w:hAnsi="Times New Roman" w:cs="Times New Roman"/>
          <w:sz w:val="28"/>
          <w:szCs w:val="28"/>
        </w:rPr>
        <w:t>включают в себя</w:t>
      </w:r>
      <w:r w:rsidR="00533861" w:rsidRPr="00AD4720">
        <w:rPr>
          <w:rFonts w:ascii="Times New Roman" w:hAnsi="Times New Roman" w:cs="Times New Roman"/>
          <w:sz w:val="28"/>
          <w:szCs w:val="28"/>
        </w:rPr>
        <w:t>:</w:t>
      </w:r>
    </w:p>
    <w:p w14:paraId="011D2570" w14:textId="5CF41FD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л</w:t>
      </w:r>
      <w:r w:rsidR="00533861" w:rsidRPr="00AD4720">
        <w:rPr>
          <w:rFonts w:ascii="Times New Roman" w:hAnsi="Times New Roman" w:cs="Times New Roman"/>
          <w:sz w:val="28"/>
          <w:szCs w:val="28"/>
        </w:rPr>
        <w:t>окальные вычислительные сети</w:t>
      </w:r>
      <w:r w:rsidR="00755756" w:rsidRPr="00AD4720">
        <w:rPr>
          <w:rFonts w:ascii="Times New Roman" w:hAnsi="Times New Roman" w:cs="Times New Roman"/>
          <w:sz w:val="28"/>
          <w:szCs w:val="28"/>
        </w:rPr>
        <w:t xml:space="preserve"> </w:t>
      </w:r>
      <w:r w:rsidR="00533861" w:rsidRPr="00AD4720">
        <w:rPr>
          <w:rFonts w:ascii="Times New Roman" w:hAnsi="Times New Roman" w:cs="Times New Roman"/>
          <w:sz w:val="28"/>
          <w:szCs w:val="28"/>
        </w:rPr>
        <w:t>для обеспечения внутрикорпоративных коммуникаций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EE86BE" w14:textId="102CA890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труктурированные кабельные системы (СКС) для организации физической инфраструктуры сети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4D04BF46" w14:textId="1F679808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б</w:t>
      </w:r>
      <w:r w:rsidR="00533861" w:rsidRPr="00AD4720">
        <w:rPr>
          <w:rFonts w:ascii="Times New Roman" w:hAnsi="Times New Roman" w:cs="Times New Roman"/>
          <w:sz w:val="28"/>
          <w:szCs w:val="28"/>
        </w:rPr>
        <w:t>еспроводные локальные вычислительные сети (БЛВС) для обеспечения мобильного доступа к корпоративным ресурсам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64F95212" w14:textId="007D33C3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с</w:t>
      </w:r>
      <w:r w:rsidR="00533861" w:rsidRPr="00AD4720">
        <w:rPr>
          <w:rFonts w:ascii="Times New Roman" w:hAnsi="Times New Roman" w:cs="Times New Roman"/>
          <w:sz w:val="28"/>
          <w:szCs w:val="28"/>
        </w:rPr>
        <w:t>истемы межсетевого экранирования (МСЭ) для обеспечения безопасности сетевой инфраструктуры</w:t>
      </w:r>
      <w:r w:rsidR="00DD67DF" w:rsidRPr="00AD4720">
        <w:rPr>
          <w:rFonts w:ascii="Times New Roman" w:hAnsi="Times New Roman" w:cs="Times New Roman"/>
          <w:sz w:val="28"/>
          <w:szCs w:val="28"/>
        </w:rPr>
        <w:t>;</w:t>
      </w:r>
    </w:p>
    <w:p w14:paraId="26FB017B" w14:textId="7BFE8CE7" w:rsidR="00533861" w:rsidRPr="00AD472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о</w:t>
      </w:r>
      <w:r w:rsidR="00533861" w:rsidRPr="00AD4720">
        <w:rPr>
          <w:rFonts w:ascii="Times New Roman" w:hAnsi="Times New Roman" w:cs="Times New Roman"/>
          <w:sz w:val="28"/>
          <w:szCs w:val="28"/>
        </w:rPr>
        <w:t>бъединение офисов через защищённые каналы связи (VPN) для организации единого защищенного информационного пространства</w:t>
      </w:r>
      <w:r w:rsidR="007F3F2D" w:rsidRPr="00AD4720">
        <w:rPr>
          <w:rFonts w:ascii="Times New Roman" w:hAnsi="Times New Roman" w:cs="Times New Roman"/>
          <w:sz w:val="28"/>
          <w:szCs w:val="28"/>
        </w:rPr>
        <w:t>.</w:t>
      </w:r>
    </w:p>
    <w:p w14:paraId="1B072EA0" w14:textId="7915CAA3" w:rsidR="007F3F2D" w:rsidRPr="00AD4720" w:rsidRDefault="007F3F2D" w:rsidP="00EF42D7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Информационные технологии, используемые в компании</w:t>
      </w:r>
      <w:r w:rsidR="003E4919" w:rsidRPr="00AD4720">
        <w:rPr>
          <w:rFonts w:ascii="Times New Roman" w:hAnsi="Times New Roman" w:cs="Times New Roman"/>
          <w:sz w:val="28"/>
          <w:szCs w:val="28"/>
        </w:rPr>
        <w:t xml:space="preserve"> ООО</w:t>
      </w:r>
      <w:r w:rsidRPr="00AD4720">
        <w:rPr>
          <w:rFonts w:ascii="Times New Roman" w:hAnsi="Times New Roman" w:cs="Times New Roman"/>
          <w:sz w:val="28"/>
          <w:szCs w:val="28"/>
        </w:rPr>
        <w:t xml:space="preserve"> ИМЦ, систематизир</w:t>
      </w:r>
      <w:r w:rsidR="00B704A4" w:rsidRPr="00AD4720">
        <w:rPr>
          <w:rFonts w:ascii="Times New Roman" w:hAnsi="Times New Roman" w:cs="Times New Roman"/>
          <w:sz w:val="28"/>
          <w:szCs w:val="28"/>
        </w:rPr>
        <w:t>уются</w:t>
      </w:r>
      <w:r w:rsidRPr="00AD4720">
        <w:rPr>
          <w:rFonts w:ascii="Times New Roman" w:hAnsi="Times New Roman" w:cs="Times New Roman"/>
          <w:sz w:val="28"/>
          <w:szCs w:val="28"/>
        </w:rPr>
        <w:t xml:space="preserve"> по следующим категориям:</w:t>
      </w:r>
    </w:p>
    <w:p w14:paraId="6F707B2B" w14:textId="4691E79E" w:rsidR="007F3F2D" w:rsidRPr="00AD4720" w:rsidRDefault="00DD67DF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7F3F2D" w:rsidRPr="00AD4720">
        <w:rPr>
          <w:rFonts w:ascii="Times New Roman" w:hAnsi="Times New Roman" w:cs="Times New Roman"/>
          <w:sz w:val="28"/>
          <w:szCs w:val="28"/>
        </w:rPr>
        <w:t xml:space="preserve">ехнологии разработки и поддержки </w:t>
      </w:r>
      <w:r w:rsidR="003E4919" w:rsidRPr="00AD4720">
        <w:rPr>
          <w:rFonts w:ascii="Times New Roman" w:hAnsi="Times New Roman" w:cs="Times New Roman"/>
          <w:sz w:val="28"/>
          <w:szCs w:val="28"/>
        </w:rPr>
        <w:t>ИС</w:t>
      </w:r>
      <w:r w:rsidRPr="00AD4720">
        <w:rPr>
          <w:rFonts w:ascii="Times New Roman" w:hAnsi="Times New Roman" w:cs="Times New Roman"/>
          <w:sz w:val="28"/>
          <w:szCs w:val="28"/>
        </w:rPr>
        <w:t>;</w:t>
      </w:r>
    </w:p>
    <w:p w14:paraId="52455F72" w14:textId="55C32AEC" w:rsidR="00DD67DF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</w:t>
      </w:r>
      <w:r w:rsidR="00DD67DF" w:rsidRPr="00AD4720">
        <w:rPr>
          <w:rFonts w:ascii="Times New Roman" w:hAnsi="Times New Roman" w:cs="Times New Roman"/>
          <w:sz w:val="28"/>
          <w:szCs w:val="28"/>
        </w:rPr>
        <w:t>ехнологии защиты информации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ED7B6A" w14:textId="6A99271A" w:rsidR="003C130B" w:rsidRPr="00AD472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коммуникации</w:t>
      </w:r>
      <w:r w:rsidRPr="00AD47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9391E7E" w14:textId="1AD9ADFF" w:rsidR="00D85845" w:rsidRPr="007F796B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4720">
        <w:rPr>
          <w:rFonts w:ascii="Times New Roman" w:hAnsi="Times New Roman" w:cs="Times New Roman"/>
          <w:sz w:val="28"/>
          <w:szCs w:val="28"/>
        </w:rPr>
        <w:t>технологии обучения</w:t>
      </w:r>
      <w:r w:rsidR="00536AD4" w:rsidRPr="00AD472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F4D2B3" w14:textId="77777777" w:rsidR="007F796B" w:rsidRPr="00AD4720" w:rsidRDefault="007F796B" w:rsidP="007F796B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B8" w14:textId="35DBF811" w:rsidR="00526A2C" w:rsidRDefault="00095A66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1.3 </w:t>
      </w:r>
      <w:r w:rsidR="006D42EF">
        <w:rPr>
          <w:rFonts w:ascii="Times New Roman" w:hAnsi="Times New Roman" w:cs="Times New Roman"/>
          <w:sz w:val="28"/>
          <w:szCs w:val="28"/>
        </w:rPr>
        <w:t>Моделирование бизнес процесса организации</w:t>
      </w:r>
    </w:p>
    <w:p w14:paraId="52C86211" w14:textId="77777777" w:rsidR="00A16CCA" w:rsidRDefault="00A16CCA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558681D3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 xml:space="preserve">Функциональный блок контекстной диаграммы процесса обработки обращения клиентов представлена на рисунке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500DCA">
        <w:rPr>
          <w:rFonts w:ascii="Times New Roman" w:hAnsi="Times New Roman" w:cs="Times New Roman"/>
          <w:sz w:val="28"/>
          <w:szCs w:val="28"/>
        </w:rPr>
        <w:t>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08FF2367">
            <wp:extent cx="6138672" cy="375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001" cy="3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2697D3CB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FE600A">
        <w:rPr>
          <w:rFonts w:ascii="Times New Roman" w:hAnsi="Times New Roman" w:cs="Times New Roman"/>
          <w:sz w:val="28"/>
          <w:szCs w:val="28"/>
        </w:rPr>
        <w:t xml:space="preserve">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2F99BAB0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>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09A0423D">
            <wp:extent cx="4981575" cy="261791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230" cy="26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57E2791E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3B8882E2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4</w:t>
      </w:r>
      <w:r w:rsidRPr="007B4BC1">
        <w:rPr>
          <w:rFonts w:ascii="Times New Roman" w:hAnsi="Times New Roman" w:cs="Times New Roman"/>
          <w:sz w:val="28"/>
          <w:szCs w:val="28"/>
        </w:rPr>
        <w:t>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10BA1742">
            <wp:extent cx="4695825" cy="27303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526" cy="27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4DB46B42" w:rsidR="00E728C4" w:rsidRPr="005A3ED2" w:rsidRDefault="00B432AC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обработк</w:t>
      </w:r>
      <w:r w:rsidR="00E728C4">
        <w:rPr>
          <w:rFonts w:ascii="Times New Roman" w:hAnsi="Times New Roman" w:cs="Times New Roman"/>
          <w:sz w:val="28"/>
          <w:szCs w:val="28"/>
        </w:rPr>
        <w:t>и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0E9CE18F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</w:t>
      </w:r>
      <w:bookmarkStart w:id="0" w:name="_GoBack"/>
      <w:bookmarkEnd w:id="0"/>
      <w:r w:rsidRPr="00752C5E">
        <w:rPr>
          <w:rFonts w:ascii="Times New Roman" w:hAnsi="Times New Roman" w:cs="Times New Roman"/>
          <w:sz w:val="28"/>
          <w:szCs w:val="28"/>
        </w:rPr>
        <w:t xml:space="preserve">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52990" wp14:editId="7CAEDC0A">
            <wp:extent cx="5358905" cy="29071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984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52A1B75B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857E9">
        <w:rPr>
          <w:rFonts w:ascii="Times New Roman" w:hAnsi="Times New Roman" w:cs="Times New Roman"/>
          <w:sz w:val="28"/>
          <w:szCs w:val="28"/>
        </w:rPr>
        <w:t xml:space="preserve">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lastRenderedPageBreak/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546E34FA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 xml:space="preserve">Ниже на рисунке </w:t>
      </w:r>
      <w:r w:rsidR="00A87EF3">
        <w:rPr>
          <w:szCs w:val="28"/>
        </w:rPr>
        <w:t xml:space="preserve">6 </w:t>
      </w:r>
      <w:r w:rsidR="00A87EF3" w:rsidRPr="00A40606">
        <w:rPr>
          <w:szCs w:val="28"/>
        </w:rPr>
        <w:t>представлена</w:t>
      </w:r>
      <w:r w:rsidRPr="00A40606">
        <w:rPr>
          <w:szCs w:val="28"/>
        </w:rPr>
        <w:t xml:space="preserve">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52992" wp14:editId="076F8C94">
            <wp:extent cx="5831457" cy="4558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256" cy="4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0FC6DC55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22DC">
        <w:rPr>
          <w:rFonts w:ascii="Times New Roman" w:hAnsi="Times New Roman" w:cs="Times New Roman"/>
          <w:sz w:val="28"/>
          <w:szCs w:val="28"/>
        </w:rPr>
        <w:t>6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1FA7982C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2DB44DD2">
            <wp:extent cx="6264470" cy="928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2" cy="9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48B610CA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4FC42D5B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B9366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3FAB2A6A">
            <wp:extent cx="5946755" cy="1190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10" cy="12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2C0D215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661">
        <w:rPr>
          <w:rFonts w:ascii="Times New Roman" w:hAnsi="Times New Roman" w:cs="Times New Roman"/>
          <w:sz w:val="28"/>
          <w:szCs w:val="28"/>
        </w:rPr>
        <w:t xml:space="preserve">8 </w:t>
      </w:r>
      <w:r w:rsidRPr="00DE4D62">
        <w:rPr>
          <w:rFonts w:ascii="Times New Roman" w:hAnsi="Times New Roman" w:cs="Times New Roman"/>
          <w:sz w:val="28"/>
          <w:szCs w:val="28"/>
        </w:rPr>
        <w:t>- Диаграмма развертывания</w:t>
      </w:r>
    </w:p>
    <w:p w14:paraId="7775293F" w14:textId="2967EF5D" w:rsidR="004D2796" w:rsidRPr="003A279A" w:rsidRDefault="004D2796" w:rsidP="001C6D8C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данной главы </w:t>
      </w:r>
      <w:r w:rsidR="002239D7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C62219" w:rsidRPr="003A279A">
        <w:rPr>
          <w:rFonts w:ascii="Times New Roman" w:hAnsi="Times New Roman" w:cs="Times New Roman"/>
          <w:sz w:val="28"/>
          <w:szCs w:val="28"/>
        </w:rPr>
        <w:t>деятельности компани</w:t>
      </w:r>
      <w:r w:rsidR="00905534" w:rsidRPr="003A279A">
        <w:rPr>
          <w:rFonts w:ascii="Times New Roman" w:hAnsi="Times New Roman" w:cs="Times New Roman"/>
          <w:sz w:val="28"/>
          <w:szCs w:val="28"/>
        </w:rPr>
        <w:t>и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ООО «ИМЦ», составлена организационная структура компании ООО «ИМЦ», определены программно-аппаратные средства компании ООО «ИМЦ»</w:t>
      </w:r>
      <w:r w:rsidR="00523F47" w:rsidRPr="003A279A">
        <w:rPr>
          <w:rFonts w:ascii="Times New Roman" w:hAnsi="Times New Roman" w:cs="Times New Roman"/>
          <w:sz w:val="28"/>
          <w:szCs w:val="28"/>
        </w:rPr>
        <w:t>,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описана</w:t>
      </w:r>
      <w:r w:rsidR="00947B25" w:rsidRPr="003A279A">
        <w:rPr>
          <w:rFonts w:ascii="Times New Roman" w:hAnsi="Times New Roman" w:cs="Times New Roman"/>
          <w:sz w:val="28"/>
          <w:szCs w:val="28"/>
        </w:rPr>
        <w:t xml:space="preserve"> ИС</w:t>
      </w:r>
      <w:r w:rsidR="00C62219" w:rsidRPr="003A279A">
        <w:rPr>
          <w:rFonts w:ascii="Times New Roman" w:hAnsi="Times New Roman" w:cs="Times New Roman"/>
          <w:sz w:val="28"/>
          <w:szCs w:val="28"/>
        </w:rPr>
        <w:t xml:space="preserve"> компании ООО «ИМЦ»</w:t>
      </w:r>
      <w:r w:rsidR="00CD1CC7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изучена </w:t>
      </w:r>
      <w:r w:rsidR="00523F47" w:rsidRPr="003A279A">
        <w:rPr>
          <w:rFonts w:ascii="Times New Roman" w:hAnsi="Times New Roman" w:cs="Times New Roman"/>
          <w:sz w:val="28"/>
          <w:szCs w:val="28"/>
        </w:rPr>
        <w:t xml:space="preserve">документация компании ООО </w:t>
      </w:r>
      <w:r w:rsidR="004017CB" w:rsidRPr="003A279A">
        <w:rPr>
          <w:rFonts w:ascii="Times New Roman" w:hAnsi="Times New Roman" w:cs="Times New Roman"/>
          <w:sz w:val="28"/>
          <w:szCs w:val="28"/>
        </w:rPr>
        <w:t>«</w:t>
      </w:r>
      <w:r w:rsidR="008B390D" w:rsidRPr="003A279A">
        <w:rPr>
          <w:rFonts w:ascii="Times New Roman" w:hAnsi="Times New Roman" w:cs="Times New Roman"/>
          <w:sz w:val="28"/>
          <w:szCs w:val="28"/>
        </w:rPr>
        <w:t>ИМЦ</w:t>
      </w:r>
      <w:r w:rsidR="004017CB" w:rsidRPr="003A279A">
        <w:rPr>
          <w:rFonts w:ascii="Times New Roman" w:hAnsi="Times New Roman" w:cs="Times New Roman"/>
          <w:sz w:val="28"/>
          <w:szCs w:val="28"/>
        </w:rPr>
        <w:t>»</w:t>
      </w:r>
      <w:r w:rsidR="008B390D" w:rsidRPr="003A279A">
        <w:rPr>
          <w:rFonts w:ascii="Times New Roman" w:hAnsi="Times New Roman" w:cs="Times New Roman"/>
          <w:sz w:val="28"/>
          <w:szCs w:val="28"/>
        </w:rPr>
        <w:t xml:space="preserve">, 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проведен </w:t>
      </w:r>
      <w:r w:rsidR="008B390D" w:rsidRPr="003A279A">
        <w:rPr>
          <w:rFonts w:ascii="Times New Roman" w:hAnsi="Times New Roman" w:cs="Times New Roman"/>
          <w:sz w:val="28"/>
          <w:szCs w:val="28"/>
        </w:rPr>
        <w:t>анализ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требований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к ПМ, </w:t>
      </w:r>
      <w:r w:rsidR="004017CB" w:rsidRPr="003A279A">
        <w:rPr>
          <w:rFonts w:ascii="Times New Roman" w:hAnsi="Times New Roman" w:cs="Times New Roman"/>
          <w:sz w:val="28"/>
          <w:szCs w:val="28"/>
        </w:rPr>
        <w:t>созданы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диаграммы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CD6EF5" w:rsidRPr="003A279A">
        <w:rPr>
          <w:rFonts w:ascii="Times New Roman" w:hAnsi="Times New Roman" w:cs="Times New Roman"/>
          <w:sz w:val="28"/>
          <w:szCs w:val="28"/>
        </w:rPr>
        <w:t>-</w:t>
      </w:r>
      <w:r w:rsidR="00CD6EF5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CD6EF5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</w:t>
      </w:r>
      <w:r w:rsidR="004017CB" w:rsidRPr="003A279A">
        <w:rPr>
          <w:rFonts w:ascii="Times New Roman" w:hAnsi="Times New Roman" w:cs="Times New Roman"/>
          <w:sz w:val="28"/>
          <w:szCs w:val="28"/>
        </w:rPr>
        <w:t>я клиентов с использованием ПМ</w:t>
      </w:r>
      <w:r w:rsidR="00CD6EF5" w:rsidRPr="003A279A">
        <w:rPr>
          <w:rFonts w:ascii="Times New Roman" w:hAnsi="Times New Roman" w:cs="Times New Roman"/>
          <w:sz w:val="28"/>
          <w:szCs w:val="28"/>
        </w:rPr>
        <w:t>,</w:t>
      </w:r>
      <w:r w:rsidR="00DF478B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F643EA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3C7BCB" w:rsidRPr="003A279A">
        <w:rPr>
          <w:rFonts w:ascii="Times New Roman" w:hAnsi="Times New Roman" w:cs="Times New Roman"/>
          <w:sz w:val="28"/>
          <w:szCs w:val="28"/>
        </w:rPr>
        <w:t>определены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сущности ПМ</w:t>
      </w:r>
      <w:r w:rsidR="00905534" w:rsidRPr="003A279A">
        <w:rPr>
          <w:rFonts w:ascii="Times New Roman" w:hAnsi="Times New Roman" w:cs="Times New Roman"/>
          <w:sz w:val="28"/>
          <w:szCs w:val="28"/>
        </w:rPr>
        <w:t xml:space="preserve"> и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задачи</w:t>
      </w:r>
      <w:r w:rsidR="00905534" w:rsidRPr="003A279A">
        <w:rPr>
          <w:rFonts w:ascii="Times New Roman" w:hAnsi="Times New Roman" w:cs="Times New Roman"/>
          <w:sz w:val="28"/>
          <w:szCs w:val="28"/>
        </w:rPr>
        <w:t>,</w:t>
      </w:r>
      <w:r w:rsidR="001C6D8C" w:rsidRPr="003A279A">
        <w:rPr>
          <w:rFonts w:ascii="Times New Roman" w:hAnsi="Times New Roman" w:cs="Times New Roman"/>
          <w:sz w:val="28"/>
          <w:szCs w:val="28"/>
        </w:rPr>
        <w:t xml:space="preserve"> выполняющие ПМ</w:t>
      </w:r>
      <w:r w:rsidR="00251171" w:rsidRPr="003A279A">
        <w:rPr>
          <w:rFonts w:ascii="Times New Roman" w:hAnsi="Times New Roman" w:cs="Times New Roman"/>
          <w:sz w:val="28"/>
          <w:szCs w:val="28"/>
        </w:rPr>
        <w:t xml:space="preserve">, разработаны </w:t>
      </w:r>
      <w:r w:rsidR="00762C38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2045C3" w:rsidRPr="003A279A">
        <w:rPr>
          <w:rFonts w:ascii="Times New Roman" w:hAnsi="Times New Roman" w:cs="Times New Roman"/>
          <w:sz w:val="28"/>
          <w:szCs w:val="28"/>
        </w:rPr>
        <w:t xml:space="preserve"> </w:t>
      </w:r>
      <w:r w:rsidR="009B5E8D" w:rsidRPr="003A279A">
        <w:rPr>
          <w:rFonts w:ascii="Times New Roman" w:hAnsi="Times New Roman" w:cs="Times New Roman"/>
          <w:sz w:val="28"/>
          <w:szCs w:val="28"/>
        </w:rPr>
        <w:t xml:space="preserve">диаграммы процесса </w:t>
      </w:r>
      <w:r w:rsidR="00C35CCF" w:rsidRPr="003A279A">
        <w:rPr>
          <w:rFonts w:ascii="Times New Roman" w:hAnsi="Times New Roman" w:cs="Times New Roman"/>
          <w:sz w:val="28"/>
          <w:szCs w:val="28"/>
        </w:rPr>
        <w:t>обработки обращения клиентов</w:t>
      </w:r>
      <w:r w:rsidR="004017CB" w:rsidRPr="003A279A">
        <w:rPr>
          <w:rFonts w:ascii="Times New Roman" w:hAnsi="Times New Roman" w:cs="Times New Roman"/>
          <w:sz w:val="28"/>
          <w:szCs w:val="28"/>
        </w:rPr>
        <w:t xml:space="preserve"> компании </w:t>
      </w:r>
      <w:r w:rsidR="00B53702" w:rsidRPr="003A279A">
        <w:rPr>
          <w:rFonts w:ascii="Times New Roman" w:hAnsi="Times New Roman" w:cs="Times New Roman"/>
          <w:sz w:val="28"/>
          <w:szCs w:val="28"/>
        </w:rPr>
        <w:t xml:space="preserve">ООО </w:t>
      </w:r>
      <w:r w:rsidR="00905534" w:rsidRPr="003A279A">
        <w:rPr>
          <w:rFonts w:ascii="Times New Roman" w:hAnsi="Times New Roman" w:cs="Times New Roman"/>
          <w:sz w:val="28"/>
          <w:szCs w:val="28"/>
        </w:rPr>
        <w:t>«</w:t>
      </w:r>
      <w:r w:rsidR="00B53702" w:rsidRPr="003A279A">
        <w:rPr>
          <w:rFonts w:ascii="Times New Roman" w:hAnsi="Times New Roman" w:cs="Times New Roman"/>
          <w:sz w:val="28"/>
          <w:szCs w:val="28"/>
        </w:rPr>
        <w:t>ИМЦ».</w:t>
      </w:r>
    </w:p>
    <w:p w14:paraId="77752940" w14:textId="77777777" w:rsidR="00B40E5D" w:rsidRPr="00A37771" w:rsidRDefault="00B40E5D">
      <w:pPr>
        <w:spacing w:after="200" w:line="276" w:lineRule="auto"/>
        <w:rPr>
          <w:rFonts w:eastAsiaTheme="minorHAnsi"/>
          <w:color w:val="FF0000"/>
          <w:szCs w:val="28"/>
          <w:lang w:eastAsia="en-US"/>
        </w:rPr>
      </w:pPr>
      <w:r w:rsidRPr="00A37771">
        <w:rPr>
          <w:color w:val="FF0000"/>
          <w:szCs w:val="28"/>
        </w:rPr>
        <w:br w:type="page"/>
      </w:r>
    </w:p>
    <w:p w14:paraId="77752941" w14:textId="216ACE6E" w:rsidR="00B40E5D" w:rsidRDefault="00173CC7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B40E5D">
        <w:rPr>
          <w:rFonts w:ascii="Times New Roman" w:hAnsi="Times New Roman" w:cs="Times New Roman"/>
          <w:sz w:val="28"/>
          <w:szCs w:val="28"/>
        </w:rPr>
        <w:t xml:space="preserve">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48DB61B6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 xml:space="preserve">этого требуется разработать экран авторизации, представленный на рисунке </w:t>
      </w:r>
      <w:r w:rsidR="00485082">
        <w:rPr>
          <w:szCs w:val="28"/>
        </w:rPr>
        <w:t>9</w:t>
      </w:r>
      <w:r w:rsidRPr="00216CC8">
        <w:rPr>
          <w:szCs w:val="28"/>
        </w:rPr>
        <w:t>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53AF6924">
            <wp:extent cx="4045889" cy="2169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92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626AF254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485082">
        <w:rPr>
          <w:szCs w:val="28"/>
        </w:rPr>
        <w:t>9</w:t>
      </w:r>
      <w:r w:rsidRPr="00216CC8">
        <w:rPr>
          <w:szCs w:val="28"/>
        </w:rPr>
        <w:t xml:space="preserve">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</w:t>
      </w:r>
      <w:r>
        <w:rPr>
          <w:szCs w:val="28"/>
        </w:rPr>
        <w:lastRenderedPageBreak/>
        <w:t>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2A00760C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C01DB2">
        <w:rPr>
          <w:szCs w:val="28"/>
        </w:rPr>
        <w:t>10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3F7455F5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C01DB2">
        <w:rPr>
          <w:szCs w:val="28"/>
        </w:rPr>
        <w:t xml:space="preserve">10 </w:t>
      </w:r>
      <w:r w:rsidRPr="00B43B17">
        <w:rPr>
          <w:szCs w:val="28"/>
        </w:rPr>
        <w:t xml:space="preserve">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4BF09A76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На рисунке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2C3CA912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3154111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3D40E8">
        <w:rPr>
          <w:szCs w:val="28"/>
        </w:rPr>
        <w:t>12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3BBF84F9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3D40E8">
        <w:rPr>
          <w:szCs w:val="28"/>
        </w:rPr>
        <w:t>12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B" w14:textId="19FA88EB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На рисунке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0588B476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0EFA2352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F16F2B">
        <w:rPr>
          <w:szCs w:val="28"/>
        </w:rPr>
        <w:t>14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547CEE15">
            <wp:extent cx="5469147" cy="32204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3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82F43F3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F16F2B">
        <w:rPr>
          <w:szCs w:val="28"/>
        </w:rPr>
        <w:t>14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3E4090A2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На рисунке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06029095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Рисунок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0CC605C0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B83FC6">
        <w:rPr>
          <w:szCs w:val="28"/>
        </w:rPr>
        <w:t>16</w:t>
      </w:r>
      <w:r w:rsidRPr="0041482A">
        <w:rPr>
          <w:szCs w:val="28"/>
        </w:rPr>
        <w:t xml:space="preserve">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2CC300CB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</w:t>
      </w:r>
      <w:r w:rsidR="00B83FC6">
        <w:rPr>
          <w:szCs w:val="28"/>
        </w:rPr>
        <w:t>16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5A604788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0499B67D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1980BAB4" w:rsidR="0049354A" w:rsidRDefault="00C46D66" w:rsidP="000222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</w:t>
      </w:r>
      <w:r w:rsidR="0043440B">
        <w:rPr>
          <w:szCs w:val="28"/>
        </w:rPr>
        <w:t>ф</w:t>
      </w:r>
      <w:r w:rsidR="0043440B" w:rsidRPr="0043440B">
        <w:rPr>
          <w:szCs w:val="28"/>
        </w:rPr>
        <w:t>реймворк</w:t>
      </w:r>
      <w:r w:rsidR="0043440B">
        <w:rPr>
          <w:szCs w:val="28"/>
        </w:rPr>
        <w:t xml:space="preserve">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</w:t>
      </w:r>
      <w:r w:rsidR="00FD284B">
        <w:rPr>
          <w:szCs w:val="28"/>
        </w:rPr>
        <w:t>фреймворк</w:t>
      </w:r>
      <w:r>
        <w:rPr>
          <w:szCs w:val="28"/>
        </w:rPr>
        <w:t xml:space="preserve">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 w:rsidP="00022296">
      <w:pPr>
        <w:spacing w:after="200" w:line="360" w:lineRule="auto"/>
        <w:jc w:val="both"/>
        <w:rPr>
          <w:szCs w:val="28"/>
        </w:rPr>
      </w:pPr>
      <w:r>
        <w:rPr>
          <w:szCs w:val="28"/>
        </w:rPr>
        <w:br w:type="page"/>
      </w:r>
    </w:p>
    <w:p w14:paraId="77752971" w14:textId="6D0357C8" w:rsidR="00A137B4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Pr="003A279A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2275C2C1" w14:textId="31DDD18F" w:rsidR="006B2C18" w:rsidRPr="003A279A" w:rsidRDefault="00E77B8C" w:rsidP="006B2C18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279A"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210B36" w:rsidRPr="003A279A">
        <w:rPr>
          <w:rFonts w:ascii="Times New Roman" w:hAnsi="Times New Roman" w:cs="Times New Roman"/>
          <w:sz w:val="28"/>
          <w:szCs w:val="28"/>
        </w:rPr>
        <w:t xml:space="preserve"> был</w:t>
      </w:r>
      <w:r w:rsidR="006B2C18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AE0921" w:rsidRPr="003A279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проведен анализ 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деятельности компании ООО «ИМЦ», составлена организационная структура компании ООО «ИМЦ», определены программно-аппаратные средства компании ООО «ИМЦ», описана ИС компании ООО «ИМЦ», изучена документация компании ООО «ИМЦ», проведен анализ требований к ПМ, созданы диаграммы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E0921" w:rsidRPr="003A279A">
        <w:rPr>
          <w:rFonts w:ascii="Times New Roman" w:hAnsi="Times New Roman" w:cs="Times New Roman"/>
          <w:sz w:val="28"/>
          <w:szCs w:val="28"/>
        </w:rPr>
        <w:t>-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 клиентов с использованием ПМ,  определены сущности ПМ и задачи, выполняющие ПМ, разработаны </w:t>
      </w:r>
      <w:r w:rsidR="00AE0921" w:rsidRPr="003A279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AE0921" w:rsidRPr="003A279A">
        <w:rPr>
          <w:rFonts w:ascii="Times New Roman" w:hAnsi="Times New Roman" w:cs="Times New Roman"/>
          <w:sz w:val="28"/>
          <w:szCs w:val="28"/>
        </w:rPr>
        <w:t xml:space="preserve"> диаграммы процесса обработки обращения клиентов компании ООО «ИМЦ».</w:t>
      </w:r>
    </w:p>
    <w:p w14:paraId="77752976" w14:textId="328EF04B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</w:t>
      </w:r>
      <w:r w:rsidR="00FD284B">
        <w:rPr>
          <w:szCs w:val="28"/>
        </w:rPr>
        <w:t>фреймворк</w:t>
      </w:r>
      <w:r w:rsidR="00323008">
        <w:rPr>
          <w:szCs w:val="28"/>
        </w:rPr>
        <w:t xml:space="preserve">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</w:t>
      </w:r>
      <w:r w:rsidR="00FD284B">
        <w:rPr>
          <w:szCs w:val="28"/>
        </w:rPr>
        <w:t>фреймворк</w:t>
      </w:r>
      <w:r w:rsidR="00323008">
        <w:rPr>
          <w:szCs w:val="28"/>
        </w:rPr>
        <w:t xml:space="preserve">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663DBDB4" w:rsidR="00C46D66" w:rsidRPr="00BA2895" w:rsidRDefault="00D0029E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210B36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334CA92" w14:textId="254AD51D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Информационно-медицинский центр : официальный сайт. – Самара. – Обновляется в течение суток. – URL: https://imc-s.ru (дата обращения: 30.04.2025). – Текст : электронный.</w:t>
      </w:r>
    </w:p>
    <w:p w14:paraId="7B4C3753" w14:textId="0E1A8D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Диаграммы потоков данных DFD.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https://vc.ru/u/165346-evgeniy-kazak/562998-dfdy-dlya-nachinayushchih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5F367C2" w14:textId="27EC2660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построения. – Обновляется в течение суток.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https://habr.com/ru/companies/otus/articles/471674/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5E05A03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 / В. А. Хатунцев. – Москва : ДМК Пресс, 2023. – 298 с. – ISBN 978-5-94074-564-8. – Текст : непосредственный.</w:t>
      </w:r>
    </w:p>
    <w:p w14:paraId="1AEA0B72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Фаулер, М. UML. Основы / М. Фаулер, К. Скотт. – 3-е изд. – Санкт-Петербург : Символ-Плюс, 2018. – 192 с. – ISBN 978-5-93286-060-7. – Текст : непосредственный.</w:t>
      </w:r>
    </w:p>
    <w:p w14:paraId="1FC5CC8A" w14:textId="74FF68D1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проектированию ИС. – URL: </w:t>
      </w:r>
      <w:r w:rsidRPr="00E53ADA">
        <w:rPr>
          <w:rFonts w:ascii="Times New Roman" w:hAnsi="Times New Roman" w:cs="Times New Roman"/>
          <w:sz w:val="28"/>
          <w:szCs w:val="28"/>
        </w:rPr>
        <w:t>https://studme.org/210387/informatika/strukturnyy_obektno_orientirovannyy_podhody_proektirovaniyu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2447F7C" w14:textId="77777777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– Санкт-Петербург : БХВ-Петербург, 2024. – 368 с. – ISBN 978-5-9775-6589-0. – Текст : непосредственный.</w:t>
      </w:r>
    </w:p>
    <w:p w14:paraId="18DB781D" w14:textId="4A4113B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– URL: </w:t>
      </w:r>
      <w:r w:rsidRPr="00E53ADA">
        <w:rPr>
          <w:rFonts w:ascii="Times New Roman" w:hAnsi="Times New Roman" w:cs="Times New Roman"/>
          <w:sz w:val="28"/>
          <w:szCs w:val="28"/>
        </w:rPr>
        <w:t>https://habr.com/ru/articles/726490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369BAFA1" w14:textId="5EEBDBE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веб-разработки. – URL: </w:t>
      </w:r>
      <w:r w:rsidRPr="00E53ADA">
        <w:rPr>
          <w:rFonts w:ascii="Times New Roman" w:hAnsi="Times New Roman" w:cs="Times New Roman"/>
          <w:sz w:val="28"/>
          <w:szCs w:val="28"/>
        </w:rPr>
        <w:t>https://medium.com/better-programming/vs-code-vs-webstorm-ide-for-web-development-e251dad93fea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0DAD7BB9" w14:textId="2B905F0F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Сравнение PostgreSQL, MySQL и Microsoft SQL Server: что выбрать в 2025 году. – URL: </w:t>
      </w:r>
      <w:r w:rsidRPr="007C1FC1">
        <w:rPr>
          <w:rFonts w:ascii="Times New Roman" w:hAnsi="Times New Roman" w:cs="Times New Roman"/>
          <w:sz w:val="28"/>
          <w:szCs w:val="28"/>
        </w:rPr>
        <w:t>https://proglib.io/p/sravnenie-postgresql-mysql-i-ms-sql-server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53701F94" w14:textId="2E4C2B0C" w:rsidR="00804D4B" w:rsidRPr="00804D4B" w:rsidRDefault="00804D4B" w:rsidP="00804D4B">
      <w:pPr>
        <w:pStyle w:val="a8"/>
        <w:numPr>
          <w:ilvl w:val="0"/>
          <w:numId w:val="3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D4B">
        <w:rPr>
          <w:rFonts w:ascii="Times New Roman" w:hAnsi="Times New Roman" w:cs="Times New Roman"/>
          <w:sz w:val="28"/>
          <w:szCs w:val="28"/>
        </w:rPr>
        <w:t>NestJS vs Django vs Spring Boot: сравнительный анализ back-end фреймворков. – URL: </w:t>
      </w:r>
      <w:r w:rsidRPr="003D4C51">
        <w:rPr>
          <w:rFonts w:ascii="Times New Roman" w:hAnsi="Times New Roman" w:cs="Times New Roman"/>
          <w:sz w:val="28"/>
          <w:szCs w:val="28"/>
        </w:rPr>
        <w:t>https://devby.io/news/nestjs-vs-django-vs-spring-boot</w:t>
      </w:r>
      <w:r w:rsidRPr="00804D4B">
        <w:rPr>
          <w:rFonts w:ascii="Times New Roman" w:hAnsi="Times New Roman" w:cs="Times New Roman"/>
          <w:sz w:val="28"/>
          <w:szCs w:val="28"/>
        </w:rPr>
        <w:t> (дата обращения: 03.05.2025). – Текст : электронный.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2D8209" w14:textId="77777777" w:rsidR="00206145" w:rsidRDefault="00206145" w:rsidP="00C0684E">
      <w:r>
        <w:separator/>
      </w:r>
    </w:p>
  </w:endnote>
  <w:endnote w:type="continuationSeparator" w:id="0">
    <w:p w14:paraId="3EEB4F14" w14:textId="77777777" w:rsidR="00206145" w:rsidRDefault="00206145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206145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21C277E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 w:rsidR="00AC3CC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4ACC53FE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262C29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14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E95270" w14:textId="77777777" w:rsidR="00206145" w:rsidRDefault="00206145" w:rsidP="00C0684E">
      <w:r>
        <w:separator/>
      </w:r>
    </w:p>
  </w:footnote>
  <w:footnote w:type="continuationSeparator" w:id="0">
    <w:p w14:paraId="2BA968D8" w14:textId="77777777" w:rsidR="00206145" w:rsidRDefault="00206145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206145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4735"/>
    <w:multiLevelType w:val="hybridMultilevel"/>
    <w:tmpl w:val="0EBA6C72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214AC"/>
    <w:multiLevelType w:val="hybridMultilevel"/>
    <w:tmpl w:val="6AAE191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FB0BF5"/>
    <w:multiLevelType w:val="multilevel"/>
    <w:tmpl w:val="AEF21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 w15:restartNumberingAfterBreak="0">
    <w:nsid w:val="2FCB334E"/>
    <w:multiLevelType w:val="hybridMultilevel"/>
    <w:tmpl w:val="CEFE75A4"/>
    <w:lvl w:ilvl="0" w:tplc="D19608F0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7710614"/>
    <w:multiLevelType w:val="hybridMultilevel"/>
    <w:tmpl w:val="D5B648F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F552B6C"/>
    <w:multiLevelType w:val="hybridMultilevel"/>
    <w:tmpl w:val="F03A6CD6"/>
    <w:lvl w:ilvl="0" w:tplc="A5065FFC">
      <w:numFmt w:val="bullet"/>
      <w:lvlText w:val="—"/>
      <w:lvlJc w:val="left"/>
      <w:pPr>
        <w:ind w:left="110" w:hanging="6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1" w:tplc="B25E3AC0">
      <w:numFmt w:val="bullet"/>
      <w:lvlText w:val="•"/>
      <w:lvlJc w:val="left"/>
      <w:pPr>
        <w:ind w:left="1085" w:hanging="691"/>
      </w:pPr>
      <w:rPr>
        <w:lang w:val="ru-RU" w:eastAsia="en-US" w:bidi="ar-SA"/>
      </w:rPr>
    </w:lvl>
    <w:lvl w:ilvl="2" w:tplc="6464C10C">
      <w:numFmt w:val="bullet"/>
      <w:lvlText w:val="•"/>
      <w:lvlJc w:val="left"/>
      <w:pPr>
        <w:ind w:left="2051" w:hanging="691"/>
      </w:pPr>
      <w:rPr>
        <w:lang w:val="ru-RU" w:eastAsia="en-US" w:bidi="ar-SA"/>
      </w:rPr>
    </w:lvl>
    <w:lvl w:ilvl="3" w:tplc="7B108714">
      <w:numFmt w:val="bullet"/>
      <w:lvlText w:val="•"/>
      <w:lvlJc w:val="left"/>
      <w:pPr>
        <w:ind w:left="3016" w:hanging="691"/>
      </w:pPr>
      <w:rPr>
        <w:lang w:val="ru-RU" w:eastAsia="en-US" w:bidi="ar-SA"/>
      </w:rPr>
    </w:lvl>
    <w:lvl w:ilvl="4" w:tplc="B0B2381C">
      <w:numFmt w:val="bullet"/>
      <w:lvlText w:val="•"/>
      <w:lvlJc w:val="left"/>
      <w:pPr>
        <w:ind w:left="3982" w:hanging="691"/>
      </w:pPr>
      <w:rPr>
        <w:lang w:val="ru-RU" w:eastAsia="en-US" w:bidi="ar-SA"/>
      </w:rPr>
    </w:lvl>
    <w:lvl w:ilvl="5" w:tplc="D1542C26">
      <w:numFmt w:val="bullet"/>
      <w:lvlText w:val="•"/>
      <w:lvlJc w:val="left"/>
      <w:pPr>
        <w:ind w:left="4947" w:hanging="691"/>
      </w:pPr>
      <w:rPr>
        <w:lang w:val="ru-RU" w:eastAsia="en-US" w:bidi="ar-SA"/>
      </w:rPr>
    </w:lvl>
    <w:lvl w:ilvl="6" w:tplc="F25EC1F4">
      <w:numFmt w:val="bullet"/>
      <w:lvlText w:val="•"/>
      <w:lvlJc w:val="left"/>
      <w:pPr>
        <w:ind w:left="5913" w:hanging="691"/>
      </w:pPr>
      <w:rPr>
        <w:lang w:val="ru-RU" w:eastAsia="en-US" w:bidi="ar-SA"/>
      </w:rPr>
    </w:lvl>
    <w:lvl w:ilvl="7" w:tplc="4F5CCAF8">
      <w:numFmt w:val="bullet"/>
      <w:lvlText w:val="•"/>
      <w:lvlJc w:val="left"/>
      <w:pPr>
        <w:ind w:left="6878" w:hanging="691"/>
      </w:pPr>
      <w:rPr>
        <w:lang w:val="ru-RU" w:eastAsia="en-US" w:bidi="ar-SA"/>
      </w:rPr>
    </w:lvl>
    <w:lvl w:ilvl="8" w:tplc="0D2EF364">
      <w:numFmt w:val="bullet"/>
      <w:lvlText w:val="•"/>
      <w:lvlJc w:val="left"/>
      <w:pPr>
        <w:ind w:left="7844" w:hanging="691"/>
      </w:pPr>
      <w:rPr>
        <w:lang w:val="ru-RU" w:eastAsia="en-US" w:bidi="ar-SA"/>
      </w:rPr>
    </w:lvl>
  </w:abstractNum>
  <w:abstractNum w:abstractNumId="20" w15:restartNumberingAfterBreak="0">
    <w:nsid w:val="56250528"/>
    <w:multiLevelType w:val="hybridMultilevel"/>
    <w:tmpl w:val="1CA2BAC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8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1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6"/>
  </w:num>
  <w:num w:numId="3">
    <w:abstractNumId w:val="31"/>
  </w:num>
  <w:num w:numId="4">
    <w:abstractNumId w:val="26"/>
  </w:num>
  <w:num w:numId="5">
    <w:abstractNumId w:val="24"/>
  </w:num>
  <w:num w:numId="6">
    <w:abstractNumId w:val="27"/>
  </w:num>
  <w:num w:numId="7">
    <w:abstractNumId w:val="30"/>
  </w:num>
  <w:num w:numId="8">
    <w:abstractNumId w:val="21"/>
  </w:num>
  <w:num w:numId="9">
    <w:abstractNumId w:val="10"/>
  </w:num>
  <w:num w:numId="10">
    <w:abstractNumId w:val="15"/>
  </w:num>
  <w:num w:numId="11">
    <w:abstractNumId w:val="28"/>
  </w:num>
  <w:num w:numId="12">
    <w:abstractNumId w:val="18"/>
  </w:num>
  <w:num w:numId="13">
    <w:abstractNumId w:val="4"/>
  </w:num>
  <w:num w:numId="14">
    <w:abstractNumId w:val="7"/>
  </w:num>
  <w:num w:numId="15">
    <w:abstractNumId w:val="29"/>
  </w:num>
  <w:num w:numId="16">
    <w:abstractNumId w:val="14"/>
  </w:num>
  <w:num w:numId="17">
    <w:abstractNumId w:val="25"/>
  </w:num>
  <w:num w:numId="18">
    <w:abstractNumId w:val="3"/>
  </w:num>
  <w:num w:numId="19">
    <w:abstractNumId w:val="2"/>
  </w:num>
  <w:num w:numId="20">
    <w:abstractNumId w:val="11"/>
  </w:num>
  <w:num w:numId="21">
    <w:abstractNumId w:val="6"/>
  </w:num>
  <w:num w:numId="22">
    <w:abstractNumId w:val="5"/>
  </w:num>
  <w:num w:numId="23">
    <w:abstractNumId w:val="9"/>
  </w:num>
  <w:num w:numId="24">
    <w:abstractNumId w:val="13"/>
  </w:num>
  <w:num w:numId="25">
    <w:abstractNumId w:val="23"/>
  </w:num>
  <w:num w:numId="26">
    <w:abstractNumId w:val="19"/>
  </w:num>
  <w:num w:numId="27">
    <w:abstractNumId w:val="0"/>
  </w:num>
  <w:num w:numId="28">
    <w:abstractNumId w:val="12"/>
  </w:num>
  <w:num w:numId="29">
    <w:abstractNumId w:val="1"/>
  </w:num>
  <w:num w:numId="30">
    <w:abstractNumId w:val="20"/>
  </w:num>
  <w:num w:numId="31">
    <w:abstractNumId w:val="17"/>
  </w:num>
  <w:num w:numId="32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C2B"/>
    <w:rsid w:val="00001D0D"/>
    <w:rsid w:val="00002495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2D1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2296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4F9C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209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38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1F71"/>
    <w:rsid w:val="0009314A"/>
    <w:rsid w:val="00093BAB"/>
    <w:rsid w:val="00093CA5"/>
    <w:rsid w:val="000944AC"/>
    <w:rsid w:val="00094D9A"/>
    <w:rsid w:val="00095A66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1855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123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0A0C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5A8"/>
    <w:rsid w:val="001377A6"/>
    <w:rsid w:val="00140336"/>
    <w:rsid w:val="00140B30"/>
    <w:rsid w:val="00140D41"/>
    <w:rsid w:val="00140F7B"/>
    <w:rsid w:val="00141041"/>
    <w:rsid w:val="00141DEE"/>
    <w:rsid w:val="001420AF"/>
    <w:rsid w:val="001423F8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1844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1CDA"/>
    <w:rsid w:val="00172340"/>
    <w:rsid w:val="001727A8"/>
    <w:rsid w:val="00172CDB"/>
    <w:rsid w:val="00173CC1"/>
    <w:rsid w:val="00173CC7"/>
    <w:rsid w:val="00173E11"/>
    <w:rsid w:val="00173F08"/>
    <w:rsid w:val="00174517"/>
    <w:rsid w:val="00174A98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5DE1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3BDE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9E1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6D8C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4ED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2BA"/>
    <w:rsid w:val="001E039D"/>
    <w:rsid w:val="001E0C33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6B47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5C3"/>
    <w:rsid w:val="00204B47"/>
    <w:rsid w:val="00204E85"/>
    <w:rsid w:val="00205917"/>
    <w:rsid w:val="00205994"/>
    <w:rsid w:val="00205ADF"/>
    <w:rsid w:val="00205F88"/>
    <w:rsid w:val="00206145"/>
    <w:rsid w:val="002061B6"/>
    <w:rsid w:val="002063DA"/>
    <w:rsid w:val="00206456"/>
    <w:rsid w:val="00206566"/>
    <w:rsid w:val="002065F1"/>
    <w:rsid w:val="00206B52"/>
    <w:rsid w:val="00207246"/>
    <w:rsid w:val="00210B3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16B9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39D7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1171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C2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A75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3A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6C11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1DBD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195"/>
    <w:rsid w:val="002B72BA"/>
    <w:rsid w:val="002C0A20"/>
    <w:rsid w:val="002C117E"/>
    <w:rsid w:val="002C1429"/>
    <w:rsid w:val="002C1808"/>
    <w:rsid w:val="002C186C"/>
    <w:rsid w:val="002C3B95"/>
    <w:rsid w:val="002C5276"/>
    <w:rsid w:val="002C5509"/>
    <w:rsid w:val="002C5585"/>
    <w:rsid w:val="002C5A1B"/>
    <w:rsid w:val="002C6CA9"/>
    <w:rsid w:val="002C6D24"/>
    <w:rsid w:val="002C735E"/>
    <w:rsid w:val="002C74E8"/>
    <w:rsid w:val="002D0606"/>
    <w:rsid w:val="002D0FC4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6290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3BA9"/>
    <w:rsid w:val="00304E3B"/>
    <w:rsid w:val="00304F3D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23BF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5C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666E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0F3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E39"/>
    <w:rsid w:val="00387FB1"/>
    <w:rsid w:val="00390488"/>
    <w:rsid w:val="003908C9"/>
    <w:rsid w:val="00390F2F"/>
    <w:rsid w:val="003910EC"/>
    <w:rsid w:val="00391994"/>
    <w:rsid w:val="00391BED"/>
    <w:rsid w:val="00391C94"/>
    <w:rsid w:val="00391D7A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79A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1663"/>
    <w:rsid w:val="003B2339"/>
    <w:rsid w:val="003B27ED"/>
    <w:rsid w:val="003B51B2"/>
    <w:rsid w:val="003B641F"/>
    <w:rsid w:val="003B6966"/>
    <w:rsid w:val="003B71F5"/>
    <w:rsid w:val="003B72B0"/>
    <w:rsid w:val="003B7538"/>
    <w:rsid w:val="003B764A"/>
    <w:rsid w:val="003C130B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BCB"/>
    <w:rsid w:val="003C7E3D"/>
    <w:rsid w:val="003D055C"/>
    <w:rsid w:val="003D0C04"/>
    <w:rsid w:val="003D0DE0"/>
    <w:rsid w:val="003D256C"/>
    <w:rsid w:val="003D386A"/>
    <w:rsid w:val="003D3DA7"/>
    <w:rsid w:val="003D40E8"/>
    <w:rsid w:val="003D4452"/>
    <w:rsid w:val="003D4C51"/>
    <w:rsid w:val="003D4CDF"/>
    <w:rsid w:val="003D4D41"/>
    <w:rsid w:val="003D4D45"/>
    <w:rsid w:val="003D526B"/>
    <w:rsid w:val="003D53DB"/>
    <w:rsid w:val="003D5E29"/>
    <w:rsid w:val="003D6D72"/>
    <w:rsid w:val="003D7634"/>
    <w:rsid w:val="003E11F0"/>
    <w:rsid w:val="003E1E80"/>
    <w:rsid w:val="003E2820"/>
    <w:rsid w:val="003E29D6"/>
    <w:rsid w:val="003E2D7F"/>
    <w:rsid w:val="003E317B"/>
    <w:rsid w:val="003E3397"/>
    <w:rsid w:val="003E4254"/>
    <w:rsid w:val="003E4550"/>
    <w:rsid w:val="003E4919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2AB9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2A"/>
    <w:rsid w:val="003F61C5"/>
    <w:rsid w:val="003F7503"/>
    <w:rsid w:val="003F752D"/>
    <w:rsid w:val="003F7B80"/>
    <w:rsid w:val="003F7BB5"/>
    <w:rsid w:val="004008D9"/>
    <w:rsid w:val="00400D3E"/>
    <w:rsid w:val="004017CB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7F4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40B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2F5F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2B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FF"/>
    <w:rsid w:val="00482C45"/>
    <w:rsid w:val="00483401"/>
    <w:rsid w:val="0048344B"/>
    <w:rsid w:val="00483C7C"/>
    <w:rsid w:val="00483EC0"/>
    <w:rsid w:val="00484090"/>
    <w:rsid w:val="004844CA"/>
    <w:rsid w:val="004845A3"/>
    <w:rsid w:val="00484AF8"/>
    <w:rsid w:val="00485082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4E1D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4DCA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283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1E1C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068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3F47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08AF"/>
    <w:rsid w:val="00531C7D"/>
    <w:rsid w:val="00532345"/>
    <w:rsid w:val="00532540"/>
    <w:rsid w:val="005328F8"/>
    <w:rsid w:val="0053294A"/>
    <w:rsid w:val="00533283"/>
    <w:rsid w:val="00533861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AD4"/>
    <w:rsid w:val="00536EDF"/>
    <w:rsid w:val="00537186"/>
    <w:rsid w:val="005404AB"/>
    <w:rsid w:val="00540900"/>
    <w:rsid w:val="005409CB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ADB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2D5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6681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687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354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1DC6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63A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0ED8"/>
    <w:rsid w:val="006310BE"/>
    <w:rsid w:val="006312A1"/>
    <w:rsid w:val="00631844"/>
    <w:rsid w:val="00631D72"/>
    <w:rsid w:val="00631E63"/>
    <w:rsid w:val="00632F28"/>
    <w:rsid w:val="006340CB"/>
    <w:rsid w:val="006343DF"/>
    <w:rsid w:val="0063447B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2B3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C99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162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884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A41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A8"/>
    <w:rsid w:val="006B13FD"/>
    <w:rsid w:val="006B188A"/>
    <w:rsid w:val="006B190B"/>
    <w:rsid w:val="006B21A5"/>
    <w:rsid w:val="006B2858"/>
    <w:rsid w:val="006B2C18"/>
    <w:rsid w:val="006B34AF"/>
    <w:rsid w:val="006B3E84"/>
    <w:rsid w:val="006B448A"/>
    <w:rsid w:val="006B47DD"/>
    <w:rsid w:val="006B5B3B"/>
    <w:rsid w:val="006B63C5"/>
    <w:rsid w:val="006B682F"/>
    <w:rsid w:val="006B69A4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5F3"/>
    <w:rsid w:val="006D1CCC"/>
    <w:rsid w:val="006D1D97"/>
    <w:rsid w:val="006D2376"/>
    <w:rsid w:val="006D28A7"/>
    <w:rsid w:val="006D3FF4"/>
    <w:rsid w:val="006D42A0"/>
    <w:rsid w:val="006D42EF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03A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5B8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3787C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115"/>
    <w:rsid w:val="00753F82"/>
    <w:rsid w:val="007545D2"/>
    <w:rsid w:val="00755756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C38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4F"/>
    <w:rsid w:val="0077696E"/>
    <w:rsid w:val="00776A05"/>
    <w:rsid w:val="00780B91"/>
    <w:rsid w:val="00780CD1"/>
    <w:rsid w:val="00780E15"/>
    <w:rsid w:val="007810FE"/>
    <w:rsid w:val="00782432"/>
    <w:rsid w:val="0078254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A8B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7A3"/>
    <w:rsid w:val="0079395D"/>
    <w:rsid w:val="007948F0"/>
    <w:rsid w:val="00795282"/>
    <w:rsid w:val="00795391"/>
    <w:rsid w:val="00796A80"/>
    <w:rsid w:val="00797528"/>
    <w:rsid w:val="007A0BCD"/>
    <w:rsid w:val="007A12FB"/>
    <w:rsid w:val="007A251F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1FC1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C9F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3F2D"/>
    <w:rsid w:val="007F4E6F"/>
    <w:rsid w:val="007F50EB"/>
    <w:rsid w:val="007F5A5D"/>
    <w:rsid w:val="007F5C06"/>
    <w:rsid w:val="007F5DFB"/>
    <w:rsid w:val="007F636E"/>
    <w:rsid w:val="007F6599"/>
    <w:rsid w:val="007F680B"/>
    <w:rsid w:val="007F69AA"/>
    <w:rsid w:val="007F72B0"/>
    <w:rsid w:val="007F78F3"/>
    <w:rsid w:val="007F796B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4D4B"/>
    <w:rsid w:val="00805067"/>
    <w:rsid w:val="00806558"/>
    <w:rsid w:val="0080797E"/>
    <w:rsid w:val="00807F61"/>
    <w:rsid w:val="008103C8"/>
    <w:rsid w:val="00810415"/>
    <w:rsid w:val="00810A9A"/>
    <w:rsid w:val="00810AF4"/>
    <w:rsid w:val="008111AF"/>
    <w:rsid w:val="00811859"/>
    <w:rsid w:val="00811E54"/>
    <w:rsid w:val="00812979"/>
    <w:rsid w:val="00812D82"/>
    <w:rsid w:val="008130F0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174B2"/>
    <w:rsid w:val="00821BA4"/>
    <w:rsid w:val="00822247"/>
    <w:rsid w:val="00822D7E"/>
    <w:rsid w:val="00823139"/>
    <w:rsid w:val="00823403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22B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18C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181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90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646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1D7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34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1429"/>
    <w:rsid w:val="00932756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47B25"/>
    <w:rsid w:val="009505CF"/>
    <w:rsid w:val="00950E04"/>
    <w:rsid w:val="009511B6"/>
    <w:rsid w:val="00951700"/>
    <w:rsid w:val="009517BF"/>
    <w:rsid w:val="00951909"/>
    <w:rsid w:val="00951CDF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29BB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87962"/>
    <w:rsid w:val="00990D9C"/>
    <w:rsid w:val="009926D7"/>
    <w:rsid w:val="0099297C"/>
    <w:rsid w:val="00992F83"/>
    <w:rsid w:val="00993062"/>
    <w:rsid w:val="00995876"/>
    <w:rsid w:val="009960A5"/>
    <w:rsid w:val="00996B59"/>
    <w:rsid w:val="009976A9"/>
    <w:rsid w:val="009A1193"/>
    <w:rsid w:val="009A195A"/>
    <w:rsid w:val="009A195B"/>
    <w:rsid w:val="009A1A69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5E8D"/>
    <w:rsid w:val="009B64EC"/>
    <w:rsid w:val="009B6534"/>
    <w:rsid w:val="009B67E7"/>
    <w:rsid w:val="009B6A66"/>
    <w:rsid w:val="009B6ACC"/>
    <w:rsid w:val="009B71F7"/>
    <w:rsid w:val="009B78D3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4B6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0531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CCA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6A7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4EC6"/>
    <w:rsid w:val="00A361B0"/>
    <w:rsid w:val="00A373B4"/>
    <w:rsid w:val="00A37771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1DA"/>
    <w:rsid w:val="00A572F3"/>
    <w:rsid w:val="00A57452"/>
    <w:rsid w:val="00A57703"/>
    <w:rsid w:val="00A57A38"/>
    <w:rsid w:val="00A57BED"/>
    <w:rsid w:val="00A604BE"/>
    <w:rsid w:val="00A60D8C"/>
    <w:rsid w:val="00A6101D"/>
    <w:rsid w:val="00A615EB"/>
    <w:rsid w:val="00A6201C"/>
    <w:rsid w:val="00A624BE"/>
    <w:rsid w:val="00A62BE9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B4A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87EF3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ED6"/>
    <w:rsid w:val="00A96FEB"/>
    <w:rsid w:val="00A971E6"/>
    <w:rsid w:val="00A975C3"/>
    <w:rsid w:val="00A97823"/>
    <w:rsid w:val="00A97B62"/>
    <w:rsid w:val="00AA00A1"/>
    <w:rsid w:val="00AA0918"/>
    <w:rsid w:val="00AA1208"/>
    <w:rsid w:val="00AA1E9D"/>
    <w:rsid w:val="00AA21F0"/>
    <w:rsid w:val="00AA2436"/>
    <w:rsid w:val="00AA4884"/>
    <w:rsid w:val="00AA507A"/>
    <w:rsid w:val="00AA6B47"/>
    <w:rsid w:val="00AA7E46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1E5F"/>
    <w:rsid w:val="00AC28B0"/>
    <w:rsid w:val="00AC30AB"/>
    <w:rsid w:val="00AC3CC7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720"/>
    <w:rsid w:val="00AD4890"/>
    <w:rsid w:val="00AD4DA9"/>
    <w:rsid w:val="00AD4E1B"/>
    <w:rsid w:val="00AD6167"/>
    <w:rsid w:val="00AD62FE"/>
    <w:rsid w:val="00AD693D"/>
    <w:rsid w:val="00AD7352"/>
    <w:rsid w:val="00AD7C06"/>
    <w:rsid w:val="00AD7C82"/>
    <w:rsid w:val="00AE00D4"/>
    <w:rsid w:val="00AE0921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0A7"/>
    <w:rsid w:val="00AE6857"/>
    <w:rsid w:val="00AE6E81"/>
    <w:rsid w:val="00AE75DB"/>
    <w:rsid w:val="00AF048E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6CD0"/>
    <w:rsid w:val="00AF73FC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4AC1"/>
    <w:rsid w:val="00B15F13"/>
    <w:rsid w:val="00B16E16"/>
    <w:rsid w:val="00B17E06"/>
    <w:rsid w:val="00B20DC9"/>
    <w:rsid w:val="00B21521"/>
    <w:rsid w:val="00B21AFD"/>
    <w:rsid w:val="00B22564"/>
    <w:rsid w:val="00B22FE5"/>
    <w:rsid w:val="00B23236"/>
    <w:rsid w:val="00B23947"/>
    <w:rsid w:val="00B23E13"/>
    <w:rsid w:val="00B2467F"/>
    <w:rsid w:val="00B249D0"/>
    <w:rsid w:val="00B2510B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2AA1"/>
    <w:rsid w:val="00B332E5"/>
    <w:rsid w:val="00B334F2"/>
    <w:rsid w:val="00B337AE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193B"/>
    <w:rsid w:val="00B429BB"/>
    <w:rsid w:val="00B430E9"/>
    <w:rsid w:val="00B432AC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3702"/>
    <w:rsid w:val="00B54DEE"/>
    <w:rsid w:val="00B559F1"/>
    <w:rsid w:val="00B5604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6851"/>
    <w:rsid w:val="00B67055"/>
    <w:rsid w:val="00B67CDB"/>
    <w:rsid w:val="00B7047F"/>
    <w:rsid w:val="00B704A4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3FC6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3661"/>
    <w:rsid w:val="00B940BF"/>
    <w:rsid w:val="00B94369"/>
    <w:rsid w:val="00B94516"/>
    <w:rsid w:val="00B9453F"/>
    <w:rsid w:val="00B94981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1CD2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469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085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15AB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1DB2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827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62"/>
    <w:rsid w:val="00C35284"/>
    <w:rsid w:val="00C35BCA"/>
    <w:rsid w:val="00C35CCF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2DC"/>
    <w:rsid w:val="00C42309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5BFE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219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1AE3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1F08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26C7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1CC7"/>
    <w:rsid w:val="00CD27D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6EF5"/>
    <w:rsid w:val="00CD7C14"/>
    <w:rsid w:val="00CD7D9B"/>
    <w:rsid w:val="00CE057B"/>
    <w:rsid w:val="00CE1033"/>
    <w:rsid w:val="00CE1186"/>
    <w:rsid w:val="00CE1373"/>
    <w:rsid w:val="00CE137F"/>
    <w:rsid w:val="00CE17A5"/>
    <w:rsid w:val="00CE1860"/>
    <w:rsid w:val="00CE20F2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4AD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29E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6D5"/>
    <w:rsid w:val="00D069BC"/>
    <w:rsid w:val="00D07A74"/>
    <w:rsid w:val="00D07E63"/>
    <w:rsid w:val="00D10908"/>
    <w:rsid w:val="00D10DD7"/>
    <w:rsid w:val="00D11A52"/>
    <w:rsid w:val="00D11FA6"/>
    <w:rsid w:val="00D122A5"/>
    <w:rsid w:val="00D12691"/>
    <w:rsid w:val="00D12B92"/>
    <w:rsid w:val="00D12EEF"/>
    <w:rsid w:val="00D14196"/>
    <w:rsid w:val="00D141BC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29E"/>
    <w:rsid w:val="00D21F11"/>
    <w:rsid w:val="00D22006"/>
    <w:rsid w:val="00D225A5"/>
    <w:rsid w:val="00D2269E"/>
    <w:rsid w:val="00D2298A"/>
    <w:rsid w:val="00D22D33"/>
    <w:rsid w:val="00D2305B"/>
    <w:rsid w:val="00D23BB4"/>
    <w:rsid w:val="00D24769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D7C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560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421"/>
    <w:rsid w:val="00D80A76"/>
    <w:rsid w:val="00D8103F"/>
    <w:rsid w:val="00D81128"/>
    <w:rsid w:val="00D8253D"/>
    <w:rsid w:val="00D829A9"/>
    <w:rsid w:val="00D82C42"/>
    <w:rsid w:val="00D83198"/>
    <w:rsid w:val="00D831D2"/>
    <w:rsid w:val="00D8442F"/>
    <w:rsid w:val="00D856EB"/>
    <w:rsid w:val="00D85845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B3F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0F14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2F97"/>
    <w:rsid w:val="00DD401C"/>
    <w:rsid w:val="00DD452A"/>
    <w:rsid w:val="00DD4D62"/>
    <w:rsid w:val="00DD4FDC"/>
    <w:rsid w:val="00DD5A5F"/>
    <w:rsid w:val="00DD5EC7"/>
    <w:rsid w:val="00DD67DF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478B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081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3ADA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6B72"/>
    <w:rsid w:val="00E77222"/>
    <w:rsid w:val="00E77780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47B"/>
    <w:rsid w:val="00EA1A54"/>
    <w:rsid w:val="00EA1C89"/>
    <w:rsid w:val="00EA1DDB"/>
    <w:rsid w:val="00EA21D9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0EE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1BA5"/>
    <w:rsid w:val="00EF21BB"/>
    <w:rsid w:val="00EF2FD9"/>
    <w:rsid w:val="00EF3682"/>
    <w:rsid w:val="00EF3739"/>
    <w:rsid w:val="00EF390C"/>
    <w:rsid w:val="00EF3C41"/>
    <w:rsid w:val="00EF42D7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74"/>
    <w:rsid w:val="00F140A8"/>
    <w:rsid w:val="00F14717"/>
    <w:rsid w:val="00F1497C"/>
    <w:rsid w:val="00F14B59"/>
    <w:rsid w:val="00F14ECA"/>
    <w:rsid w:val="00F151AA"/>
    <w:rsid w:val="00F16099"/>
    <w:rsid w:val="00F16A91"/>
    <w:rsid w:val="00F16F2B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6BB5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2EE"/>
    <w:rsid w:val="00F54D23"/>
    <w:rsid w:val="00F5502F"/>
    <w:rsid w:val="00F5549D"/>
    <w:rsid w:val="00F600EA"/>
    <w:rsid w:val="00F6050B"/>
    <w:rsid w:val="00F61483"/>
    <w:rsid w:val="00F61727"/>
    <w:rsid w:val="00F61B8F"/>
    <w:rsid w:val="00F6200B"/>
    <w:rsid w:val="00F626E0"/>
    <w:rsid w:val="00F6282F"/>
    <w:rsid w:val="00F6284C"/>
    <w:rsid w:val="00F63186"/>
    <w:rsid w:val="00F643EA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93E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034"/>
    <w:rsid w:val="00F848EB"/>
    <w:rsid w:val="00F85B5C"/>
    <w:rsid w:val="00F86130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3C3E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7CE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284B"/>
    <w:rsid w:val="00FD575A"/>
    <w:rsid w:val="00FD637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itle"/>
    <w:basedOn w:val="a"/>
    <w:link w:val="af3"/>
    <w:uiPriority w:val="10"/>
    <w:qFormat/>
    <w:rsid w:val="00823403"/>
    <w:pPr>
      <w:widowControl w:val="0"/>
      <w:autoSpaceDE w:val="0"/>
      <w:autoSpaceDN w:val="0"/>
      <w:spacing w:line="337" w:lineRule="exact"/>
      <w:ind w:left="104"/>
    </w:pPr>
    <w:rPr>
      <w:sz w:val="35"/>
      <w:szCs w:val="35"/>
      <w:lang w:eastAsia="en-US"/>
    </w:rPr>
  </w:style>
  <w:style w:type="character" w:customStyle="1" w:styleId="af3">
    <w:name w:val="Заголовок Знак"/>
    <w:basedOn w:val="a0"/>
    <w:link w:val="af2"/>
    <w:uiPriority w:val="10"/>
    <w:rsid w:val="00823403"/>
    <w:rPr>
      <w:rFonts w:ascii="Times New Roman" w:eastAsia="Times New Roman" w:hAnsi="Times New Roman" w:cs="Times New Roman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77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431BD7B-CD42-4822-82D8-FB44F5E8B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5079</TotalTime>
  <Pages>23</Pages>
  <Words>3594</Words>
  <Characters>20486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4357</cp:revision>
  <cp:lastPrinted>2025-03-05T17:24:00Z</cp:lastPrinted>
  <dcterms:created xsi:type="dcterms:W3CDTF">2010-05-24T07:53:00Z</dcterms:created>
  <dcterms:modified xsi:type="dcterms:W3CDTF">2025-05-23T03:21:00Z</dcterms:modified>
</cp:coreProperties>
</file>