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44" w:rsidRDefault="00E44644" w:rsidP="00E44644">
      <w:pPr>
        <w:jc w:val="center"/>
        <w:rPr>
          <w:szCs w:val="28"/>
        </w:rPr>
      </w:pPr>
      <w:r>
        <w:rPr>
          <w:szCs w:val="28"/>
        </w:rPr>
        <w:t>СОДЕРЖАНИЕ</w:t>
      </w:r>
    </w:p>
    <w:p w:rsidR="00E44644" w:rsidRDefault="00E44644" w:rsidP="00E44644">
      <w:pPr>
        <w:rPr>
          <w:szCs w:val="28"/>
        </w:rPr>
      </w:pPr>
    </w:p>
    <w:p w:rsidR="00E44644" w:rsidRDefault="009D695C" w:rsidP="00B22CB5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 xml:space="preserve">Введение </w:t>
      </w:r>
      <w:r w:rsidR="00E44644">
        <w:rPr>
          <w:szCs w:val="28"/>
        </w:rPr>
        <w:t>………………………………………………………………</w:t>
      </w:r>
      <w:r w:rsidR="000C2029" w:rsidRPr="004D3D4B">
        <w:rPr>
          <w:szCs w:val="28"/>
        </w:rPr>
        <w:t>…</w:t>
      </w:r>
      <w:r w:rsidR="004D3D4B">
        <w:rPr>
          <w:szCs w:val="28"/>
        </w:rPr>
        <w:t>….</w:t>
      </w:r>
      <w:r w:rsidR="00E44644">
        <w:rPr>
          <w:szCs w:val="28"/>
        </w:rPr>
        <w:t xml:space="preserve"> 3</w:t>
      </w:r>
    </w:p>
    <w:p w:rsidR="000A0E62" w:rsidRDefault="000A0E62" w:rsidP="00B22CB5">
      <w:pPr>
        <w:spacing w:line="360" w:lineRule="auto"/>
        <w:ind w:left="851"/>
        <w:jc w:val="both"/>
        <w:rPr>
          <w:szCs w:val="28"/>
        </w:rPr>
      </w:pPr>
      <w:r w:rsidRPr="000A0E62">
        <w:rPr>
          <w:szCs w:val="28"/>
        </w:rPr>
        <w:t xml:space="preserve">1 </w:t>
      </w:r>
      <w:r>
        <w:rPr>
          <w:szCs w:val="28"/>
        </w:rPr>
        <w:t>А</w:t>
      </w:r>
      <w:r w:rsidRPr="000A0E62">
        <w:rPr>
          <w:szCs w:val="28"/>
        </w:rPr>
        <w:t xml:space="preserve">нализ предприятия </w:t>
      </w:r>
      <w:r>
        <w:rPr>
          <w:szCs w:val="28"/>
        </w:rPr>
        <w:t>ООО «</w:t>
      </w:r>
      <w:proofErr w:type="gramStart"/>
      <w:r>
        <w:rPr>
          <w:szCs w:val="28"/>
        </w:rPr>
        <w:t>ИМЦ</w:t>
      </w:r>
      <w:r w:rsidRPr="000A0E62">
        <w:rPr>
          <w:szCs w:val="28"/>
        </w:rPr>
        <w:t>»</w:t>
      </w:r>
      <w:r>
        <w:rPr>
          <w:szCs w:val="28"/>
        </w:rPr>
        <w:t>…</w:t>
      </w:r>
      <w:proofErr w:type="gramEnd"/>
      <w:r>
        <w:rPr>
          <w:szCs w:val="28"/>
        </w:rPr>
        <w:t>…………………………………</w:t>
      </w:r>
      <w:r w:rsidR="004D3D4B">
        <w:rPr>
          <w:szCs w:val="28"/>
        </w:rPr>
        <w:t xml:space="preserve">…. </w:t>
      </w:r>
      <w:r>
        <w:rPr>
          <w:szCs w:val="28"/>
        </w:rPr>
        <w:t>4</w:t>
      </w:r>
    </w:p>
    <w:p w:rsidR="000A0E62" w:rsidRDefault="00E03B9F" w:rsidP="00B22CB5">
      <w:pPr>
        <w:spacing w:line="360" w:lineRule="auto"/>
        <w:ind w:left="851"/>
        <w:jc w:val="both"/>
        <w:rPr>
          <w:szCs w:val="28"/>
        </w:rPr>
      </w:pPr>
      <w:r w:rsidRPr="00E03B9F">
        <w:rPr>
          <w:szCs w:val="28"/>
        </w:rPr>
        <w:t>1.1 Анализ программно-аппаратного обеспечения ООО «ИМЦ»</w:t>
      </w:r>
      <w:r>
        <w:rPr>
          <w:szCs w:val="28"/>
        </w:rPr>
        <w:t xml:space="preserve"> </w:t>
      </w:r>
      <w:proofErr w:type="gramStart"/>
      <w:r>
        <w:rPr>
          <w:szCs w:val="28"/>
        </w:rPr>
        <w:t>…….</w:t>
      </w:r>
      <w:proofErr w:type="gramEnd"/>
      <w:r w:rsidR="004D3D4B">
        <w:rPr>
          <w:szCs w:val="28"/>
        </w:rPr>
        <w:t xml:space="preserve">… </w:t>
      </w:r>
      <w:r>
        <w:rPr>
          <w:szCs w:val="28"/>
        </w:rPr>
        <w:t>8</w:t>
      </w:r>
    </w:p>
    <w:p w:rsidR="00E03B9F" w:rsidRDefault="00E22956" w:rsidP="00B22CB5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 xml:space="preserve">1.2 </w:t>
      </w:r>
      <w:r w:rsidR="00CB7E6D" w:rsidRPr="00CB7E6D">
        <w:rPr>
          <w:szCs w:val="28"/>
        </w:rPr>
        <w:t>Анализ структурных подразделений ООО «ИМЦ»</w:t>
      </w:r>
      <w:r w:rsidR="00CB7E6D">
        <w:rPr>
          <w:szCs w:val="28"/>
        </w:rPr>
        <w:t xml:space="preserve"> ……………</w:t>
      </w:r>
      <w:proofErr w:type="gramStart"/>
      <w:r w:rsidR="00CB7E6D">
        <w:rPr>
          <w:szCs w:val="28"/>
        </w:rPr>
        <w:t>…</w:t>
      </w:r>
      <w:r w:rsidR="004D3D4B">
        <w:rPr>
          <w:szCs w:val="28"/>
        </w:rPr>
        <w:t>….</w:t>
      </w:r>
      <w:proofErr w:type="gramEnd"/>
      <w:r w:rsidR="004D3D4B">
        <w:rPr>
          <w:szCs w:val="28"/>
        </w:rPr>
        <w:t>.</w:t>
      </w:r>
      <w:r w:rsidR="00CB7E6D">
        <w:rPr>
          <w:szCs w:val="28"/>
        </w:rPr>
        <w:t xml:space="preserve"> 9</w:t>
      </w:r>
    </w:p>
    <w:p w:rsidR="00E262BF" w:rsidRDefault="00E262BF" w:rsidP="00B22CB5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1.3 Р</w:t>
      </w:r>
      <w:r w:rsidRPr="00156ACC">
        <w:rPr>
          <w:szCs w:val="28"/>
        </w:rPr>
        <w:t>азработка моделей процессов деятельности отдела</w:t>
      </w:r>
      <w:r>
        <w:rPr>
          <w:szCs w:val="28"/>
        </w:rPr>
        <w:t xml:space="preserve"> «т</w:t>
      </w:r>
      <w:r w:rsidRPr="00601ED1">
        <w:rPr>
          <w:szCs w:val="28"/>
        </w:rPr>
        <w:t>ехническая поддержка</w:t>
      </w:r>
      <w:r>
        <w:rPr>
          <w:szCs w:val="28"/>
        </w:rPr>
        <w:t>»</w:t>
      </w:r>
      <w:r w:rsidR="001E52D1">
        <w:rPr>
          <w:szCs w:val="28"/>
        </w:rPr>
        <w:t xml:space="preserve"> </w:t>
      </w:r>
      <w:r>
        <w:rPr>
          <w:szCs w:val="28"/>
        </w:rPr>
        <w:t>……………………………………………………………</w:t>
      </w:r>
      <w:r w:rsidR="00CE2D63">
        <w:rPr>
          <w:szCs w:val="28"/>
        </w:rPr>
        <w:t>...</w:t>
      </w:r>
      <w:r w:rsidR="00A90D07">
        <w:rPr>
          <w:szCs w:val="28"/>
        </w:rPr>
        <w:t xml:space="preserve"> </w:t>
      </w:r>
      <w:r w:rsidR="004D3D4B">
        <w:rPr>
          <w:szCs w:val="28"/>
        </w:rPr>
        <w:t>…</w:t>
      </w:r>
      <w:r>
        <w:rPr>
          <w:szCs w:val="28"/>
        </w:rPr>
        <w:t>10</w:t>
      </w:r>
    </w:p>
    <w:p w:rsidR="00CE2D63" w:rsidRDefault="00CE2D63" w:rsidP="00B22CB5">
      <w:pPr>
        <w:pStyle w:val="a5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2 </w:t>
      </w:r>
      <w:r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>
        <w:rPr>
          <w:color w:val="0D0D0D" w:themeColor="text1" w:themeTint="F2"/>
          <w:sz w:val="28"/>
          <w:szCs w:val="28"/>
        </w:rPr>
        <w:t xml:space="preserve">ИС </w:t>
      </w:r>
      <w:r w:rsidRPr="00BC2AAF">
        <w:rPr>
          <w:color w:val="0D0D0D" w:themeColor="text1" w:themeTint="F2"/>
          <w:sz w:val="28"/>
          <w:szCs w:val="28"/>
        </w:rPr>
        <w:t>ООО «ИМЦ»</w:t>
      </w:r>
      <w:r>
        <w:rPr>
          <w:color w:val="0D0D0D" w:themeColor="text1" w:themeTint="F2"/>
          <w:sz w:val="28"/>
          <w:szCs w:val="28"/>
        </w:rPr>
        <w:t xml:space="preserve"> ……………………………</w:t>
      </w:r>
      <w:r w:rsidR="004D3D4B">
        <w:rPr>
          <w:color w:val="0D0D0D" w:themeColor="text1" w:themeTint="F2"/>
          <w:sz w:val="28"/>
          <w:szCs w:val="28"/>
        </w:rPr>
        <w:t>…..</w:t>
      </w:r>
      <w:r>
        <w:rPr>
          <w:color w:val="0D0D0D" w:themeColor="text1" w:themeTint="F2"/>
          <w:sz w:val="28"/>
          <w:szCs w:val="28"/>
        </w:rPr>
        <w:t xml:space="preserve"> 15</w:t>
      </w:r>
    </w:p>
    <w:p w:rsidR="00CE2D63" w:rsidRPr="008C5430" w:rsidRDefault="00CE2D63" w:rsidP="00B22CB5">
      <w:pPr>
        <w:pStyle w:val="a5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Pr="008C5430">
        <w:rPr>
          <w:color w:val="0D0D0D" w:themeColor="text1" w:themeTint="F2"/>
          <w:sz w:val="28"/>
          <w:szCs w:val="28"/>
        </w:rPr>
        <w:t xml:space="preserve">1 </w:t>
      </w:r>
      <w:r>
        <w:rPr>
          <w:color w:val="0D0D0D" w:themeColor="text1" w:themeTint="F2"/>
          <w:sz w:val="28"/>
          <w:szCs w:val="28"/>
        </w:rPr>
        <w:t>И</w:t>
      </w:r>
      <w:r w:rsidRPr="008C5430">
        <w:rPr>
          <w:color w:val="0D0D0D" w:themeColor="text1" w:themeTint="F2"/>
          <w:sz w:val="28"/>
          <w:szCs w:val="28"/>
        </w:rPr>
        <w:t xml:space="preserve">нфологическое проектирование </w:t>
      </w:r>
      <w:r>
        <w:rPr>
          <w:color w:val="0D0D0D" w:themeColor="text1" w:themeTint="F2"/>
          <w:sz w:val="28"/>
          <w:szCs w:val="28"/>
        </w:rPr>
        <w:t>ИС</w:t>
      </w:r>
      <w:r w:rsidRPr="008C5430"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«ИМЦ»</w:t>
      </w:r>
      <w:r>
        <w:rPr>
          <w:color w:val="0D0D0D" w:themeColor="text1" w:themeTint="F2"/>
          <w:sz w:val="28"/>
          <w:szCs w:val="28"/>
        </w:rPr>
        <w:t xml:space="preserve"> …….</w:t>
      </w:r>
      <w:r>
        <w:rPr>
          <w:color w:val="0D0D0D" w:themeColor="text1" w:themeTint="F2"/>
          <w:sz w:val="28"/>
          <w:szCs w:val="28"/>
        </w:rPr>
        <w:t>………</w:t>
      </w:r>
      <w:r w:rsidR="004D3D4B">
        <w:rPr>
          <w:color w:val="0D0D0D" w:themeColor="text1" w:themeTint="F2"/>
          <w:sz w:val="28"/>
          <w:szCs w:val="28"/>
        </w:rPr>
        <w:t>…..</w:t>
      </w:r>
      <w:r>
        <w:rPr>
          <w:color w:val="0D0D0D" w:themeColor="text1" w:themeTint="F2"/>
          <w:sz w:val="28"/>
          <w:szCs w:val="28"/>
        </w:rPr>
        <w:t xml:space="preserve"> 15</w:t>
      </w:r>
    </w:p>
    <w:p w:rsidR="00EA0056" w:rsidRDefault="007969C5" w:rsidP="00B22CB5">
      <w:pPr>
        <w:spacing w:line="360" w:lineRule="auto"/>
        <w:ind w:left="851"/>
        <w:jc w:val="both"/>
        <w:rPr>
          <w:szCs w:val="28"/>
        </w:rPr>
      </w:pPr>
      <w:r w:rsidRPr="007969C5">
        <w:rPr>
          <w:szCs w:val="28"/>
        </w:rPr>
        <w:t xml:space="preserve">2.2 </w:t>
      </w:r>
      <w:r>
        <w:rPr>
          <w:szCs w:val="28"/>
        </w:rPr>
        <w:t>В</w:t>
      </w:r>
      <w:r w:rsidRPr="007969C5">
        <w:rPr>
          <w:szCs w:val="28"/>
        </w:rPr>
        <w:t>ыбор инструментальных средств для разработки ИС ООО «ИМЦ»</w:t>
      </w:r>
      <w:r w:rsidR="003B1B67">
        <w:rPr>
          <w:szCs w:val="28"/>
        </w:rPr>
        <w:t xml:space="preserve"> </w:t>
      </w:r>
      <w:r w:rsidR="002C072A">
        <w:rPr>
          <w:szCs w:val="28"/>
        </w:rPr>
        <w:t>18</w:t>
      </w:r>
    </w:p>
    <w:p w:rsidR="002657F1" w:rsidRDefault="002657F1" w:rsidP="00B22CB5">
      <w:pPr>
        <w:spacing w:line="360" w:lineRule="auto"/>
        <w:ind w:left="851"/>
        <w:jc w:val="both"/>
        <w:rPr>
          <w:szCs w:val="28"/>
          <w:lang w:eastAsia="ru-RU"/>
        </w:rPr>
      </w:pPr>
      <w:r w:rsidRPr="00EF33DF">
        <w:rPr>
          <w:szCs w:val="28"/>
          <w:lang w:eastAsia="ru-RU"/>
        </w:rPr>
        <w:t xml:space="preserve">2.3 </w:t>
      </w:r>
      <w:r>
        <w:rPr>
          <w:szCs w:val="28"/>
          <w:lang w:eastAsia="ru-RU"/>
        </w:rPr>
        <w:t>Ра</w:t>
      </w:r>
      <w:r w:rsidRPr="00EF33DF">
        <w:rPr>
          <w:szCs w:val="28"/>
          <w:lang w:eastAsia="ru-RU"/>
        </w:rPr>
        <w:t>зработка</w:t>
      </w:r>
      <w:r>
        <w:rPr>
          <w:szCs w:val="28"/>
          <w:lang w:eastAsia="ru-RU"/>
        </w:rPr>
        <w:t xml:space="preserve"> информационной системы </w:t>
      </w:r>
      <w:r w:rsidRPr="00834659">
        <w:rPr>
          <w:szCs w:val="28"/>
          <w:lang w:eastAsia="ru-RU"/>
        </w:rPr>
        <w:t>ООО «</w:t>
      </w:r>
      <w:r w:rsidR="001F2986" w:rsidRPr="00834659">
        <w:rPr>
          <w:szCs w:val="28"/>
          <w:lang w:eastAsia="ru-RU"/>
        </w:rPr>
        <w:t>ИМЦ»</w:t>
      </w:r>
      <w:r w:rsidR="001F2986">
        <w:rPr>
          <w:szCs w:val="28"/>
          <w:lang w:eastAsia="ru-RU"/>
        </w:rPr>
        <w:t xml:space="preserve"> …</w:t>
      </w:r>
      <w:r w:rsidR="00D46DD9">
        <w:rPr>
          <w:szCs w:val="28"/>
          <w:lang w:eastAsia="ru-RU"/>
        </w:rPr>
        <w:t>…………….. 20</w:t>
      </w:r>
    </w:p>
    <w:p w:rsidR="00D46DD9" w:rsidRDefault="00F80E95" w:rsidP="00B22CB5">
      <w:pPr>
        <w:spacing w:line="360" w:lineRule="auto"/>
        <w:ind w:left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Заключение …………………………………………………………………2</w:t>
      </w:r>
      <w:r w:rsidR="00FD5AEE">
        <w:rPr>
          <w:szCs w:val="28"/>
          <w:lang w:eastAsia="ru-RU"/>
        </w:rPr>
        <w:t>2</w:t>
      </w:r>
    </w:p>
    <w:p w:rsidR="002657F1" w:rsidRDefault="00FD5AEE" w:rsidP="00B837BF">
      <w:pPr>
        <w:spacing w:line="360" w:lineRule="auto"/>
        <w:ind w:left="851"/>
        <w:jc w:val="both"/>
        <w:rPr>
          <w:szCs w:val="28"/>
        </w:rPr>
      </w:pPr>
      <w:bookmarkStart w:id="0" w:name="_GoBack"/>
      <w:r w:rsidRPr="00FD5AEE">
        <w:rPr>
          <w:szCs w:val="28"/>
        </w:rPr>
        <w:t>Список используемых источников</w:t>
      </w:r>
      <w:r>
        <w:rPr>
          <w:szCs w:val="28"/>
        </w:rPr>
        <w:t xml:space="preserve"> </w:t>
      </w:r>
      <w:bookmarkEnd w:id="0"/>
      <w:r>
        <w:rPr>
          <w:szCs w:val="28"/>
        </w:rPr>
        <w:t>…………………………………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.23</w:t>
      </w:r>
    </w:p>
    <w:p w:rsidR="00F018B0" w:rsidRDefault="00F018B0" w:rsidP="00B837BF">
      <w:pPr>
        <w:spacing w:line="360" w:lineRule="auto"/>
        <w:ind w:left="851"/>
        <w:jc w:val="both"/>
        <w:rPr>
          <w:szCs w:val="28"/>
        </w:rPr>
      </w:pPr>
    </w:p>
    <w:p w:rsidR="002C072A" w:rsidRDefault="002C072A" w:rsidP="00B837BF">
      <w:pPr>
        <w:spacing w:line="360" w:lineRule="auto"/>
        <w:ind w:left="851"/>
        <w:jc w:val="both"/>
        <w:rPr>
          <w:szCs w:val="28"/>
        </w:rPr>
      </w:pPr>
    </w:p>
    <w:p w:rsidR="001A0E40" w:rsidRDefault="001A0E40" w:rsidP="00E262BF">
      <w:pPr>
        <w:spacing w:line="360" w:lineRule="auto"/>
        <w:ind w:left="709"/>
        <w:jc w:val="both"/>
        <w:rPr>
          <w:szCs w:val="28"/>
        </w:rPr>
      </w:pPr>
    </w:p>
    <w:p w:rsidR="00CB7E6D" w:rsidRDefault="00CB7E6D" w:rsidP="00DC7ED5">
      <w:pPr>
        <w:spacing w:line="360" w:lineRule="auto"/>
        <w:ind w:firstLine="851"/>
        <w:jc w:val="both"/>
        <w:rPr>
          <w:szCs w:val="28"/>
        </w:rPr>
      </w:pPr>
    </w:p>
    <w:p w:rsidR="00FA5E57" w:rsidRPr="00E44644" w:rsidRDefault="00FA5E57" w:rsidP="00DC7ED5">
      <w:pPr>
        <w:spacing w:line="360" w:lineRule="auto"/>
        <w:ind w:firstLine="851"/>
        <w:jc w:val="both"/>
      </w:pPr>
    </w:p>
    <w:sectPr w:rsidR="00FA5E57" w:rsidRPr="00E44644" w:rsidSect="003B1B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5"/>
    <w:rsid w:val="00091D90"/>
    <w:rsid w:val="000A0E62"/>
    <w:rsid w:val="000C2029"/>
    <w:rsid w:val="001A0E40"/>
    <w:rsid w:val="001E52D1"/>
    <w:rsid w:val="001F2986"/>
    <w:rsid w:val="002657F1"/>
    <w:rsid w:val="002C072A"/>
    <w:rsid w:val="003B1B67"/>
    <w:rsid w:val="004D3D4B"/>
    <w:rsid w:val="00756444"/>
    <w:rsid w:val="007969C5"/>
    <w:rsid w:val="00984BE1"/>
    <w:rsid w:val="009D5D90"/>
    <w:rsid w:val="009D695C"/>
    <w:rsid w:val="00A15A68"/>
    <w:rsid w:val="00A90D07"/>
    <w:rsid w:val="00B17270"/>
    <w:rsid w:val="00B22CB5"/>
    <w:rsid w:val="00B837BF"/>
    <w:rsid w:val="00B84ADD"/>
    <w:rsid w:val="00CB7E6D"/>
    <w:rsid w:val="00CE2D63"/>
    <w:rsid w:val="00D46DD9"/>
    <w:rsid w:val="00D91BB5"/>
    <w:rsid w:val="00DC7ED5"/>
    <w:rsid w:val="00E03B9F"/>
    <w:rsid w:val="00E22956"/>
    <w:rsid w:val="00E262BF"/>
    <w:rsid w:val="00E44644"/>
    <w:rsid w:val="00EA0056"/>
    <w:rsid w:val="00F018B0"/>
    <w:rsid w:val="00F80E95"/>
    <w:rsid w:val="00FA5E57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5B51"/>
  <w15:chartTrackingRefBased/>
  <w15:docId w15:val="{08451D85-D3FF-43AA-8AE0-4E79EC8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64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E44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rsid w:val="00CE2D63"/>
    <w:pPr>
      <w:tabs>
        <w:tab w:val="center" w:pos="4677"/>
        <w:tab w:val="right" w:pos="9355"/>
      </w:tabs>
    </w:pPr>
    <w:rPr>
      <w:sz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CE2D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F298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2986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34</cp:revision>
  <cp:lastPrinted>2024-06-12T15:02:00Z</cp:lastPrinted>
  <dcterms:created xsi:type="dcterms:W3CDTF">2024-06-12T14:50:00Z</dcterms:created>
  <dcterms:modified xsi:type="dcterms:W3CDTF">2024-06-12T15:16:00Z</dcterms:modified>
</cp:coreProperties>
</file>