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9E1416" w:rsidRPr="00724276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Разраб</w:t>
      </w:r>
      <w:r w:rsidR="00794EE0" w:rsidRPr="00724276">
        <w:rPr>
          <w:szCs w:val="28"/>
        </w:rPr>
        <w:t>о</w:t>
      </w:r>
      <w:r w:rsidR="00533F05" w:rsidRPr="00724276">
        <w:rPr>
          <w:szCs w:val="28"/>
        </w:rPr>
        <w:t>тка программного обеспе</w:t>
      </w:r>
      <w:r w:rsidRPr="00724276">
        <w:rPr>
          <w:szCs w:val="28"/>
        </w:rPr>
        <w:t>чения (англ. software development) — деятельность по созданию ново</w:t>
      </w:r>
      <w:r w:rsidR="00C84F54" w:rsidRPr="00724276">
        <w:rPr>
          <w:szCs w:val="28"/>
        </w:rPr>
        <w:t>го программного обеспечения</w:t>
      </w:r>
      <w:r w:rsidR="00794EE0" w:rsidRPr="00724276">
        <w:rPr>
          <w:szCs w:val="28"/>
        </w:rPr>
        <w:t>.</w:t>
      </w:r>
    </w:p>
    <w:p w:rsidR="00794EE0" w:rsidRPr="00724276" w:rsidRDefault="009E1416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Разработка программного обеспечения как инженерная дисциплина является составной частью (областью) программной инженерии, наряду с дисциплинами, отвечающими за функционирование и сопро</w:t>
      </w:r>
      <w:r w:rsidR="00794EE0" w:rsidRPr="00724276">
        <w:rPr>
          <w:szCs w:val="28"/>
        </w:rPr>
        <w:t>вождение программных продуктов</w:t>
      </w:r>
      <w:r w:rsidRPr="00724276">
        <w:rPr>
          <w:szCs w:val="28"/>
        </w:rPr>
        <w:t>.</w:t>
      </w:r>
    </w:p>
    <w:p w:rsidR="00061D97" w:rsidRPr="00724276" w:rsidRDefault="00797EA7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Индустрия программного обеспечения — отрасль, включающая предприятия, занимающиеся разработкой и поддержкой программного обеспечения, а также охватывающие такие направления деятельности, связанные с программным обеспечением, как распространение, обучение, документирование, внедрение, консультирование.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Таким образом, как важнейшие направления совершенствования выделяем: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6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t>которая позволит повысить эффективность работы путем автоматизации бизнес-процессов</w:t>
      </w:r>
      <w:r w:rsidR="00CB36EB" w:rsidRPr="00724276">
        <w:rPr>
          <w:szCs w:val="28"/>
        </w:rPr>
        <w:t>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В рамках выпускной квалификационной работы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lastRenderedPageBreak/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описать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</w:t>
      </w:r>
      <w:r w:rsidR="00724276" w:rsidRPr="00724276">
        <w:rPr>
          <w:rFonts w:ascii="Times New Roman" w:hAnsi="Times New Roman"/>
          <w:sz w:val="28"/>
          <w:szCs w:val="28"/>
        </w:rPr>
        <w:t>ого</w:t>
      </w:r>
      <w:r w:rsidR="00724276" w:rsidRPr="00724276">
        <w:rPr>
          <w:rFonts w:ascii="Times New Roman" w:hAnsi="Times New Roman"/>
          <w:sz w:val="28"/>
          <w:szCs w:val="28"/>
        </w:rPr>
        <w:t xml:space="preserve"> модул</w:t>
      </w:r>
      <w:r w:rsidR="00724276" w:rsidRPr="00724276">
        <w:rPr>
          <w:rFonts w:ascii="Times New Roman" w:hAnsi="Times New Roman"/>
          <w:sz w:val="28"/>
          <w:szCs w:val="28"/>
        </w:rPr>
        <w:t>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64134B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color w:val="FF0000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заключается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025947">
        <w:rPr>
          <w:szCs w:val="28"/>
        </w:rPr>
        <w:t>.</w:t>
      </w:r>
    </w:p>
    <w:p w:rsidR="00D700C5" w:rsidRDefault="00D700C5">
      <w:pPr>
        <w:spacing w:after="200" w:line="276" w:lineRule="auto"/>
      </w:pPr>
      <w:r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11082" wp14:editId="0A52FA83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lastRenderedPageBreak/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7DDA">
        <w:rPr>
          <w:rFonts w:ascii="Times New Roman" w:hAnsi="Times New Roman" w:cs="Times New Roman"/>
          <w:sz w:val="28"/>
          <w:szCs w:val="28"/>
        </w:rPr>
        <w:t>поддержкой и проектированием приложений, которые взаимодействуют с языком программирования SQL.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3673D9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 xml:space="preserve">это специалист, который организует управление персоналом в компаниях и несет ответственность за то, чтобы в коллективе работали </w:t>
      </w:r>
      <w:r w:rsidRPr="00A3307C">
        <w:rPr>
          <w:rFonts w:ascii="Times New Roman" w:hAnsi="Times New Roman" w:cs="Times New Roman"/>
          <w:sz w:val="28"/>
          <w:szCs w:val="28"/>
        </w:rPr>
        <w:lastRenderedPageBreak/>
        <w:t>максимально подкованные сотрудники с точки зрения личных и рабочих качеств.</w:t>
      </w:r>
    </w:p>
    <w:p w:rsidR="006D6E77" w:rsidRDefault="006D6E77" w:rsidP="00BE3DE3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4B077C" w:rsidRDefault="004B077C" w:rsidP="00042ACA">
      <w:pPr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консультативная и работы в области компьютерных технологий;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4065392" cy="25965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244" cy="26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B077C">
      <w:pPr>
        <w:pStyle w:val="a8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4389081" cy="260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149" cy="27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6252349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641" cy="29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8365" cy="41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2426D1" wp14:editId="30F1D5A7">
            <wp:extent cx="4904509" cy="26094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638" cy="26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9E58D0">
      <w:pPr>
        <w:spacing w:line="360" w:lineRule="auto"/>
        <w:ind w:firstLine="709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lastRenderedPageBreak/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3776353" cy="1410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383" cy="14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B512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176804" cy="3479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050" cy="35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577F92">
      <w:pPr>
        <w:spacing w:line="360" w:lineRule="auto"/>
        <w:ind w:firstLine="709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91990" cy="32786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371" cy="33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838325" cy="10826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5571" cy="11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943397" cy="1114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6768" cy="11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3570432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34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  <w:lang w:val="en-US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51567E" w:rsidRPr="00A270E4" w:rsidRDefault="0051567E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C58DC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 xml:space="preserve">. В настоящее время поддерживаются мобильные платформы приложений iPhone и Android. Также был </w:t>
      </w:r>
      <w:r w:rsidRPr="001D0A8F">
        <w:rPr>
          <w:rFonts w:ascii="Times New Roman" w:hAnsi="Times New Roman" w:cs="Times New Roman"/>
          <w:sz w:val="28"/>
          <w:szCs w:val="28"/>
        </w:rPr>
        <w:lastRenderedPageBreak/>
        <w:t>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в области технической поддержки.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</w:t>
      </w:r>
      <w:r w:rsidR="005D5BD6" w:rsidRPr="005D5BD6">
        <w:rPr>
          <w:rFonts w:ascii="Times New Roman" w:hAnsi="Times New Roman" w:cs="Times New Roman"/>
          <w:sz w:val="28"/>
          <w:szCs w:val="28"/>
        </w:rPr>
        <w:lastRenderedPageBreak/>
        <w:t>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lastRenderedPageBreak/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Pr="00663E9D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  <w:r w:rsidR="00377B69" w:rsidRPr="00663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11D2" w:rsidRDefault="002B11D2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 — программа управления проектами разработки корпорации Microsoft, поставляемая как самостоятельный продукт, так и в составе расширенных редакций пакета Microsoft Office.</w:t>
      </w:r>
    </w:p>
    <w:p w:rsidR="00A73F93" w:rsidRPr="00663E9D" w:rsidRDefault="00A73F93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Расписания могут быть составлены с учётом используемых ресурсов. Цепочка визуализируется в диаграмме Ганта.</w:t>
      </w:r>
    </w:p>
    <w:p w:rsidR="00B22356" w:rsidRDefault="00377B69" w:rsidP="00583736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B69">
        <w:rPr>
          <w:rFonts w:ascii="Times New Roman" w:hAnsi="Times New Roman" w:cs="Times New Roman"/>
          <w:sz w:val="28"/>
          <w:szCs w:val="28"/>
        </w:rPr>
        <w:t>Дата начала 11.04.2025 и дата окончания 05.06.2025.</w:t>
      </w:r>
    </w:p>
    <w:p w:rsidR="00FD656A" w:rsidRPr="0077478B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7478B">
        <w:rPr>
          <w:color w:val="FF0000"/>
          <w:sz w:val="28"/>
          <w:szCs w:val="28"/>
        </w:rPr>
        <w:t>На рисунке</w:t>
      </w:r>
      <w:r w:rsidR="00864883" w:rsidRPr="0077478B">
        <w:rPr>
          <w:color w:val="FF0000"/>
          <w:sz w:val="28"/>
          <w:szCs w:val="28"/>
        </w:rPr>
        <w:t xml:space="preserve"> </w:t>
      </w:r>
      <w:r w:rsidR="00864883" w:rsidRPr="0077478B">
        <w:rPr>
          <w:color w:val="FF0000"/>
          <w:sz w:val="28"/>
          <w:szCs w:val="28"/>
        </w:rPr>
        <w:t>16</w:t>
      </w:r>
      <w:r w:rsidRPr="0077478B">
        <w:rPr>
          <w:color w:val="FF0000"/>
          <w:sz w:val="28"/>
          <w:szCs w:val="28"/>
        </w:rPr>
        <w:t xml:space="preserve"> </w:t>
      </w:r>
      <w:r w:rsidR="00A03549" w:rsidRPr="0077478B">
        <w:rPr>
          <w:color w:val="FF0000"/>
          <w:sz w:val="28"/>
          <w:szCs w:val="28"/>
        </w:rPr>
        <w:t xml:space="preserve">представлено </w:t>
      </w:r>
      <w:r w:rsidR="00862F9A" w:rsidRPr="00862F9A">
        <w:rPr>
          <w:color w:val="FF0000"/>
          <w:sz w:val="28"/>
          <w:szCs w:val="28"/>
        </w:rPr>
        <w:t>список задач.</w:t>
      </w:r>
    </w:p>
    <w:p w:rsidR="009C12BA" w:rsidRDefault="0077478B" w:rsidP="0008201F">
      <w:pPr>
        <w:pStyle w:val="Default"/>
        <w:tabs>
          <w:tab w:val="left" w:pos="993"/>
        </w:tabs>
        <w:spacing w:line="360" w:lineRule="auto"/>
        <w:ind w:firstLine="709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54B8" wp14:editId="27F54062">
            <wp:extent cx="5766824" cy="331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293" cy="33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77478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77478B">
        <w:rPr>
          <w:color w:val="FF0000"/>
          <w:sz w:val="28"/>
          <w:szCs w:val="28"/>
        </w:rPr>
        <w:t xml:space="preserve">Рисунок 16 -  </w:t>
      </w:r>
      <w:r w:rsidR="00862F9A" w:rsidRPr="00862F9A">
        <w:rPr>
          <w:color w:val="FF0000"/>
          <w:sz w:val="28"/>
          <w:szCs w:val="28"/>
        </w:rPr>
        <w:t>список задач</w:t>
      </w:r>
    </w:p>
    <w:p w:rsidR="00583736" w:rsidRPr="00FB29F7" w:rsidRDefault="00583736" w:rsidP="00583736">
      <w:pPr>
        <w:pStyle w:val="af4"/>
        <w:tabs>
          <w:tab w:val="left" w:pos="993"/>
        </w:tabs>
        <w:ind w:left="0"/>
        <w:rPr>
          <w:color w:val="FF0000"/>
        </w:rPr>
      </w:pPr>
      <w:r w:rsidRPr="00FB29F7">
        <w:rPr>
          <w:color w:val="FF0000"/>
        </w:rPr>
        <w:lastRenderedPageBreak/>
        <w:t xml:space="preserve">Лист ресурсов проекта представлен на рисунке </w:t>
      </w:r>
      <w:r w:rsidRPr="00FB29F7">
        <w:rPr>
          <w:color w:val="FF0000"/>
        </w:rPr>
        <w:t>1</w:t>
      </w:r>
      <w:r w:rsidRPr="00FB29F7">
        <w:rPr>
          <w:color w:val="FF0000"/>
        </w:rPr>
        <w:t>7.</w:t>
      </w:r>
    </w:p>
    <w:p w:rsidR="00583736" w:rsidRPr="006E69B9" w:rsidRDefault="00583736" w:rsidP="00583736">
      <w:pPr>
        <w:pStyle w:val="af2"/>
        <w:tabs>
          <w:tab w:val="left" w:pos="993"/>
        </w:tabs>
        <w:ind w:left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9E78E18" wp14:editId="43433AC3">
            <wp:extent cx="4152900" cy="1465296"/>
            <wp:effectExtent l="0" t="0" r="0" b="0"/>
            <wp:docPr id="608970882" name="Рисунок 608970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6612" cy="1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color w:val="FF0000"/>
          <w:szCs w:val="28"/>
        </w:rPr>
      </w:pPr>
      <w:r w:rsidRPr="00FB29F7">
        <w:rPr>
          <w:color w:val="FF0000"/>
          <w:szCs w:val="28"/>
        </w:rPr>
        <w:t xml:space="preserve">Рисунок </w:t>
      </w:r>
      <w:r w:rsidRPr="00FB29F7">
        <w:rPr>
          <w:color w:val="FF0000"/>
          <w:szCs w:val="28"/>
        </w:rPr>
        <w:t>1</w:t>
      </w:r>
      <w:r w:rsidRPr="00FB29F7">
        <w:rPr>
          <w:color w:val="FF0000"/>
          <w:szCs w:val="28"/>
        </w:rPr>
        <w:t>7– Лист ресурсов проекта.</w:t>
      </w:r>
    </w:p>
    <w:p w:rsidR="0062185A" w:rsidRPr="00C1281B" w:rsidRDefault="0062185A" w:rsidP="00ED2AF2">
      <w:pPr>
        <w:pStyle w:val="af2"/>
        <w:tabs>
          <w:tab w:val="left" w:pos="993"/>
        </w:tabs>
        <w:ind w:left="0"/>
        <w:rPr>
          <w:color w:val="FF0000"/>
          <w:szCs w:val="28"/>
        </w:rPr>
      </w:pPr>
      <w:r w:rsidRPr="00C1281B">
        <w:rPr>
          <w:color w:val="FF0000"/>
          <w:szCs w:val="28"/>
        </w:rPr>
        <w:t xml:space="preserve">На рисунке </w:t>
      </w:r>
      <w:r w:rsidRPr="00C1281B">
        <w:rPr>
          <w:color w:val="FF0000"/>
          <w:szCs w:val="28"/>
        </w:rPr>
        <w:t>18</w:t>
      </w:r>
      <w:r w:rsidRPr="00C1281B">
        <w:rPr>
          <w:color w:val="FF0000"/>
          <w:szCs w:val="28"/>
        </w:rPr>
        <w:t xml:space="preserve"> представлен лист трудозатрат.</w:t>
      </w:r>
    </w:p>
    <w:p w:rsidR="0062185A" w:rsidRPr="00AD27B1" w:rsidRDefault="0062185A" w:rsidP="00A05259">
      <w:pPr>
        <w:pStyle w:val="af2"/>
        <w:ind w:left="0" w:firstLine="0"/>
        <w:jc w:val="center"/>
        <w:rPr>
          <w:szCs w:val="28"/>
        </w:rPr>
      </w:pPr>
      <w:r w:rsidRPr="00AD27B1">
        <w:rPr>
          <w:noProof/>
          <w:lang w:eastAsia="ru-RU"/>
        </w:rPr>
        <w:drawing>
          <wp:inline distT="0" distB="0" distL="0" distR="0" wp14:anchorId="757A2BA8" wp14:editId="6AE9C7BC">
            <wp:extent cx="3019425" cy="1375221"/>
            <wp:effectExtent l="0" t="0" r="0" b="0"/>
            <wp:docPr id="608970887" name="Рисунок 60897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0"/>
                    <a:stretch/>
                  </pic:blipFill>
                  <pic:spPr bwMode="auto">
                    <a:xfrm>
                      <a:off x="0" y="0"/>
                      <a:ext cx="3034795" cy="13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5A" w:rsidRPr="00C1281B" w:rsidRDefault="0062185A" w:rsidP="0062185A">
      <w:pPr>
        <w:pStyle w:val="af2"/>
        <w:rPr>
          <w:color w:val="FF0000"/>
          <w:szCs w:val="28"/>
        </w:rPr>
      </w:pPr>
      <w:r w:rsidRPr="00C1281B">
        <w:rPr>
          <w:color w:val="FF0000"/>
          <w:szCs w:val="28"/>
        </w:rPr>
        <w:t xml:space="preserve">Рисунок </w:t>
      </w:r>
      <w:r w:rsidR="00ED2AF2" w:rsidRPr="00C1281B">
        <w:rPr>
          <w:color w:val="FF0000"/>
          <w:szCs w:val="28"/>
        </w:rPr>
        <w:t>18 –</w:t>
      </w:r>
      <w:r w:rsidRPr="00C1281B">
        <w:rPr>
          <w:color w:val="FF0000"/>
          <w:szCs w:val="28"/>
        </w:rPr>
        <w:t xml:space="preserve"> Лист трудозатрат</w:t>
      </w:r>
    </w:p>
    <w:p w:rsidR="00AE3614" w:rsidRPr="00A05259" w:rsidRDefault="00AE3614" w:rsidP="00AE3614">
      <w:pPr>
        <w:pStyle w:val="af2"/>
        <w:rPr>
          <w:color w:val="FF0000"/>
          <w:szCs w:val="28"/>
        </w:rPr>
      </w:pPr>
      <w:r w:rsidRPr="00A05259">
        <w:rPr>
          <w:color w:val="FF0000"/>
          <w:szCs w:val="28"/>
        </w:rPr>
        <w:t>Лист затрат проекта показаны на рисунке 11.</w:t>
      </w:r>
    </w:p>
    <w:p w:rsidR="00AE3614" w:rsidRPr="00202C60" w:rsidRDefault="00AE3614" w:rsidP="00AE3614">
      <w:pPr>
        <w:pStyle w:val="af2"/>
        <w:ind w:left="0" w:firstLine="0"/>
        <w:jc w:val="center"/>
        <w:rPr>
          <w:szCs w:val="28"/>
        </w:rPr>
      </w:pPr>
      <w:r w:rsidRPr="00202C60">
        <w:rPr>
          <w:noProof/>
          <w:lang w:eastAsia="ru-RU"/>
        </w:rPr>
        <w:drawing>
          <wp:inline distT="0" distB="0" distL="0" distR="0" wp14:anchorId="4923A640" wp14:editId="77ADCADA">
            <wp:extent cx="4611573" cy="4162425"/>
            <wp:effectExtent l="0" t="0" r="0" b="0"/>
            <wp:docPr id="608970905" name="Рисунок 6089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123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Pr="00A05259" w:rsidRDefault="00AE3614" w:rsidP="00AE3614">
      <w:pPr>
        <w:pStyle w:val="af2"/>
        <w:rPr>
          <w:color w:val="FF0000"/>
          <w:szCs w:val="28"/>
        </w:rPr>
      </w:pPr>
      <w:r w:rsidRPr="00A05259">
        <w:rPr>
          <w:color w:val="FF0000"/>
          <w:szCs w:val="28"/>
        </w:rPr>
        <w:t>Рисунок 11 – Лист затрат.</w:t>
      </w:r>
    </w:p>
    <w:p w:rsidR="009F6A7E" w:rsidRPr="009F6A7E" w:rsidRDefault="003745A0" w:rsidP="008F6BA1">
      <w:pPr>
        <w:pStyle w:val="a3"/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C4345D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C4345D">
        <w:rPr>
          <w:szCs w:val="28"/>
        </w:rPr>
        <w:t>: +7(846) 222-72-32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>дрес исполнителя: д 130,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526C7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>: 89371479157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Pr="00D33DFE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lastRenderedPageBreak/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lastRenderedPageBreak/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F5074C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F5074C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F5074C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F5074C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202387" cy="40670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40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23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638504" cy="4068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921" cy="40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6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7978" cy="14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D92B2C">
      <w:pPr>
        <w:spacing w:line="360" w:lineRule="auto"/>
        <w:ind w:firstLine="709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lastRenderedPageBreak/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  <w:bookmarkStart w:id="0" w:name="_GoBack"/>
      <w:bookmarkEnd w:id="0"/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5"/>
      <w:footerReference w:type="default" r:id="rId4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B30" w:rsidRDefault="00563B30" w:rsidP="00C0684E">
      <w:r>
        <w:separator/>
      </w:r>
    </w:p>
  </w:endnote>
  <w:endnote w:type="continuationSeparator" w:id="0">
    <w:p w:rsidR="00563B30" w:rsidRDefault="00563B30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563B30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53116B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44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B30" w:rsidRDefault="00563B30" w:rsidP="00C0684E">
      <w:r>
        <w:separator/>
      </w:r>
    </w:p>
  </w:footnote>
  <w:footnote w:type="continuationSeparator" w:id="0">
    <w:p w:rsidR="00563B30" w:rsidRDefault="00563B30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563B30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3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B55761"/>
    <w:multiLevelType w:val="hybridMultilevel"/>
    <w:tmpl w:val="EAC8820A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4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5"/>
  </w:num>
  <w:num w:numId="4">
    <w:abstractNumId w:val="2"/>
  </w:num>
  <w:num w:numId="5">
    <w:abstractNumId w:val="14"/>
  </w:num>
  <w:num w:numId="6">
    <w:abstractNumId w:val="23"/>
  </w:num>
  <w:num w:numId="7">
    <w:abstractNumId w:val="0"/>
  </w:num>
  <w:num w:numId="8">
    <w:abstractNumId w:val="3"/>
  </w:num>
  <w:num w:numId="9">
    <w:abstractNumId w:val="8"/>
  </w:num>
  <w:num w:numId="10">
    <w:abstractNumId w:val="22"/>
  </w:num>
  <w:num w:numId="11">
    <w:abstractNumId w:val="20"/>
  </w:num>
  <w:num w:numId="12">
    <w:abstractNumId w:val="17"/>
  </w:num>
  <w:num w:numId="13">
    <w:abstractNumId w:val="10"/>
  </w:num>
  <w:num w:numId="14">
    <w:abstractNumId w:val="4"/>
  </w:num>
  <w:num w:numId="15">
    <w:abstractNumId w:val="6"/>
  </w:num>
  <w:num w:numId="16">
    <w:abstractNumId w:val="7"/>
  </w:num>
  <w:num w:numId="17">
    <w:abstractNumId w:val="12"/>
  </w:num>
  <w:num w:numId="18">
    <w:abstractNumId w:val="19"/>
  </w:num>
  <w:num w:numId="19">
    <w:abstractNumId w:val="1"/>
  </w:num>
  <w:num w:numId="20">
    <w:abstractNumId w:val="11"/>
  </w:num>
  <w:num w:numId="21">
    <w:abstractNumId w:val="25"/>
  </w:num>
  <w:num w:numId="22">
    <w:abstractNumId w:val="15"/>
  </w:num>
  <w:num w:numId="23">
    <w:abstractNumId w:val="13"/>
  </w:num>
  <w:num w:numId="24">
    <w:abstractNumId w:val="18"/>
  </w:num>
  <w:num w:numId="25">
    <w:abstractNumId w:val="16"/>
  </w:num>
  <w:num w:numId="26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32D9"/>
    <w:rsid w:val="00023658"/>
    <w:rsid w:val="00024B2F"/>
    <w:rsid w:val="00024E41"/>
    <w:rsid w:val="000252B3"/>
    <w:rsid w:val="00025947"/>
    <w:rsid w:val="000260E9"/>
    <w:rsid w:val="00026ED9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764"/>
    <w:rsid w:val="00042936"/>
    <w:rsid w:val="00042ACA"/>
    <w:rsid w:val="0004318A"/>
    <w:rsid w:val="0004378F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77AF"/>
    <w:rsid w:val="000C008E"/>
    <w:rsid w:val="000C08E9"/>
    <w:rsid w:val="000C0AFA"/>
    <w:rsid w:val="000C1FA7"/>
    <w:rsid w:val="000C2A07"/>
    <w:rsid w:val="000C3A36"/>
    <w:rsid w:val="000C3DA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B96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7424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0EF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0A8F"/>
    <w:rsid w:val="001D12E3"/>
    <w:rsid w:val="001D163C"/>
    <w:rsid w:val="001D1A68"/>
    <w:rsid w:val="001D1B17"/>
    <w:rsid w:val="001D24E1"/>
    <w:rsid w:val="001D251F"/>
    <w:rsid w:val="001D64C5"/>
    <w:rsid w:val="001D65DC"/>
    <w:rsid w:val="001D6838"/>
    <w:rsid w:val="001D7BDB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4FB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2BB6"/>
    <w:rsid w:val="0022445D"/>
    <w:rsid w:val="002246EE"/>
    <w:rsid w:val="00225FFD"/>
    <w:rsid w:val="002316FF"/>
    <w:rsid w:val="00232AE5"/>
    <w:rsid w:val="00233529"/>
    <w:rsid w:val="002341EF"/>
    <w:rsid w:val="002345EC"/>
    <w:rsid w:val="00235275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1D32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B0D4D"/>
    <w:rsid w:val="002B0FFD"/>
    <w:rsid w:val="002B11D2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447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330E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09E4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70FD"/>
    <w:rsid w:val="00357450"/>
    <w:rsid w:val="00360278"/>
    <w:rsid w:val="003605C9"/>
    <w:rsid w:val="00361215"/>
    <w:rsid w:val="003614E4"/>
    <w:rsid w:val="00361714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909"/>
    <w:rsid w:val="004A7A81"/>
    <w:rsid w:val="004A7AE6"/>
    <w:rsid w:val="004A7C84"/>
    <w:rsid w:val="004B077C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4246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118CE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116B"/>
    <w:rsid w:val="00532345"/>
    <w:rsid w:val="0053294A"/>
    <w:rsid w:val="00533283"/>
    <w:rsid w:val="005339D3"/>
    <w:rsid w:val="00533DAC"/>
    <w:rsid w:val="00533F05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CB5"/>
    <w:rsid w:val="00567CF9"/>
    <w:rsid w:val="00570B8C"/>
    <w:rsid w:val="0057116C"/>
    <w:rsid w:val="0057399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7E6C"/>
    <w:rsid w:val="00577F92"/>
    <w:rsid w:val="0058030C"/>
    <w:rsid w:val="00580CC2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60026D"/>
    <w:rsid w:val="006013CD"/>
    <w:rsid w:val="0060209F"/>
    <w:rsid w:val="0060243B"/>
    <w:rsid w:val="00604637"/>
    <w:rsid w:val="0060494A"/>
    <w:rsid w:val="00604FD5"/>
    <w:rsid w:val="00606128"/>
    <w:rsid w:val="00606793"/>
    <w:rsid w:val="00606C40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85A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29AA"/>
    <w:rsid w:val="00643058"/>
    <w:rsid w:val="00645956"/>
    <w:rsid w:val="00645F8E"/>
    <w:rsid w:val="00646A2A"/>
    <w:rsid w:val="00647A47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2FF8"/>
    <w:rsid w:val="00663C31"/>
    <w:rsid w:val="00663D4E"/>
    <w:rsid w:val="00663E9D"/>
    <w:rsid w:val="00664DC1"/>
    <w:rsid w:val="00665FC4"/>
    <w:rsid w:val="00666A82"/>
    <w:rsid w:val="00667388"/>
    <w:rsid w:val="006677FF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52E2"/>
    <w:rsid w:val="006B63C5"/>
    <w:rsid w:val="006B74A5"/>
    <w:rsid w:val="006C119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111"/>
    <w:rsid w:val="0071445C"/>
    <w:rsid w:val="00715DAB"/>
    <w:rsid w:val="0071698F"/>
    <w:rsid w:val="007172D3"/>
    <w:rsid w:val="00717D83"/>
    <w:rsid w:val="0072094E"/>
    <w:rsid w:val="007211FE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4EE0"/>
    <w:rsid w:val="00795282"/>
    <w:rsid w:val="00795391"/>
    <w:rsid w:val="00797EA7"/>
    <w:rsid w:val="007A300E"/>
    <w:rsid w:val="007A4622"/>
    <w:rsid w:val="007A5D09"/>
    <w:rsid w:val="007A62F3"/>
    <w:rsid w:val="007A75F2"/>
    <w:rsid w:val="007A7900"/>
    <w:rsid w:val="007A7CAD"/>
    <w:rsid w:val="007B0FAF"/>
    <w:rsid w:val="007B132D"/>
    <w:rsid w:val="007B1814"/>
    <w:rsid w:val="007B2490"/>
    <w:rsid w:val="007B2715"/>
    <w:rsid w:val="007B272D"/>
    <w:rsid w:val="007B2EC8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4955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20A21"/>
    <w:rsid w:val="00820CDF"/>
    <w:rsid w:val="00821583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20B0"/>
    <w:rsid w:val="00853FF5"/>
    <w:rsid w:val="00854E4D"/>
    <w:rsid w:val="00854E7F"/>
    <w:rsid w:val="0085792B"/>
    <w:rsid w:val="00857FEB"/>
    <w:rsid w:val="0086079C"/>
    <w:rsid w:val="00862AB0"/>
    <w:rsid w:val="00862F9A"/>
    <w:rsid w:val="0086327F"/>
    <w:rsid w:val="0086354C"/>
    <w:rsid w:val="0086376C"/>
    <w:rsid w:val="00864883"/>
    <w:rsid w:val="00864A96"/>
    <w:rsid w:val="00864D8A"/>
    <w:rsid w:val="00864DF2"/>
    <w:rsid w:val="00865A4A"/>
    <w:rsid w:val="00866382"/>
    <w:rsid w:val="0087014D"/>
    <w:rsid w:val="00870F8C"/>
    <w:rsid w:val="008719F2"/>
    <w:rsid w:val="008730DF"/>
    <w:rsid w:val="008738D7"/>
    <w:rsid w:val="00873D5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1752"/>
    <w:rsid w:val="008C1972"/>
    <w:rsid w:val="008C2CF5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18AA"/>
    <w:rsid w:val="00922995"/>
    <w:rsid w:val="0092475E"/>
    <w:rsid w:val="009248B2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34B4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6D7"/>
    <w:rsid w:val="00995876"/>
    <w:rsid w:val="009960A5"/>
    <w:rsid w:val="009976A9"/>
    <w:rsid w:val="00997E2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3B55"/>
    <w:rsid w:val="009B3E92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1416"/>
    <w:rsid w:val="009E35A7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A55"/>
    <w:rsid w:val="00A636E2"/>
    <w:rsid w:val="00A645F8"/>
    <w:rsid w:val="00A64ADD"/>
    <w:rsid w:val="00A65768"/>
    <w:rsid w:val="00A658A7"/>
    <w:rsid w:val="00A66E94"/>
    <w:rsid w:val="00A707C8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EE0"/>
    <w:rsid w:val="00AB6F97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0FE0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61C0"/>
    <w:rsid w:val="00B06335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356"/>
    <w:rsid w:val="00B22564"/>
    <w:rsid w:val="00B234D8"/>
    <w:rsid w:val="00B2547E"/>
    <w:rsid w:val="00B25D99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23DD"/>
    <w:rsid w:val="00B62CF9"/>
    <w:rsid w:val="00B6356B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3DE3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281B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1861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67082"/>
    <w:rsid w:val="00C7040A"/>
    <w:rsid w:val="00C7055D"/>
    <w:rsid w:val="00C72507"/>
    <w:rsid w:val="00C73040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5658"/>
    <w:rsid w:val="00C96617"/>
    <w:rsid w:val="00C96E52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A53"/>
    <w:rsid w:val="00CB2E41"/>
    <w:rsid w:val="00CB36EB"/>
    <w:rsid w:val="00CB433C"/>
    <w:rsid w:val="00CB4D81"/>
    <w:rsid w:val="00CB4DA8"/>
    <w:rsid w:val="00CB55A7"/>
    <w:rsid w:val="00CB6418"/>
    <w:rsid w:val="00CB7556"/>
    <w:rsid w:val="00CB7C3F"/>
    <w:rsid w:val="00CC03C5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4128"/>
    <w:rsid w:val="00D450AC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E87"/>
    <w:rsid w:val="00D627C4"/>
    <w:rsid w:val="00D6288A"/>
    <w:rsid w:val="00D634CB"/>
    <w:rsid w:val="00D6361D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63F8"/>
    <w:rsid w:val="00D965E1"/>
    <w:rsid w:val="00D967FD"/>
    <w:rsid w:val="00DA0137"/>
    <w:rsid w:val="00DA065A"/>
    <w:rsid w:val="00DA09DA"/>
    <w:rsid w:val="00DA0E4E"/>
    <w:rsid w:val="00DA1774"/>
    <w:rsid w:val="00DA1826"/>
    <w:rsid w:val="00DA2CA5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1905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2F18"/>
    <w:rsid w:val="00DE3D84"/>
    <w:rsid w:val="00DE5413"/>
    <w:rsid w:val="00DE5F8F"/>
    <w:rsid w:val="00DE6291"/>
    <w:rsid w:val="00DE7562"/>
    <w:rsid w:val="00DE7616"/>
    <w:rsid w:val="00DF0CE9"/>
    <w:rsid w:val="00DF10D3"/>
    <w:rsid w:val="00DF3874"/>
    <w:rsid w:val="00DF447E"/>
    <w:rsid w:val="00DF463E"/>
    <w:rsid w:val="00DF5012"/>
    <w:rsid w:val="00DF5B9F"/>
    <w:rsid w:val="00DF635D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2902"/>
    <w:rsid w:val="00E134CB"/>
    <w:rsid w:val="00E13BD0"/>
    <w:rsid w:val="00E1444A"/>
    <w:rsid w:val="00E161C6"/>
    <w:rsid w:val="00E16BA6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745E"/>
    <w:rsid w:val="00E40546"/>
    <w:rsid w:val="00E4327D"/>
    <w:rsid w:val="00E4389E"/>
    <w:rsid w:val="00E4414C"/>
    <w:rsid w:val="00E4560D"/>
    <w:rsid w:val="00E45C29"/>
    <w:rsid w:val="00E45C44"/>
    <w:rsid w:val="00E460E4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601AD"/>
    <w:rsid w:val="00E6066E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5EC5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2AF2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216C"/>
    <w:rsid w:val="00F43097"/>
    <w:rsid w:val="00F43652"/>
    <w:rsid w:val="00F44140"/>
    <w:rsid w:val="00F44535"/>
    <w:rsid w:val="00F45E55"/>
    <w:rsid w:val="00F501A1"/>
    <w:rsid w:val="00F5074C"/>
    <w:rsid w:val="00F50CD4"/>
    <w:rsid w:val="00F51719"/>
    <w:rsid w:val="00F51E35"/>
    <w:rsid w:val="00F52BB0"/>
    <w:rsid w:val="00F5502F"/>
    <w:rsid w:val="00F5734C"/>
    <w:rsid w:val="00F577E2"/>
    <w:rsid w:val="00F61E74"/>
    <w:rsid w:val="00F626E0"/>
    <w:rsid w:val="00F636C5"/>
    <w:rsid w:val="00F65A7F"/>
    <w:rsid w:val="00F673D6"/>
    <w:rsid w:val="00F67BCF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587B"/>
    <w:rsid w:val="00FA7BD5"/>
    <w:rsid w:val="00FB0FB1"/>
    <w:rsid w:val="00FB29F7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5CB2"/>
    <w:rsid w:val="00FE62F6"/>
    <w:rsid w:val="00FF0F24"/>
    <w:rsid w:val="00FF1CD2"/>
    <w:rsid w:val="00FF218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4A16FC2F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4334A70-8BEF-4B08-813C-CFBCC2ECE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3618</TotalTime>
  <Pages>45</Pages>
  <Words>6720</Words>
  <Characters>38305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2509</cp:revision>
  <cp:lastPrinted>2010-12-14T12:24:00Z</cp:lastPrinted>
  <dcterms:created xsi:type="dcterms:W3CDTF">2010-05-24T07:53:00Z</dcterms:created>
  <dcterms:modified xsi:type="dcterms:W3CDTF">2025-03-26T14:55:00Z</dcterms:modified>
</cp:coreProperties>
</file>